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FAA3" w14:textId="079B7522" w:rsidR="00526D8B" w:rsidRPr="00526D8B" w:rsidRDefault="00526D8B" w:rsidP="00983021">
      <w:pPr>
        <w:spacing w:after="0"/>
        <w:jc w:val="both"/>
        <w:rPr>
          <w:rFonts w:ascii="Arial" w:hAnsi="Arial" w:cs="Arial"/>
          <w:b/>
          <w:bCs/>
          <w:sz w:val="28"/>
          <w:szCs w:val="28"/>
        </w:rPr>
      </w:pPr>
      <w:bookmarkStart w:id="0" w:name="_Hlk185809183"/>
      <w:r w:rsidRPr="00526D8B">
        <w:rPr>
          <w:rFonts w:ascii="Arial" w:hAnsi="Arial" w:cs="Arial"/>
          <w:b/>
          <w:bCs/>
          <w:sz w:val="28"/>
          <w:szCs w:val="28"/>
        </w:rPr>
        <w:t>FINANCIJSKI PLAN ZA 202</w:t>
      </w:r>
      <w:r w:rsidR="009D7E43">
        <w:rPr>
          <w:rFonts w:ascii="Arial" w:hAnsi="Arial" w:cs="Arial"/>
          <w:b/>
          <w:bCs/>
          <w:sz w:val="28"/>
          <w:szCs w:val="28"/>
        </w:rPr>
        <w:t>6</w:t>
      </w:r>
      <w:r w:rsidRPr="00526D8B">
        <w:rPr>
          <w:rFonts w:ascii="Arial" w:hAnsi="Arial" w:cs="Arial"/>
          <w:b/>
          <w:bCs/>
          <w:sz w:val="28"/>
          <w:szCs w:val="28"/>
        </w:rPr>
        <w:t>. GODINU</w:t>
      </w:r>
    </w:p>
    <w:p w14:paraId="4D9F2B66" w14:textId="77777777" w:rsidR="00526D8B" w:rsidRDefault="00526D8B" w:rsidP="00983021">
      <w:pPr>
        <w:spacing w:after="0"/>
        <w:jc w:val="both"/>
        <w:rPr>
          <w:rFonts w:ascii="Arial" w:hAnsi="Arial" w:cs="Arial"/>
          <w:sz w:val="18"/>
          <w:szCs w:val="18"/>
        </w:rPr>
      </w:pPr>
    </w:p>
    <w:p w14:paraId="2C4D92CE" w14:textId="77777777" w:rsidR="00526D8B" w:rsidRDefault="00526D8B" w:rsidP="00983021">
      <w:pPr>
        <w:spacing w:after="0"/>
        <w:jc w:val="both"/>
        <w:rPr>
          <w:rFonts w:ascii="Arial" w:hAnsi="Arial" w:cs="Arial"/>
          <w:sz w:val="18"/>
          <w:szCs w:val="18"/>
        </w:rPr>
      </w:pPr>
    </w:p>
    <w:p w14:paraId="2C3DD188" w14:textId="6E50C975" w:rsidR="00D70024" w:rsidRPr="00F32733" w:rsidRDefault="00D70024" w:rsidP="00983021">
      <w:pPr>
        <w:spacing w:after="0"/>
        <w:jc w:val="both"/>
        <w:rPr>
          <w:rFonts w:ascii="Arial" w:hAnsi="Arial" w:cs="Arial"/>
          <w:sz w:val="18"/>
          <w:szCs w:val="18"/>
        </w:rPr>
      </w:pPr>
      <w:r w:rsidRPr="00F32733">
        <w:rPr>
          <w:rFonts w:ascii="Arial" w:hAnsi="Arial" w:cs="Arial"/>
          <w:sz w:val="18"/>
          <w:szCs w:val="18"/>
        </w:rPr>
        <w:t>Financijskim planom za 2025. godinu planiraju se ukupni prihodi i rashodi koji su potrebni da Društvo učinkovito i kvalitetno obavlja sve svoje usluge prema krajnjim korisnicima sukladno zakonskim propisima, odlukama i planovima JLS-a</w:t>
      </w:r>
    </w:p>
    <w:bookmarkEnd w:id="0"/>
    <w:p w14:paraId="56ACE145" w14:textId="428EB83F" w:rsidR="000510B6" w:rsidRPr="00F32733" w:rsidRDefault="000510B6" w:rsidP="00983021">
      <w:pPr>
        <w:spacing w:after="0"/>
        <w:jc w:val="both"/>
        <w:rPr>
          <w:rFonts w:ascii="Arial" w:hAnsi="Arial" w:cs="Arial"/>
          <w:sz w:val="18"/>
          <w:szCs w:val="18"/>
        </w:rPr>
      </w:pPr>
      <w:r w:rsidRPr="00F32733">
        <w:rPr>
          <w:rFonts w:ascii="Arial" w:hAnsi="Arial" w:cs="Arial"/>
          <w:sz w:val="18"/>
          <w:szCs w:val="18"/>
        </w:rPr>
        <w:t>Plan</w:t>
      </w:r>
      <w:r w:rsidR="008107A0" w:rsidRPr="00F32733">
        <w:rPr>
          <w:rFonts w:ascii="Arial" w:hAnsi="Arial" w:cs="Arial"/>
          <w:sz w:val="18"/>
          <w:szCs w:val="18"/>
        </w:rPr>
        <w:t xml:space="preserve"> poslovanja</w:t>
      </w:r>
      <w:r w:rsidRPr="00F32733">
        <w:rPr>
          <w:rFonts w:ascii="Arial" w:hAnsi="Arial" w:cs="Arial"/>
          <w:sz w:val="18"/>
          <w:szCs w:val="18"/>
        </w:rPr>
        <w:t xml:space="preserve"> se temelji na  iskustvu</w:t>
      </w:r>
      <w:r w:rsidR="008107A0" w:rsidRPr="00F32733">
        <w:rPr>
          <w:rFonts w:ascii="Arial" w:hAnsi="Arial" w:cs="Arial"/>
          <w:sz w:val="18"/>
          <w:szCs w:val="18"/>
        </w:rPr>
        <w:t xml:space="preserve"> i aktivnostima</w:t>
      </w:r>
      <w:r w:rsidRPr="00F32733">
        <w:rPr>
          <w:rFonts w:ascii="Arial" w:hAnsi="Arial" w:cs="Arial"/>
          <w:sz w:val="18"/>
          <w:szCs w:val="18"/>
        </w:rPr>
        <w:t xml:space="preserve"> u poslovanju iz</w:t>
      </w:r>
      <w:r w:rsidR="008107A0" w:rsidRPr="00F32733">
        <w:rPr>
          <w:rFonts w:ascii="Arial" w:hAnsi="Arial" w:cs="Arial"/>
          <w:sz w:val="18"/>
          <w:szCs w:val="18"/>
        </w:rPr>
        <w:t xml:space="preserve"> tekućeg i prethodnih razdoblja </w:t>
      </w:r>
      <w:r w:rsidRPr="00F32733">
        <w:rPr>
          <w:rFonts w:ascii="Arial" w:hAnsi="Arial" w:cs="Arial"/>
          <w:sz w:val="18"/>
          <w:szCs w:val="18"/>
        </w:rPr>
        <w:t>te analizama postojećeg stanja svih djelatnosti</w:t>
      </w:r>
      <w:r w:rsidR="00CD6907">
        <w:rPr>
          <w:rFonts w:ascii="Arial" w:hAnsi="Arial" w:cs="Arial"/>
          <w:sz w:val="18"/>
          <w:szCs w:val="18"/>
        </w:rPr>
        <w:t>.</w:t>
      </w:r>
    </w:p>
    <w:p w14:paraId="718A5AFA" w14:textId="1AF72C9F" w:rsidR="000510B6" w:rsidRPr="00F32733" w:rsidRDefault="008107A0" w:rsidP="00983021">
      <w:pPr>
        <w:spacing w:after="0"/>
        <w:jc w:val="both"/>
        <w:rPr>
          <w:rFonts w:ascii="Arial" w:hAnsi="Arial" w:cs="Arial"/>
          <w:sz w:val="18"/>
          <w:szCs w:val="18"/>
        </w:rPr>
      </w:pPr>
      <w:r w:rsidRPr="00F32733">
        <w:rPr>
          <w:rFonts w:ascii="Arial" w:hAnsi="Arial" w:cs="Arial"/>
          <w:sz w:val="18"/>
          <w:szCs w:val="18"/>
        </w:rPr>
        <w:t>Poslovanje Društva organizira se kroz s</w:t>
      </w:r>
      <w:r w:rsidR="000510B6" w:rsidRPr="00F32733">
        <w:rPr>
          <w:rFonts w:ascii="Arial" w:hAnsi="Arial" w:cs="Arial"/>
          <w:sz w:val="18"/>
          <w:szCs w:val="18"/>
        </w:rPr>
        <w:t>igurno,  pouzdano, točno i kvalitetno pružanje uslug</w:t>
      </w:r>
      <w:r w:rsidRPr="00F32733">
        <w:rPr>
          <w:rFonts w:ascii="Arial" w:hAnsi="Arial" w:cs="Arial"/>
          <w:sz w:val="18"/>
          <w:szCs w:val="18"/>
        </w:rPr>
        <w:t>a,</w:t>
      </w:r>
      <w:r w:rsidR="000510B6" w:rsidRPr="00F32733">
        <w:rPr>
          <w:rFonts w:ascii="Arial" w:hAnsi="Arial" w:cs="Arial"/>
          <w:sz w:val="18"/>
          <w:szCs w:val="18"/>
        </w:rPr>
        <w:t xml:space="preserve"> održavanje objekata i uređaja komunalne infrastrukture</w:t>
      </w:r>
      <w:r w:rsidRPr="00F32733">
        <w:rPr>
          <w:rFonts w:ascii="Arial" w:hAnsi="Arial" w:cs="Arial"/>
          <w:sz w:val="18"/>
          <w:szCs w:val="18"/>
        </w:rPr>
        <w:t xml:space="preserve"> te </w:t>
      </w:r>
      <w:r w:rsidR="000510B6" w:rsidRPr="00F32733">
        <w:rPr>
          <w:rFonts w:ascii="Arial" w:hAnsi="Arial" w:cs="Arial"/>
          <w:sz w:val="18"/>
          <w:szCs w:val="18"/>
        </w:rPr>
        <w:t>razvoj svih djelatnosti kroz nove investicije uz maksimalno poštivanje načela zaštite okoliša</w:t>
      </w:r>
      <w:r w:rsidRPr="00F32733">
        <w:rPr>
          <w:rFonts w:ascii="Arial" w:hAnsi="Arial" w:cs="Arial"/>
          <w:sz w:val="18"/>
          <w:szCs w:val="18"/>
        </w:rPr>
        <w:t>.</w:t>
      </w:r>
    </w:p>
    <w:p w14:paraId="018E178A" w14:textId="4B55C351" w:rsidR="00BE4BCB" w:rsidRPr="00F32733" w:rsidRDefault="003939FD" w:rsidP="00983021">
      <w:pPr>
        <w:spacing w:after="0"/>
        <w:jc w:val="both"/>
        <w:rPr>
          <w:rFonts w:ascii="Arial" w:hAnsi="Arial" w:cs="Arial"/>
          <w:sz w:val="18"/>
          <w:szCs w:val="18"/>
        </w:rPr>
      </w:pPr>
      <w:r w:rsidRPr="00F32733">
        <w:rPr>
          <w:rFonts w:ascii="Arial" w:hAnsi="Arial" w:cs="Arial"/>
          <w:sz w:val="18"/>
          <w:szCs w:val="18"/>
        </w:rPr>
        <w:t xml:space="preserve">Ostvarenje prihoda i rashoda planirano je sa </w:t>
      </w:r>
      <w:r w:rsidR="000B0D2E">
        <w:rPr>
          <w:rFonts w:ascii="Arial" w:hAnsi="Arial" w:cs="Arial"/>
          <w:sz w:val="18"/>
          <w:szCs w:val="18"/>
        </w:rPr>
        <w:t>1</w:t>
      </w:r>
      <w:r w:rsidR="007F6A59">
        <w:rPr>
          <w:rFonts w:ascii="Arial" w:hAnsi="Arial" w:cs="Arial"/>
          <w:sz w:val="18"/>
          <w:szCs w:val="18"/>
        </w:rPr>
        <w:t>30</w:t>
      </w:r>
      <w:r w:rsidRPr="00F32733">
        <w:rPr>
          <w:rFonts w:ascii="Arial" w:hAnsi="Arial" w:cs="Arial"/>
          <w:sz w:val="18"/>
          <w:szCs w:val="18"/>
        </w:rPr>
        <w:t xml:space="preserve"> djelatnika.</w:t>
      </w:r>
    </w:p>
    <w:p w14:paraId="56614764" w14:textId="61B7881A" w:rsidR="004449D9" w:rsidRPr="00F32733" w:rsidRDefault="00931AE8" w:rsidP="00983021">
      <w:pPr>
        <w:spacing w:after="0"/>
        <w:jc w:val="both"/>
        <w:rPr>
          <w:rFonts w:ascii="Arial" w:hAnsi="Arial" w:cs="Arial"/>
          <w:sz w:val="18"/>
          <w:szCs w:val="18"/>
        </w:rPr>
      </w:pPr>
      <w:r w:rsidRPr="00F32733">
        <w:rPr>
          <w:rFonts w:ascii="Arial" w:hAnsi="Arial" w:cs="Arial"/>
          <w:sz w:val="18"/>
          <w:szCs w:val="18"/>
        </w:rPr>
        <w:t>Kontinuirani r</w:t>
      </w:r>
      <w:r w:rsidR="004449D9" w:rsidRPr="00F32733">
        <w:rPr>
          <w:rFonts w:ascii="Arial" w:hAnsi="Arial" w:cs="Arial"/>
          <w:sz w:val="18"/>
          <w:szCs w:val="18"/>
        </w:rPr>
        <w:t xml:space="preserve">ast troškova </w:t>
      </w:r>
      <w:r w:rsidRPr="00F32733">
        <w:rPr>
          <w:rFonts w:ascii="Arial" w:hAnsi="Arial" w:cs="Arial"/>
          <w:sz w:val="18"/>
          <w:szCs w:val="18"/>
        </w:rPr>
        <w:t xml:space="preserve">uzrokovan  </w:t>
      </w:r>
      <w:r w:rsidR="004449D9" w:rsidRPr="00F32733">
        <w:rPr>
          <w:rFonts w:ascii="Arial" w:hAnsi="Arial" w:cs="Arial"/>
          <w:sz w:val="18"/>
          <w:szCs w:val="18"/>
        </w:rPr>
        <w:t>porast</w:t>
      </w:r>
      <w:r w:rsidRPr="00F32733">
        <w:rPr>
          <w:rFonts w:ascii="Arial" w:hAnsi="Arial" w:cs="Arial"/>
          <w:sz w:val="18"/>
          <w:szCs w:val="18"/>
        </w:rPr>
        <w:t>om</w:t>
      </w:r>
      <w:r w:rsidR="004449D9" w:rsidRPr="00F32733">
        <w:rPr>
          <w:rFonts w:ascii="Arial" w:hAnsi="Arial" w:cs="Arial"/>
          <w:sz w:val="18"/>
          <w:szCs w:val="18"/>
        </w:rPr>
        <w:t xml:space="preserve"> cijena na tržištu, povećanj</w:t>
      </w:r>
      <w:r w:rsidRPr="00F32733">
        <w:rPr>
          <w:rFonts w:ascii="Arial" w:hAnsi="Arial" w:cs="Arial"/>
          <w:sz w:val="18"/>
          <w:szCs w:val="18"/>
        </w:rPr>
        <w:t>em</w:t>
      </w:r>
      <w:r w:rsidR="004449D9" w:rsidRPr="00F32733">
        <w:rPr>
          <w:rFonts w:ascii="Arial" w:hAnsi="Arial" w:cs="Arial"/>
          <w:sz w:val="18"/>
          <w:szCs w:val="18"/>
        </w:rPr>
        <w:t xml:space="preserve"> obima posla uslijed usklađivanja sa zakonskim propisima, rad</w:t>
      </w:r>
      <w:r w:rsidRPr="00F32733">
        <w:rPr>
          <w:rFonts w:ascii="Arial" w:hAnsi="Arial" w:cs="Arial"/>
          <w:sz w:val="18"/>
          <w:szCs w:val="18"/>
        </w:rPr>
        <w:t>om</w:t>
      </w:r>
      <w:r w:rsidR="004449D9" w:rsidRPr="00F32733">
        <w:rPr>
          <w:rFonts w:ascii="Arial" w:hAnsi="Arial" w:cs="Arial"/>
          <w:sz w:val="18"/>
          <w:szCs w:val="18"/>
        </w:rPr>
        <w:t xml:space="preserve"> reci</w:t>
      </w:r>
      <w:r w:rsidR="000B0D2E">
        <w:rPr>
          <w:rFonts w:ascii="Arial" w:hAnsi="Arial" w:cs="Arial"/>
          <w:sz w:val="18"/>
          <w:szCs w:val="18"/>
        </w:rPr>
        <w:t>klažnih</w:t>
      </w:r>
      <w:r w:rsidR="004449D9" w:rsidRPr="00F32733">
        <w:rPr>
          <w:rFonts w:ascii="Arial" w:hAnsi="Arial" w:cs="Arial"/>
          <w:sz w:val="18"/>
          <w:szCs w:val="18"/>
        </w:rPr>
        <w:t xml:space="preserve"> dvorišta, troškov</w:t>
      </w:r>
      <w:r w:rsidRPr="00F32733">
        <w:rPr>
          <w:rFonts w:ascii="Arial" w:hAnsi="Arial" w:cs="Arial"/>
          <w:sz w:val="18"/>
          <w:szCs w:val="18"/>
        </w:rPr>
        <w:t>ima</w:t>
      </w:r>
      <w:r w:rsidR="004449D9" w:rsidRPr="00F32733">
        <w:rPr>
          <w:rFonts w:ascii="Arial" w:hAnsi="Arial" w:cs="Arial"/>
          <w:sz w:val="18"/>
          <w:szCs w:val="18"/>
        </w:rPr>
        <w:t xml:space="preserve"> zbrinjavanja otpada, rada djelatnika, </w:t>
      </w:r>
      <w:r w:rsidR="003939FD" w:rsidRPr="00F32733">
        <w:rPr>
          <w:rFonts w:ascii="Arial" w:hAnsi="Arial" w:cs="Arial"/>
          <w:sz w:val="18"/>
          <w:szCs w:val="18"/>
        </w:rPr>
        <w:t xml:space="preserve">potrebom </w:t>
      </w:r>
      <w:r w:rsidR="004449D9" w:rsidRPr="00F32733">
        <w:rPr>
          <w:rFonts w:ascii="Arial" w:hAnsi="Arial" w:cs="Arial"/>
          <w:sz w:val="18"/>
          <w:szCs w:val="18"/>
        </w:rPr>
        <w:t>ulaganja u razvoj i zaštitu okoliša te održavanje opreme i strojeva</w:t>
      </w:r>
      <w:r w:rsidRPr="00F32733">
        <w:rPr>
          <w:rFonts w:ascii="Arial" w:hAnsi="Arial" w:cs="Arial"/>
          <w:sz w:val="18"/>
          <w:szCs w:val="18"/>
        </w:rPr>
        <w:t xml:space="preserve"> zahtjeva kontinuirano planiranje i praćenje svih poslovnih aktivnosti</w:t>
      </w:r>
      <w:r w:rsidR="003939FD" w:rsidRPr="00F32733">
        <w:rPr>
          <w:rFonts w:ascii="Arial" w:hAnsi="Arial" w:cs="Arial"/>
          <w:sz w:val="18"/>
          <w:szCs w:val="18"/>
        </w:rPr>
        <w:t xml:space="preserve"> u cilju racionalizacije  troškova i cjelokupnog poslovanja.</w:t>
      </w:r>
    </w:p>
    <w:p w14:paraId="18E9C4A4" w14:textId="6CD0ABE2" w:rsidR="004449D9" w:rsidRPr="00F32733" w:rsidRDefault="004449D9" w:rsidP="00983021">
      <w:pPr>
        <w:spacing w:after="0"/>
        <w:jc w:val="both"/>
        <w:rPr>
          <w:rFonts w:ascii="Arial" w:hAnsi="Arial" w:cs="Arial"/>
          <w:sz w:val="18"/>
          <w:szCs w:val="18"/>
        </w:rPr>
      </w:pPr>
      <w:r w:rsidRPr="00F32733">
        <w:rPr>
          <w:rFonts w:ascii="Arial" w:hAnsi="Arial" w:cs="Arial"/>
          <w:sz w:val="18"/>
          <w:szCs w:val="18"/>
        </w:rPr>
        <w:t>Sve poslovne aktivnosti Društva provode se prema realnim potrebama Društva, jedinica lokalne samouprave i županije sukladno Financijskom planu, Planu investicija i investicijskog održavanja te Planu nabave u cilju učinkovitog i uspješnog poslovanja, odnosno kvalitetnog obavljanja usluga na razini svih djelatnosti društva.</w:t>
      </w:r>
    </w:p>
    <w:p w14:paraId="52501D6A" w14:textId="6C84B423" w:rsidR="00D70024" w:rsidRPr="00F32733" w:rsidRDefault="004449D9" w:rsidP="00983021">
      <w:pPr>
        <w:spacing w:after="0"/>
        <w:jc w:val="both"/>
        <w:rPr>
          <w:rFonts w:ascii="Arial" w:hAnsi="Arial" w:cs="Arial"/>
          <w:sz w:val="18"/>
          <w:szCs w:val="18"/>
        </w:rPr>
      </w:pPr>
      <w:r w:rsidRPr="00F32733">
        <w:rPr>
          <w:rFonts w:ascii="Arial" w:hAnsi="Arial" w:cs="Arial"/>
          <w:sz w:val="18"/>
          <w:szCs w:val="18"/>
        </w:rPr>
        <w:t>Društvo se najvećim dijelom financira iz vlastitih izvora od obavljanja usluga. Za realizaciju Plana nabave se uz vlastita sredstva, proizašla iz redovnog obavljanja poslovnih aktivnosti prethodnih i tekućih razdoblja, nastoje osigurati sredstva putem  EU fondova te proračuna jedinica lokalne samouprave.</w:t>
      </w:r>
    </w:p>
    <w:p w14:paraId="686C2EA0" w14:textId="77777777" w:rsidR="00D70024" w:rsidRPr="00F32733" w:rsidRDefault="00D70024" w:rsidP="00D70024">
      <w:pPr>
        <w:spacing w:after="0"/>
        <w:rPr>
          <w:rFonts w:ascii="Arial" w:hAnsi="Arial" w:cs="Arial"/>
          <w:sz w:val="18"/>
          <w:szCs w:val="18"/>
        </w:rPr>
      </w:pPr>
    </w:p>
    <w:p w14:paraId="1DD2E2FF" w14:textId="77777777" w:rsidR="00D70024" w:rsidRPr="00F32733" w:rsidRDefault="00D70024" w:rsidP="00D70024">
      <w:pPr>
        <w:spacing w:after="0"/>
        <w:rPr>
          <w:rFonts w:ascii="Arial" w:hAnsi="Arial" w:cs="Arial"/>
          <w:sz w:val="18"/>
          <w:szCs w:val="18"/>
        </w:rPr>
      </w:pPr>
    </w:p>
    <w:p w14:paraId="47DB9A20" w14:textId="77777777" w:rsidR="00D70024" w:rsidRPr="00F32733" w:rsidRDefault="00D70024" w:rsidP="00D70024">
      <w:pPr>
        <w:spacing w:after="0"/>
        <w:rPr>
          <w:rFonts w:ascii="Arial" w:hAnsi="Arial" w:cs="Arial"/>
          <w:sz w:val="18"/>
          <w:szCs w:val="18"/>
        </w:rPr>
      </w:pPr>
    </w:p>
    <w:p w14:paraId="4BA5C54E" w14:textId="2A85DD3A" w:rsidR="00D70024" w:rsidRPr="00F32733" w:rsidRDefault="00D70024">
      <w:pPr>
        <w:rPr>
          <w:rFonts w:ascii="Arial" w:hAnsi="Arial" w:cs="Arial"/>
          <w:b/>
          <w:bCs/>
          <w:sz w:val="18"/>
          <w:szCs w:val="18"/>
        </w:rPr>
      </w:pPr>
      <w:r w:rsidRPr="00F32733">
        <w:rPr>
          <w:rFonts w:ascii="Arial" w:hAnsi="Arial" w:cs="Arial"/>
          <w:b/>
          <w:bCs/>
          <w:sz w:val="18"/>
          <w:szCs w:val="18"/>
        </w:rPr>
        <w:t>Struktura planiranih prihoda i rashoda</w:t>
      </w:r>
    </w:p>
    <w:tbl>
      <w:tblPr>
        <w:tblW w:w="9067" w:type="dxa"/>
        <w:tblLook w:val="04A0" w:firstRow="1" w:lastRow="0" w:firstColumn="1" w:lastColumn="0" w:noHBand="0" w:noVBand="1"/>
      </w:tblPr>
      <w:tblGrid>
        <w:gridCol w:w="580"/>
        <w:gridCol w:w="4944"/>
        <w:gridCol w:w="3543"/>
      </w:tblGrid>
      <w:tr w:rsidR="00D70024" w:rsidRPr="00D70024" w14:paraId="54D2C275" w14:textId="77777777" w:rsidTr="00D70024">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C9D587" w14:textId="77777777"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xml:space="preserve">R. </w:t>
            </w:r>
            <w:proofErr w:type="spellStart"/>
            <w:r w:rsidRPr="00D70024">
              <w:rPr>
                <w:rFonts w:ascii="Arial" w:eastAsia="Times New Roman" w:hAnsi="Arial" w:cs="Arial"/>
                <w:b/>
                <w:bCs/>
                <w:color w:val="000000"/>
                <w:kern w:val="0"/>
                <w:sz w:val="18"/>
                <w:szCs w:val="18"/>
                <w:lang w:eastAsia="hr-HR"/>
                <w14:ligatures w14:val="none"/>
              </w:rPr>
              <w:t>br</w:t>
            </w:r>
            <w:proofErr w:type="spellEnd"/>
          </w:p>
        </w:tc>
        <w:tc>
          <w:tcPr>
            <w:tcW w:w="4944" w:type="dxa"/>
            <w:tcBorders>
              <w:top w:val="single" w:sz="4" w:space="0" w:color="auto"/>
              <w:left w:val="nil"/>
              <w:bottom w:val="single" w:sz="4" w:space="0" w:color="auto"/>
              <w:right w:val="single" w:sz="4" w:space="0" w:color="auto"/>
            </w:tcBorders>
            <w:shd w:val="clear" w:color="000000" w:fill="BFBFBF"/>
            <w:noWrap/>
            <w:vAlign w:val="bottom"/>
            <w:hideMark/>
          </w:tcPr>
          <w:p w14:paraId="501198A6" w14:textId="77777777"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Vrsta prihoda</w:t>
            </w:r>
          </w:p>
        </w:tc>
        <w:tc>
          <w:tcPr>
            <w:tcW w:w="3543" w:type="dxa"/>
            <w:tcBorders>
              <w:top w:val="single" w:sz="4" w:space="0" w:color="auto"/>
              <w:left w:val="nil"/>
              <w:bottom w:val="single" w:sz="4" w:space="0" w:color="auto"/>
              <w:right w:val="single" w:sz="4" w:space="0" w:color="auto"/>
            </w:tcBorders>
            <w:shd w:val="clear" w:color="000000" w:fill="BFBFBF"/>
            <w:noWrap/>
            <w:vAlign w:val="bottom"/>
            <w:hideMark/>
          </w:tcPr>
          <w:p w14:paraId="4E19F4D7" w14:textId="6D61AB7A"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Plan 202</w:t>
            </w:r>
            <w:r w:rsidR="00CC5105">
              <w:rPr>
                <w:rFonts w:ascii="Arial" w:eastAsia="Times New Roman" w:hAnsi="Arial" w:cs="Arial"/>
                <w:b/>
                <w:bCs/>
                <w:color w:val="000000"/>
                <w:kern w:val="0"/>
                <w:sz w:val="18"/>
                <w:szCs w:val="18"/>
                <w:lang w:eastAsia="hr-HR"/>
                <w14:ligatures w14:val="none"/>
              </w:rPr>
              <w:t>6</w:t>
            </w:r>
            <w:r w:rsidRPr="00D70024">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w:t>
            </w:r>
            <w:r w:rsidR="003F1BD5" w:rsidRPr="00F32733">
              <w:rPr>
                <w:rFonts w:ascii="Arial" w:eastAsia="Times New Roman" w:hAnsi="Arial" w:cs="Arial"/>
                <w:b/>
                <w:bCs/>
                <w:color w:val="000000"/>
                <w:kern w:val="0"/>
                <w:sz w:val="18"/>
                <w:szCs w:val="18"/>
                <w:lang w:eastAsia="hr-HR"/>
                <w14:ligatures w14:val="none"/>
              </w:rPr>
              <w:t xml:space="preserve"> iznos</w:t>
            </w:r>
            <w:r w:rsidRPr="00F32733">
              <w:rPr>
                <w:rFonts w:ascii="Arial" w:eastAsia="Times New Roman" w:hAnsi="Arial" w:cs="Arial"/>
                <w:b/>
                <w:bCs/>
                <w:color w:val="000000"/>
                <w:kern w:val="0"/>
                <w:sz w:val="18"/>
                <w:szCs w:val="18"/>
                <w:lang w:eastAsia="hr-HR"/>
                <w14:ligatures w14:val="none"/>
              </w:rPr>
              <w:t xml:space="preserve"> u EUR</w:t>
            </w:r>
          </w:p>
        </w:tc>
      </w:tr>
      <w:tr w:rsidR="00AD3D49" w:rsidRPr="00D70024" w14:paraId="61BBB5E4"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47AE0F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p>
        </w:tc>
        <w:tc>
          <w:tcPr>
            <w:tcW w:w="4944" w:type="dxa"/>
            <w:tcBorders>
              <w:top w:val="nil"/>
              <w:left w:val="nil"/>
              <w:bottom w:val="single" w:sz="4" w:space="0" w:color="auto"/>
              <w:right w:val="single" w:sz="4" w:space="0" w:color="auto"/>
            </w:tcBorders>
            <w:noWrap/>
            <w:vAlign w:val="bottom"/>
            <w:hideMark/>
          </w:tcPr>
          <w:p w14:paraId="6916259F"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prodaje proizvoda i usluga</w:t>
            </w:r>
          </w:p>
        </w:tc>
        <w:tc>
          <w:tcPr>
            <w:tcW w:w="3543" w:type="dxa"/>
            <w:tcBorders>
              <w:top w:val="single" w:sz="4" w:space="0" w:color="auto"/>
              <w:left w:val="single" w:sz="4" w:space="0" w:color="auto"/>
              <w:bottom w:val="single" w:sz="4" w:space="0" w:color="auto"/>
              <w:right w:val="single" w:sz="4" w:space="0" w:color="auto"/>
            </w:tcBorders>
            <w:noWrap/>
            <w:vAlign w:val="bottom"/>
          </w:tcPr>
          <w:p w14:paraId="11AE2B31" w14:textId="602AE983"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w:t>
            </w:r>
            <w:r w:rsidR="0031020F">
              <w:rPr>
                <w:rFonts w:ascii="Arial" w:eastAsia="Times New Roman" w:hAnsi="Arial" w:cs="Arial"/>
                <w:color w:val="000000"/>
                <w:kern w:val="0"/>
                <w:sz w:val="18"/>
                <w:szCs w:val="18"/>
                <w:lang w:eastAsia="hr-HR"/>
                <w14:ligatures w14:val="none"/>
              </w:rPr>
              <w:t>38</w:t>
            </w:r>
            <w:r>
              <w:rPr>
                <w:rFonts w:ascii="Arial" w:eastAsia="Times New Roman" w:hAnsi="Arial" w:cs="Arial"/>
                <w:color w:val="000000"/>
                <w:kern w:val="0"/>
                <w:sz w:val="18"/>
                <w:szCs w:val="18"/>
                <w:lang w:eastAsia="hr-HR"/>
                <w14:ligatures w14:val="none"/>
              </w:rPr>
              <w:t>.</w:t>
            </w:r>
            <w:r w:rsidR="0031020F">
              <w:rPr>
                <w:rFonts w:ascii="Arial" w:eastAsia="Times New Roman" w:hAnsi="Arial" w:cs="Arial"/>
                <w:color w:val="000000"/>
                <w:kern w:val="0"/>
                <w:sz w:val="18"/>
                <w:szCs w:val="18"/>
                <w:lang w:eastAsia="hr-HR"/>
                <w14:ligatures w14:val="none"/>
              </w:rPr>
              <w:t>480</w:t>
            </w:r>
          </w:p>
        </w:tc>
      </w:tr>
      <w:tr w:rsidR="00AD3D49" w:rsidRPr="00D70024" w14:paraId="03CF49DC"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793DC36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w:t>
            </w:r>
          </w:p>
        </w:tc>
        <w:tc>
          <w:tcPr>
            <w:tcW w:w="4944" w:type="dxa"/>
            <w:tcBorders>
              <w:top w:val="nil"/>
              <w:left w:val="nil"/>
              <w:bottom w:val="single" w:sz="4" w:space="0" w:color="auto"/>
              <w:right w:val="single" w:sz="4" w:space="0" w:color="auto"/>
            </w:tcBorders>
            <w:noWrap/>
            <w:vAlign w:val="bottom"/>
            <w:hideMark/>
          </w:tcPr>
          <w:p w14:paraId="517EC6AC"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prodaje grobljanskih objekata</w:t>
            </w:r>
          </w:p>
        </w:tc>
        <w:tc>
          <w:tcPr>
            <w:tcW w:w="3543" w:type="dxa"/>
            <w:tcBorders>
              <w:top w:val="nil"/>
              <w:left w:val="single" w:sz="4" w:space="0" w:color="auto"/>
              <w:bottom w:val="single" w:sz="4" w:space="0" w:color="auto"/>
              <w:right w:val="single" w:sz="4" w:space="0" w:color="auto"/>
            </w:tcBorders>
            <w:noWrap/>
            <w:vAlign w:val="bottom"/>
          </w:tcPr>
          <w:p w14:paraId="0798966B" w14:textId="5777187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120.000</w:t>
            </w:r>
          </w:p>
        </w:tc>
      </w:tr>
      <w:tr w:rsidR="00AD3D49" w:rsidRPr="00D70024" w14:paraId="48AAE5BD"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42513F3C"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3.</w:t>
            </w:r>
          </w:p>
        </w:tc>
        <w:tc>
          <w:tcPr>
            <w:tcW w:w="4944" w:type="dxa"/>
            <w:tcBorders>
              <w:top w:val="nil"/>
              <w:left w:val="nil"/>
              <w:bottom w:val="single" w:sz="4" w:space="0" w:color="auto"/>
              <w:right w:val="single" w:sz="4" w:space="0" w:color="auto"/>
            </w:tcBorders>
            <w:noWrap/>
            <w:vAlign w:val="bottom"/>
            <w:hideMark/>
          </w:tcPr>
          <w:p w14:paraId="41F3B11F"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parkinga</w:t>
            </w:r>
          </w:p>
        </w:tc>
        <w:tc>
          <w:tcPr>
            <w:tcW w:w="3543" w:type="dxa"/>
            <w:tcBorders>
              <w:top w:val="nil"/>
              <w:left w:val="single" w:sz="4" w:space="0" w:color="auto"/>
              <w:bottom w:val="single" w:sz="4" w:space="0" w:color="auto"/>
              <w:right w:val="single" w:sz="4" w:space="0" w:color="auto"/>
            </w:tcBorders>
            <w:noWrap/>
            <w:vAlign w:val="bottom"/>
          </w:tcPr>
          <w:p w14:paraId="3CDEC150" w14:textId="5473EED0"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w:t>
            </w:r>
            <w:r w:rsidR="0031020F">
              <w:rPr>
                <w:rFonts w:ascii="Arial" w:eastAsia="Times New Roman" w:hAnsi="Arial" w:cs="Arial"/>
                <w:color w:val="000000"/>
                <w:kern w:val="0"/>
                <w:sz w:val="18"/>
                <w:szCs w:val="18"/>
                <w:lang w:eastAsia="hr-HR"/>
                <w14:ligatures w14:val="none"/>
              </w:rPr>
              <w:t>4.000</w:t>
            </w:r>
          </w:p>
        </w:tc>
      </w:tr>
      <w:tr w:rsidR="00AD3D49" w:rsidRPr="00D70024" w14:paraId="6FA85E8B"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F3C6F08"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4.</w:t>
            </w:r>
          </w:p>
        </w:tc>
        <w:tc>
          <w:tcPr>
            <w:tcW w:w="4944" w:type="dxa"/>
            <w:tcBorders>
              <w:top w:val="nil"/>
              <w:left w:val="nil"/>
              <w:bottom w:val="single" w:sz="4" w:space="0" w:color="auto"/>
              <w:right w:val="single" w:sz="4" w:space="0" w:color="auto"/>
            </w:tcBorders>
            <w:noWrap/>
            <w:vAlign w:val="bottom"/>
            <w:hideMark/>
          </w:tcPr>
          <w:p w14:paraId="2C7C6AE9"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usluga na tržnici i zakupa</w:t>
            </w:r>
          </w:p>
        </w:tc>
        <w:tc>
          <w:tcPr>
            <w:tcW w:w="3543" w:type="dxa"/>
            <w:tcBorders>
              <w:top w:val="nil"/>
              <w:left w:val="single" w:sz="4" w:space="0" w:color="auto"/>
              <w:bottom w:val="single" w:sz="4" w:space="0" w:color="auto"/>
              <w:right w:val="single" w:sz="4" w:space="0" w:color="auto"/>
            </w:tcBorders>
            <w:noWrap/>
            <w:vAlign w:val="bottom"/>
          </w:tcPr>
          <w:p w14:paraId="3C1E40CA" w14:textId="65F35B31"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62.000</w:t>
            </w:r>
          </w:p>
        </w:tc>
      </w:tr>
      <w:tr w:rsidR="00AD3D49" w:rsidRPr="00D70024" w14:paraId="1558D2CE"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2940008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5.</w:t>
            </w:r>
          </w:p>
        </w:tc>
        <w:tc>
          <w:tcPr>
            <w:tcW w:w="4944" w:type="dxa"/>
            <w:tcBorders>
              <w:top w:val="nil"/>
              <w:left w:val="nil"/>
              <w:bottom w:val="single" w:sz="4" w:space="0" w:color="auto"/>
              <w:right w:val="single" w:sz="4" w:space="0" w:color="auto"/>
            </w:tcBorders>
            <w:noWrap/>
            <w:vAlign w:val="bottom"/>
            <w:hideMark/>
          </w:tcPr>
          <w:p w14:paraId="1761ACB1"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grijanje</w:t>
            </w:r>
          </w:p>
        </w:tc>
        <w:tc>
          <w:tcPr>
            <w:tcW w:w="3543" w:type="dxa"/>
            <w:tcBorders>
              <w:top w:val="nil"/>
              <w:left w:val="single" w:sz="4" w:space="0" w:color="auto"/>
              <w:bottom w:val="single" w:sz="4" w:space="0" w:color="auto"/>
              <w:right w:val="single" w:sz="4" w:space="0" w:color="auto"/>
            </w:tcBorders>
            <w:noWrap/>
            <w:vAlign w:val="bottom"/>
          </w:tcPr>
          <w:p w14:paraId="192AADC3" w14:textId="42B9739A"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250.000</w:t>
            </w:r>
          </w:p>
        </w:tc>
      </w:tr>
      <w:tr w:rsidR="00AD3D49" w:rsidRPr="00D70024" w14:paraId="4AD5C7F9"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7672826" w14:textId="3C0105DB" w:rsidR="00AD3D49" w:rsidRPr="00D70024" w:rsidRDefault="006010F4"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w:t>
            </w:r>
            <w:r w:rsidR="00AD3D49"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7B7C38F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 grobljanske naknade</w:t>
            </w:r>
          </w:p>
        </w:tc>
        <w:tc>
          <w:tcPr>
            <w:tcW w:w="3543" w:type="dxa"/>
            <w:tcBorders>
              <w:top w:val="nil"/>
              <w:left w:val="single" w:sz="4" w:space="0" w:color="auto"/>
              <w:bottom w:val="single" w:sz="4" w:space="0" w:color="auto"/>
              <w:right w:val="single" w:sz="4" w:space="0" w:color="auto"/>
            </w:tcBorders>
            <w:noWrap/>
            <w:vAlign w:val="bottom"/>
          </w:tcPr>
          <w:p w14:paraId="67A1F235" w14:textId="26EF61E9"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120.000</w:t>
            </w:r>
          </w:p>
        </w:tc>
      </w:tr>
      <w:tr w:rsidR="00AD3D49" w:rsidRPr="00D70024" w14:paraId="29FDD048"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6658ACE" w14:textId="58D2BAE6" w:rsidR="00AD3D49" w:rsidRPr="00D70024" w:rsidRDefault="006010F4"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w:t>
            </w:r>
            <w:r w:rsidR="00AD3D49"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008AB12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 otpad gospodarstvo</w:t>
            </w:r>
          </w:p>
        </w:tc>
        <w:tc>
          <w:tcPr>
            <w:tcW w:w="3543" w:type="dxa"/>
            <w:tcBorders>
              <w:top w:val="nil"/>
              <w:left w:val="single" w:sz="4" w:space="0" w:color="auto"/>
              <w:bottom w:val="single" w:sz="4" w:space="0" w:color="auto"/>
              <w:right w:val="single" w:sz="4" w:space="0" w:color="auto"/>
            </w:tcBorders>
            <w:noWrap/>
            <w:vAlign w:val="bottom"/>
          </w:tcPr>
          <w:p w14:paraId="63BB782A" w14:textId="092725D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970.000</w:t>
            </w:r>
          </w:p>
        </w:tc>
      </w:tr>
      <w:tr w:rsidR="00AD3D49" w:rsidRPr="00D70024" w14:paraId="20A40CAC"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92C241D" w14:textId="1C6279F7" w:rsidR="00AD3D49" w:rsidRPr="00D70024" w:rsidRDefault="006010F4"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r w:rsidR="00AD3D49"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7D722AB9"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 otpad domaćinstvo</w:t>
            </w:r>
          </w:p>
        </w:tc>
        <w:tc>
          <w:tcPr>
            <w:tcW w:w="3543" w:type="dxa"/>
            <w:tcBorders>
              <w:top w:val="nil"/>
              <w:left w:val="single" w:sz="4" w:space="0" w:color="auto"/>
              <w:bottom w:val="single" w:sz="4" w:space="0" w:color="auto"/>
              <w:right w:val="single" w:sz="4" w:space="0" w:color="auto"/>
            </w:tcBorders>
            <w:noWrap/>
            <w:vAlign w:val="bottom"/>
          </w:tcPr>
          <w:p w14:paraId="1FDDF245" w14:textId="218C8093"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2.400.000</w:t>
            </w:r>
          </w:p>
        </w:tc>
      </w:tr>
      <w:tr w:rsidR="00AD3D49" w:rsidRPr="00D70024" w14:paraId="72C1C5FE"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086E086" w14:textId="7E84F61C" w:rsidR="00AD3D49" w:rsidRPr="00D70024" w:rsidRDefault="006010F4"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w:t>
            </w:r>
            <w:r w:rsidR="00AD3D49"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61605DC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 vreće za otpad</w:t>
            </w:r>
          </w:p>
        </w:tc>
        <w:tc>
          <w:tcPr>
            <w:tcW w:w="3543" w:type="dxa"/>
            <w:tcBorders>
              <w:top w:val="nil"/>
              <w:left w:val="single" w:sz="4" w:space="0" w:color="auto"/>
              <w:bottom w:val="single" w:sz="4" w:space="0" w:color="auto"/>
              <w:right w:val="single" w:sz="4" w:space="0" w:color="auto"/>
            </w:tcBorders>
            <w:noWrap/>
            <w:vAlign w:val="bottom"/>
          </w:tcPr>
          <w:p w14:paraId="48FB7B9B" w14:textId="72D63165" w:rsidR="00AD3D49" w:rsidRPr="00D70024" w:rsidRDefault="0031020F"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r w:rsidR="00CC5105">
              <w:rPr>
                <w:rFonts w:ascii="Arial" w:eastAsia="Times New Roman" w:hAnsi="Arial" w:cs="Arial"/>
                <w:color w:val="000000"/>
                <w:kern w:val="0"/>
                <w:sz w:val="18"/>
                <w:szCs w:val="18"/>
                <w:lang w:eastAsia="hr-HR"/>
                <w14:ligatures w14:val="none"/>
              </w:rPr>
              <w:t>.000</w:t>
            </w:r>
          </w:p>
        </w:tc>
      </w:tr>
      <w:tr w:rsidR="00AD3D49" w:rsidRPr="00D70024" w14:paraId="49A8E2BE" w14:textId="77777777" w:rsidTr="00CC5105">
        <w:trPr>
          <w:trHeight w:val="300"/>
        </w:trPr>
        <w:tc>
          <w:tcPr>
            <w:tcW w:w="580" w:type="dxa"/>
            <w:tcBorders>
              <w:top w:val="nil"/>
              <w:left w:val="single" w:sz="4" w:space="0" w:color="auto"/>
              <w:bottom w:val="single" w:sz="4" w:space="0" w:color="auto"/>
              <w:right w:val="single" w:sz="4" w:space="0" w:color="auto"/>
            </w:tcBorders>
            <w:shd w:val="clear" w:color="000000" w:fill="BFBFBF"/>
            <w:noWrap/>
            <w:vAlign w:val="bottom"/>
            <w:hideMark/>
          </w:tcPr>
          <w:p w14:paraId="0ED59591"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w:t>
            </w:r>
          </w:p>
        </w:tc>
        <w:tc>
          <w:tcPr>
            <w:tcW w:w="4944" w:type="dxa"/>
            <w:tcBorders>
              <w:top w:val="nil"/>
              <w:left w:val="nil"/>
              <w:bottom w:val="single" w:sz="4" w:space="0" w:color="auto"/>
              <w:right w:val="single" w:sz="4" w:space="0" w:color="auto"/>
            </w:tcBorders>
            <w:shd w:val="clear" w:color="000000" w:fill="BFBFBF"/>
            <w:noWrap/>
            <w:vAlign w:val="bottom"/>
            <w:hideMark/>
          </w:tcPr>
          <w:p w14:paraId="32D78B8E"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Prihodi od prodaje proizvoda i usluga</w:t>
            </w:r>
          </w:p>
        </w:tc>
        <w:tc>
          <w:tcPr>
            <w:tcW w:w="3543" w:type="dxa"/>
            <w:tcBorders>
              <w:top w:val="nil"/>
              <w:left w:val="single" w:sz="4" w:space="0" w:color="auto"/>
              <w:bottom w:val="single" w:sz="4" w:space="0" w:color="auto"/>
              <w:right w:val="single" w:sz="4" w:space="0" w:color="auto"/>
            </w:tcBorders>
            <w:shd w:val="clear" w:color="000000" w:fill="BFBFBF"/>
            <w:noWrap/>
            <w:vAlign w:val="bottom"/>
          </w:tcPr>
          <w:p w14:paraId="1211A30D" w14:textId="52E8A16D" w:rsidR="00AD3D49" w:rsidRPr="00D70024" w:rsidRDefault="00CC5105"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5.672.480</w:t>
            </w:r>
          </w:p>
        </w:tc>
      </w:tr>
      <w:tr w:rsidR="00AD3D49" w:rsidRPr="00D70024" w14:paraId="26918B83"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F0F75A0" w14:textId="04B3081E"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0</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3F207CD4" w14:textId="7F1C009F"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 xml:space="preserve">Prihodi </w:t>
            </w:r>
            <w:r w:rsidR="000B0D2E">
              <w:rPr>
                <w:rFonts w:ascii="Arial" w:eastAsia="Times New Roman" w:hAnsi="Arial" w:cs="Arial"/>
                <w:color w:val="000000"/>
                <w:kern w:val="0"/>
                <w:sz w:val="18"/>
                <w:szCs w:val="18"/>
                <w:lang w:eastAsia="hr-HR"/>
                <w14:ligatures w14:val="none"/>
              </w:rPr>
              <w:t>od</w:t>
            </w:r>
            <w:r w:rsidRPr="00D70024">
              <w:rPr>
                <w:rFonts w:ascii="Arial" w:eastAsia="Times New Roman" w:hAnsi="Arial" w:cs="Arial"/>
                <w:color w:val="000000"/>
                <w:kern w:val="0"/>
                <w:sz w:val="18"/>
                <w:szCs w:val="18"/>
                <w:lang w:eastAsia="hr-HR"/>
                <w14:ligatures w14:val="none"/>
              </w:rPr>
              <w:t xml:space="preserve"> naplaćenih ispravljenih potraživanja</w:t>
            </w:r>
          </w:p>
        </w:tc>
        <w:tc>
          <w:tcPr>
            <w:tcW w:w="3543" w:type="dxa"/>
            <w:tcBorders>
              <w:top w:val="nil"/>
              <w:left w:val="single" w:sz="4" w:space="0" w:color="auto"/>
              <w:bottom w:val="single" w:sz="4" w:space="0" w:color="auto"/>
              <w:right w:val="single" w:sz="4" w:space="0" w:color="auto"/>
            </w:tcBorders>
            <w:noWrap/>
            <w:vAlign w:val="bottom"/>
          </w:tcPr>
          <w:p w14:paraId="5C6194AD" w14:textId="54973D1D" w:rsidR="00AD3D49" w:rsidRPr="00D70024" w:rsidRDefault="0031020F"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75</w:t>
            </w:r>
            <w:r w:rsidR="00CC5105">
              <w:rPr>
                <w:rFonts w:ascii="Arial" w:eastAsia="Times New Roman" w:hAnsi="Arial" w:cs="Arial"/>
                <w:color w:val="000000"/>
                <w:kern w:val="0"/>
                <w:sz w:val="18"/>
                <w:szCs w:val="18"/>
                <w:lang w:eastAsia="hr-HR"/>
                <w14:ligatures w14:val="none"/>
              </w:rPr>
              <w:t>.000</w:t>
            </w:r>
          </w:p>
        </w:tc>
      </w:tr>
      <w:tr w:rsidR="00AD3D49" w:rsidRPr="00D70024" w14:paraId="22DC997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8A1F230" w14:textId="508AE5B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1</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37D4EDDC"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realizacije odgođenih prihoda</w:t>
            </w:r>
          </w:p>
        </w:tc>
        <w:tc>
          <w:tcPr>
            <w:tcW w:w="3543" w:type="dxa"/>
            <w:tcBorders>
              <w:top w:val="nil"/>
              <w:left w:val="single" w:sz="4" w:space="0" w:color="auto"/>
              <w:bottom w:val="single" w:sz="4" w:space="0" w:color="auto"/>
              <w:right w:val="single" w:sz="4" w:space="0" w:color="auto"/>
            </w:tcBorders>
            <w:noWrap/>
            <w:vAlign w:val="bottom"/>
          </w:tcPr>
          <w:p w14:paraId="7EB5E344" w14:textId="417A9D2C"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w:t>
            </w:r>
            <w:r w:rsidR="0031020F">
              <w:rPr>
                <w:rFonts w:ascii="Arial" w:eastAsia="Times New Roman" w:hAnsi="Arial" w:cs="Arial"/>
                <w:color w:val="000000"/>
                <w:kern w:val="0"/>
                <w:sz w:val="18"/>
                <w:szCs w:val="18"/>
                <w:lang w:eastAsia="hr-HR"/>
                <w14:ligatures w14:val="none"/>
              </w:rPr>
              <w:t>30</w:t>
            </w:r>
            <w:r>
              <w:rPr>
                <w:rFonts w:ascii="Arial" w:eastAsia="Times New Roman" w:hAnsi="Arial" w:cs="Arial"/>
                <w:color w:val="000000"/>
                <w:kern w:val="0"/>
                <w:sz w:val="18"/>
                <w:szCs w:val="18"/>
                <w:lang w:eastAsia="hr-HR"/>
                <w14:ligatures w14:val="none"/>
              </w:rPr>
              <w:t>.</w:t>
            </w:r>
            <w:r w:rsidR="0031020F">
              <w:rPr>
                <w:rFonts w:ascii="Arial" w:eastAsia="Times New Roman" w:hAnsi="Arial" w:cs="Arial"/>
                <w:color w:val="000000"/>
                <w:kern w:val="0"/>
                <w:sz w:val="18"/>
                <w:szCs w:val="18"/>
                <w:lang w:eastAsia="hr-HR"/>
                <w14:ligatures w14:val="none"/>
              </w:rPr>
              <w:t>25</w:t>
            </w:r>
            <w:r>
              <w:rPr>
                <w:rFonts w:ascii="Arial" w:eastAsia="Times New Roman" w:hAnsi="Arial" w:cs="Arial"/>
                <w:color w:val="000000"/>
                <w:kern w:val="0"/>
                <w:sz w:val="18"/>
                <w:szCs w:val="18"/>
                <w:lang w:eastAsia="hr-HR"/>
                <w14:ligatures w14:val="none"/>
              </w:rPr>
              <w:t>0</w:t>
            </w:r>
          </w:p>
        </w:tc>
      </w:tr>
      <w:tr w:rsidR="00AD3D49" w:rsidRPr="00D70024" w14:paraId="165DFD4C"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3F77A11" w14:textId="15883E9D"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2</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481294E0"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sufinanciranja i potpora</w:t>
            </w:r>
          </w:p>
        </w:tc>
        <w:tc>
          <w:tcPr>
            <w:tcW w:w="3543" w:type="dxa"/>
            <w:tcBorders>
              <w:top w:val="nil"/>
              <w:left w:val="single" w:sz="4" w:space="0" w:color="auto"/>
              <w:bottom w:val="single" w:sz="4" w:space="0" w:color="auto"/>
              <w:right w:val="single" w:sz="4" w:space="0" w:color="auto"/>
            </w:tcBorders>
            <w:noWrap/>
            <w:vAlign w:val="bottom"/>
          </w:tcPr>
          <w:p w14:paraId="0BE61FC8" w14:textId="7FDA57EB" w:rsidR="00AD3D49" w:rsidRPr="00D70024" w:rsidRDefault="0031020F"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290</w:t>
            </w:r>
            <w:r w:rsidR="00CC5105">
              <w:rPr>
                <w:rFonts w:ascii="Arial" w:eastAsia="Times New Roman" w:hAnsi="Arial" w:cs="Arial"/>
                <w:color w:val="000000"/>
                <w:kern w:val="0"/>
                <w:sz w:val="18"/>
                <w:szCs w:val="18"/>
                <w:lang w:eastAsia="hr-HR"/>
                <w14:ligatures w14:val="none"/>
              </w:rPr>
              <w:t>.000</w:t>
            </w:r>
          </w:p>
        </w:tc>
      </w:tr>
      <w:tr w:rsidR="00AD3D49" w:rsidRPr="00D70024" w14:paraId="383A383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2ECB0495" w14:textId="163FC34D"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3</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3D7B95E8"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kamata i tečajnih razlika</w:t>
            </w:r>
          </w:p>
        </w:tc>
        <w:tc>
          <w:tcPr>
            <w:tcW w:w="3543" w:type="dxa"/>
            <w:tcBorders>
              <w:top w:val="nil"/>
              <w:left w:val="single" w:sz="4" w:space="0" w:color="auto"/>
              <w:bottom w:val="single" w:sz="4" w:space="0" w:color="auto"/>
              <w:right w:val="single" w:sz="4" w:space="0" w:color="auto"/>
            </w:tcBorders>
            <w:noWrap/>
            <w:vAlign w:val="bottom"/>
          </w:tcPr>
          <w:p w14:paraId="4932AD96" w14:textId="0396C440"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D70024" w14:paraId="7E4A8098"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2C8AB4CD" w14:textId="15C77D05"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4</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6046DFC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Prihodi od prodaje dugotrajne imovine</w:t>
            </w:r>
          </w:p>
        </w:tc>
        <w:tc>
          <w:tcPr>
            <w:tcW w:w="3543" w:type="dxa"/>
            <w:tcBorders>
              <w:top w:val="nil"/>
              <w:left w:val="single" w:sz="4" w:space="0" w:color="auto"/>
              <w:bottom w:val="single" w:sz="4" w:space="0" w:color="auto"/>
              <w:right w:val="single" w:sz="4" w:space="0" w:color="auto"/>
            </w:tcBorders>
            <w:noWrap/>
            <w:vAlign w:val="bottom"/>
          </w:tcPr>
          <w:p w14:paraId="1A02F3AA" w14:textId="0A09137A"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AD3D49" w:rsidRPr="00D70024" w14:paraId="2952919C"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B343E22" w14:textId="120DF9E3"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r w:rsidR="006010F4">
              <w:rPr>
                <w:rFonts w:ascii="Arial" w:eastAsia="Times New Roman" w:hAnsi="Arial" w:cs="Arial"/>
                <w:color w:val="000000"/>
                <w:kern w:val="0"/>
                <w:sz w:val="18"/>
                <w:szCs w:val="18"/>
                <w:lang w:eastAsia="hr-HR"/>
                <w14:ligatures w14:val="none"/>
              </w:rPr>
              <w:t>5</w:t>
            </w:r>
            <w:r w:rsidRPr="00D70024">
              <w:rPr>
                <w:rFonts w:ascii="Arial" w:eastAsia="Times New Roman" w:hAnsi="Arial" w:cs="Arial"/>
                <w:color w:val="000000"/>
                <w:kern w:val="0"/>
                <w:sz w:val="18"/>
                <w:szCs w:val="18"/>
                <w:lang w:eastAsia="hr-HR"/>
                <w14:ligatures w14:val="none"/>
              </w:rPr>
              <w:t>.</w:t>
            </w:r>
          </w:p>
        </w:tc>
        <w:tc>
          <w:tcPr>
            <w:tcW w:w="4944" w:type="dxa"/>
            <w:tcBorders>
              <w:top w:val="nil"/>
              <w:left w:val="nil"/>
              <w:bottom w:val="single" w:sz="4" w:space="0" w:color="auto"/>
              <w:right w:val="single" w:sz="4" w:space="0" w:color="auto"/>
            </w:tcBorders>
            <w:noWrap/>
            <w:vAlign w:val="bottom"/>
            <w:hideMark/>
          </w:tcPr>
          <w:p w14:paraId="6E405C0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Ostali prihodi</w:t>
            </w:r>
          </w:p>
        </w:tc>
        <w:tc>
          <w:tcPr>
            <w:tcW w:w="3543" w:type="dxa"/>
            <w:tcBorders>
              <w:top w:val="nil"/>
              <w:left w:val="single" w:sz="4" w:space="0" w:color="auto"/>
              <w:bottom w:val="single" w:sz="4" w:space="0" w:color="auto"/>
              <w:right w:val="single" w:sz="4" w:space="0" w:color="auto"/>
            </w:tcBorders>
            <w:noWrap/>
            <w:vAlign w:val="bottom"/>
          </w:tcPr>
          <w:p w14:paraId="3616F21A" w14:textId="6EAA4124" w:rsidR="00AD3D49" w:rsidRPr="00D70024" w:rsidRDefault="0031020F"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24</w:t>
            </w:r>
            <w:r w:rsidR="00CC5105">
              <w:rPr>
                <w:rFonts w:ascii="Arial" w:eastAsia="Times New Roman" w:hAnsi="Arial" w:cs="Arial"/>
                <w:color w:val="000000"/>
                <w:kern w:val="0"/>
                <w:sz w:val="18"/>
                <w:szCs w:val="18"/>
                <w:lang w:eastAsia="hr-HR"/>
                <w14:ligatures w14:val="none"/>
              </w:rPr>
              <w:t>.</w:t>
            </w:r>
            <w:r>
              <w:rPr>
                <w:rFonts w:ascii="Arial" w:eastAsia="Times New Roman" w:hAnsi="Arial" w:cs="Arial"/>
                <w:color w:val="000000"/>
                <w:kern w:val="0"/>
                <w:sz w:val="18"/>
                <w:szCs w:val="18"/>
                <w:lang w:eastAsia="hr-HR"/>
                <w14:ligatures w14:val="none"/>
              </w:rPr>
              <w:t>75</w:t>
            </w:r>
            <w:r w:rsidR="00CC5105">
              <w:rPr>
                <w:rFonts w:ascii="Arial" w:eastAsia="Times New Roman" w:hAnsi="Arial" w:cs="Arial"/>
                <w:color w:val="000000"/>
                <w:kern w:val="0"/>
                <w:sz w:val="18"/>
                <w:szCs w:val="18"/>
                <w:lang w:eastAsia="hr-HR"/>
                <w14:ligatures w14:val="none"/>
              </w:rPr>
              <w:t>0</w:t>
            </w:r>
          </w:p>
        </w:tc>
      </w:tr>
      <w:tr w:rsidR="00AD3D49" w:rsidRPr="00D70024" w14:paraId="160309B2" w14:textId="77777777" w:rsidTr="00CC5105">
        <w:trPr>
          <w:trHeight w:val="300"/>
        </w:trPr>
        <w:tc>
          <w:tcPr>
            <w:tcW w:w="580" w:type="dxa"/>
            <w:tcBorders>
              <w:top w:val="nil"/>
              <w:left w:val="single" w:sz="4" w:space="0" w:color="auto"/>
              <w:bottom w:val="single" w:sz="4" w:space="0" w:color="auto"/>
              <w:right w:val="single" w:sz="4" w:space="0" w:color="auto"/>
            </w:tcBorders>
            <w:shd w:val="clear" w:color="000000" w:fill="BFBFBF"/>
            <w:noWrap/>
            <w:vAlign w:val="bottom"/>
            <w:hideMark/>
          </w:tcPr>
          <w:p w14:paraId="5FA8D00F"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w:t>
            </w:r>
          </w:p>
        </w:tc>
        <w:tc>
          <w:tcPr>
            <w:tcW w:w="4944" w:type="dxa"/>
            <w:tcBorders>
              <w:top w:val="nil"/>
              <w:left w:val="nil"/>
              <w:bottom w:val="single" w:sz="4" w:space="0" w:color="auto"/>
              <w:right w:val="single" w:sz="4" w:space="0" w:color="auto"/>
            </w:tcBorders>
            <w:shd w:val="clear" w:color="000000" w:fill="BFBFBF"/>
            <w:noWrap/>
            <w:vAlign w:val="bottom"/>
            <w:hideMark/>
          </w:tcPr>
          <w:p w14:paraId="6A42A6BD"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Ukupno ostali prihodi</w:t>
            </w:r>
          </w:p>
        </w:tc>
        <w:tc>
          <w:tcPr>
            <w:tcW w:w="3543" w:type="dxa"/>
            <w:tcBorders>
              <w:top w:val="nil"/>
              <w:left w:val="single" w:sz="4" w:space="0" w:color="auto"/>
              <w:bottom w:val="single" w:sz="4" w:space="0" w:color="auto"/>
              <w:right w:val="single" w:sz="4" w:space="0" w:color="auto"/>
            </w:tcBorders>
            <w:shd w:val="clear" w:color="000000" w:fill="BFBFBF"/>
            <w:noWrap/>
            <w:vAlign w:val="bottom"/>
          </w:tcPr>
          <w:p w14:paraId="1A0391F4" w14:textId="20F97452" w:rsidR="00AD3D49" w:rsidRPr="00D70024" w:rsidRDefault="00CC5105"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750.000</w:t>
            </w:r>
          </w:p>
        </w:tc>
      </w:tr>
      <w:tr w:rsidR="00AD3D49" w:rsidRPr="00D70024" w14:paraId="48922B38" w14:textId="77777777" w:rsidTr="00CC5105">
        <w:trPr>
          <w:trHeight w:val="300"/>
        </w:trPr>
        <w:tc>
          <w:tcPr>
            <w:tcW w:w="580" w:type="dxa"/>
            <w:tcBorders>
              <w:top w:val="nil"/>
              <w:left w:val="single" w:sz="4" w:space="0" w:color="auto"/>
              <w:bottom w:val="single" w:sz="4" w:space="0" w:color="auto"/>
              <w:right w:val="single" w:sz="4" w:space="0" w:color="auto"/>
            </w:tcBorders>
            <w:shd w:val="clear" w:color="000000" w:fill="BFBFBF"/>
            <w:noWrap/>
            <w:vAlign w:val="bottom"/>
            <w:hideMark/>
          </w:tcPr>
          <w:p w14:paraId="0D97B328"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w:t>
            </w:r>
          </w:p>
        </w:tc>
        <w:tc>
          <w:tcPr>
            <w:tcW w:w="4944" w:type="dxa"/>
            <w:tcBorders>
              <w:top w:val="nil"/>
              <w:left w:val="nil"/>
              <w:bottom w:val="single" w:sz="4" w:space="0" w:color="auto"/>
              <w:right w:val="single" w:sz="4" w:space="0" w:color="auto"/>
            </w:tcBorders>
            <w:shd w:val="clear" w:color="000000" w:fill="BFBFBF"/>
            <w:noWrap/>
            <w:vAlign w:val="bottom"/>
            <w:hideMark/>
          </w:tcPr>
          <w:p w14:paraId="0FC0AF92"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Sveukupno prihodi</w:t>
            </w:r>
          </w:p>
        </w:tc>
        <w:tc>
          <w:tcPr>
            <w:tcW w:w="3543" w:type="dxa"/>
            <w:tcBorders>
              <w:top w:val="nil"/>
              <w:left w:val="single" w:sz="4" w:space="0" w:color="auto"/>
              <w:bottom w:val="single" w:sz="4" w:space="0" w:color="auto"/>
              <w:right w:val="single" w:sz="4" w:space="0" w:color="auto"/>
            </w:tcBorders>
            <w:shd w:val="clear" w:color="000000" w:fill="BFBFBF"/>
            <w:noWrap/>
            <w:vAlign w:val="bottom"/>
          </w:tcPr>
          <w:p w14:paraId="6E1C23B1" w14:textId="25484709" w:rsidR="00AD3D49" w:rsidRPr="00D70024" w:rsidRDefault="00CC5105"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6.422.480</w:t>
            </w:r>
          </w:p>
        </w:tc>
      </w:tr>
    </w:tbl>
    <w:p w14:paraId="76CC6032" w14:textId="77777777" w:rsidR="00D70024" w:rsidRDefault="00D70024">
      <w:pPr>
        <w:rPr>
          <w:rFonts w:ascii="Arial" w:hAnsi="Arial" w:cs="Arial"/>
          <w:sz w:val="18"/>
          <w:szCs w:val="18"/>
        </w:rPr>
      </w:pPr>
    </w:p>
    <w:p w14:paraId="64E0FEEE" w14:textId="77777777" w:rsidR="000B0D2E" w:rsidRDefault="000B0D2E">
      <w:pPr>
        <w:rPr>
          <w:rFonts w:ascii="Arial" w:hAnsi="Arial" w:cs="Arial"/>
          <w:sz w:val="18"/>
          <w:szCs w:val="18"/>
        </w:rPr>
      </w:pPr>
    </w:p>
    <w:p w14:paraId="055A9129" w14:textId="77777777" w:rsidR="000B0D2E" w:rsidRDefault="000B0D2E">
      <w:pPr>
        <w:rPr>
          <w:rFonts w:ascii="Arial" w:hAnsi="Arial" w:cs="Arial"/>
          <w:sz w:val="18"/>
          <w:szCs w:val="18"/>
        </w:rPr>
      </w:pPr>
    </w:p>
    <w:p w14:paraId="4E9993E7" w14:textId="77777777" w:rsidR="006559EC" w:rsidRDefault="006559EC">
      <w:pPr>
        <w:rPr>
          <w:rFonts w:ascii="Arial" w:hAnsi="Arial" w:cs="Arial"/>
          <w:sz w:val="18"/>
          <w:szCs w:val="18"/>
        </w:rPr>
      </w:pPr>
    </w:p>
    <w:p w14:paraId="4B75926D" w14:textId="77777777" w:rsidR="006559EC" w:rsidRDefault="006559EC">
      <w:pPr>
        <w:rPr>
          <w:rFonts w:ascii="Arial" w:hAnsi="Arial" w:cs="Arial"/>
          <w:sz w:val="18"/>
          <w:szCs w:val="18"/>
        </w:rPr>
      </w:pPr>
    </w:p>
    <w:p w14:paraId="7D601CDA" w14:textId="77777777" w:rsidR="000B0D2E" w:rsidRPr="00F32733" w:rsidRDefault="000B0D2E">
      <w:pPr>
        <w:rPr>
          <w:rFonts w:ascii="Arial" w:hAnsi="Arial" w:cs="Arial"/>
          <w:sz w:val="18"/>
          <w:szCs w:val="18"/>
        </w:rPr>
      </w:pPr>
    </w:p>
    <w:tbl>
      <w:tblPr>
        <w:tblW w:w="9067" w:type="dxa"/>
        <w:tblLook w:val="04A0" w:firstRow="1" w:lastRow="0" w:firstColumn="1" w:lastColumn="0" w:noHBand="0" w:noVBand="1"/>
      </w:tblPr>
      <w:tblGrid>
        <w:gridCol w:w="580"/>
        <w:gridCol w:w="4954"/>
        <w:gridCol w:w="3533"/>
      </w:tblGrid>
      <w:tr w:rsidR="00D70024" w:rsidRPr="00D70024" w14:paraId="3B1AFCE2" w14:textId="77777777" w:rsidTr="00D70024">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1C276A6" w14:textId="77777777"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R. br.</w:t>
            </w:r>
          </w:p>
        </w:tc>
        <w:tc>
          <w:tcPr>
            <w:tcW w:w="4954" w:type="dxa"/>
            <w:tcBorders>
              <w:top w:val="single" w:sz="4" w:space="0" w:color="auto"/>
              <w:left w:val="nil"/>
              <w:bottom w:val="single" w:sz="4" w:space="0" w:color="auto"/>
              <w:right w:val="single" w:sz="4" w:space="0" w:color="auto"/>
            </w:tcBorders>
            <w:shd w:val="clear" w:color="000000" w:fill="BFBFBF"/>
            <w:noWrap/>
            <w:vAlign w:val="bottom"/>
            <w:hideMark/>
          </w:tcPr>
          <w:p w14:paraId="0C4E839E" w14:textId="77777777"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Vrsta rashoda</w:t>
            </w:r>
          </w:p>
        </w:tc>
        <w:tc>
          <w:tcPr>
            <w:tcW w:w="3533" w:type="dxa"/>
            <w:tcBorders>
              <w:top w:val="single" w:sz="4" w:space="0" w:color="auto"/>
              <w:left w:val="nil"/>
              <w:bottom w:val="single" w:sz="4" w:space="0" w:color="auto"/>
              <w:right w:val="single" w:sz="4" w:space="0" w:color="auto"/>
            </w:tcBorders>
            <w:shd w:val="clear" w:color="000000" w:fill="BFBFBF"/>
            <w:noWrap/>
            <w:vAlign w:val="bottom"/>
            <w:hideMark/>
          </w:tcPr>
          <w:p w14:paraId="3B1BF88D" w14:textId="2AE5DF65" w:rsidR="00D70024" w:rsidRPr="00D70024" w:rsidRDefault="00D70024" w:rsidP="00D70024">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Plan 202</w:t>
            </w:r>
            <w:r w:rsidR="00CC5105">
              <w:rPr>
                <w:rFonts w:ascii="Arial" w:eastAsia="Times New Roman" w:hAnsi="Arial" w:cs="Arial"/>
                <w:b/>
                <w:bCs/>
                <w:color w:val="000000"/>
                <w:kern w:val="0"/>
                <w:sz w:val="18"/>
                <w:szCs w:val="18"/>
                <w:lang w:eastAsia="hr-HR"/>
                <w14:ligatures w14:val="none"/>
              </w:rPr>
              <w:t>6</w:t>
            </w:r>
            <w:r w:rsidRPr="00D70024">
              <w:rPr>
                <w:rFonts w:ascii="Arial" w:eastAsia="Times New Roman" w:hAnsi="Arial" w:cs="Arial"/>
                <w:b/>
                <w:bCs/>
                <w:color w:val="000000"/>
                <w:kern w:val="0"/>
                <w:sz w:val="18"/>
                <w:szCs w:val="18"/>
                <w:lang w:eastAsia="hr-HR"/>
                <w14:ligatures w14:val="none"/>
              </w:rPr>
              <w:t>.</w:t>
            </w:r>
            <w:r w:rsidR="00E60B5C" w:rsidRPr="00F32733">
              <w:rPr>
                <w:rFonts w:ascii="Arial" w:eastAsia="Times New Roman" w:hAnsi="Arial" w:cs="Arial"/>
                <w:b/>
                <w:bCs/>
                <w:color w:val="000000"/>
                <w:kern w:val="0"/>
                <w:sz w:val="18"/>
                <w:szCs w:val="18"/>
                <w:lang w:eastAsia="hr-HR"/>
                <w14:ligatures w14:val="none"/>
              </w:rPr>
              <w:t xml:space="preserve"> – </w:t>
            </w:r>
            <w:r w:rsidR="003F1BD5" w:rsidRPr="00F32733">
              <w:rPr>
                <w:rFonts w:ascii="Arial" w:eastAsia="Times New Roman" w:hAnsi="Arial" w:cs="Arial"/>
                <w:b/>
                <w:bCs/>
                <w:color w:val="000000"/>
                <w:kern w:val="0"/>
                <w:sz w:val="18"/>
                <w:szCs w:val="18"/>
                <w:lang w:eastAsia="hr-HR"/>
                <w14:ligatures w14:val="none"/>
              </w:rPr>
              <w:t xml:space="preserve">iznos </w:t>
            </w:r>
            <w:r w:rsidR="00E60B5C" w:rsidRPr="00F32733">
              <w:rPr>
                <w:rFonts w:ascii="Arial" w:eastAsia="Times New Roman" w:hAnsi="Arial" w:cs="Arial"/>
                <w:b/>
                <w:bCs/>
                <w:color w:val="000000"/>
                <w:kern w:val="0"/>
                <w:sz w:val="18"/>
                <w:szCs w:val="18"/>
                <w:lang w:eastAsia="hr-HR"/>
                <w14:ligatures w14:val="none"/>
              </w:rPr>
              <w:t>u EUR</w:t>
            </w:r>
          </w:p>
        </w:tc>
      </w:tr>
      <w:tr w:rsidR="00AD3D49" w:rsidRPr="00D70024" w14:paraId="0621498B"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156444C5"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w:t>
            </w:r>
          </w:p>
        </w:tc>
        <w:tc>
          <w:tcPr>
            <w:tcW w:w="4954" w:type="dxa"/>
            <w:tcBorders>
              <w:top w:val="nil"/>
              <w:left w:val="nil"/>
              <w:bottom w:val="single" w:sz="4" w:space="0" w:color="auto"/>
              <w:right w:val="single" w:sz="4" w:space="0" w:color="auto"/>
            </w:tcBorders>
            <w:noWrap/>
            <w:vAlign w:val="bottom"/>
            <w:hideMark/>
          </w:tcPr>
          <w:p w14:paraId="42AEE4C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sirovina i materijala</w:t>
            </w:r>
          </w:p>
        </w:tc>
        <w:tc>
          <w:tcPr>
            <w:tcW w:w="3533" w:type="dxa"/>
            <w:tcBorders>
              <w:top w:val="single" w:sz="4" w:space="0" w:color="auto"/>
              <w:left w:val="single" w:sz="4" w:space="0" w:color="auto"/>
              <w:bottom w:val="single" w:sz="4" w:space="0" w:color="auto"/>
              <w:right w:val="single" w:sz="4" w:space="0" w:color="auto"/>
            </w:tcBorders>
            <w:noWrap/>
            <w:vAlign w:val="bottom"/>
          </w:tcPr>
          <w:p w14:paraId="4A8C5EE5" w14:textId="75DB7DC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160.000</w:t>
            </w:r>
          </w:p>
        </w:tc>
      </w:tr>
      <w:tr w:rsidR="00AD3D49" w:rsidRPr="00D70024" w14:paraId="574D8D54"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460EFE83"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w:t>
            </w:r>
          </w:p>
        </w:tc>
        <w:tc>
          <w:tcPr>
            <w:tcW w:w="4954" w:type="dxa"/>
            <w:tcBorders>
              <w:top w:val="nil"/>
              <w:left w:val="nil"/>
              <w:bottom w:val="single" w:sz="4" w:space="0" w:color="auto"/>
              <w:right w:val="single" w:sz="4" w:space="0" w:color="auto"/>
            </w:tcBorders>
            <w:noWrap/>
            <w:vAlign w:val="bottom"/>
            <w:hideMark/>
          </w:tcPr>
          <w:p w14:paraId="4846B717"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 xml:space="preserve">Troškovi energije </w:t>
            </w:r>
          </w:p>
        </w:tc>
        <w:tc>
          <w:tcPr>
            <w:tcW w:w="3533" w:type="dxa"/>
            <w:tcBorders>
              <w:top w:val="nil"/>
              <w:left w:val="single" w:sz="4" w:space="0" w:color="auto"/>
              <w:bottom w:val="single" w:sz="4" w:space="0" w:color="auto"/>
              <w:right w:val="single" w:sz="4" w:space="0" w:color="auto"/>
            </w:tcBorders>
            <w:noWrap/>
            <w:vAlign w:val="bottom"/>
          </w:tcPr>
          <w:p w14:paraId="5BEABC7A" w14:textId="13EF8A63"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400.000</w:t>
            </w:r>
          </w:p>
        </w:tc>
      </w:tr>
      <w:tr w:rsidR="00AD3D49" w:rsidRPr="00D70024" w14:paraId="04DBB6AD"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533B6C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3.</w:t>
            </w:r>
          </w:p>
        </w:tc>
        <w:tc>
          <w:tcPr>
            <w:tcW w:w="4954" w:type="dxa"/>
            <w:tcBorders>
              <w:top w:val="nil"/>
              <w:left w:val="nil"/>
              <w:bottom w:val="single" w:sz="4" w:space="0" w:color="auto"/>
              <w:right w:val="single" w:sz="4" w:space="0" w:color="auto"/>
            </w:tcBorders>
            <w:noWrap/>
            <w:vAlign w:val="bottom"/>
            <w:hideMark/>
          </w:tcPr>
          <w:p w14:paraId="3BF76295" w14:textId="71F8926C"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rezervnih dijelova, guma i s</w:t>
            </w:r>
            <w:r w:rsidR="000B0D2E">
              <w:rPr>
                <w:rFonts w:ascii="Arial" w:eastAsia="Times New Roman" w:hAnsi="Arial" w:cs="Arial"/>
                <w:color w:val="000000"/>
                <w:kern w:val="0"/>
                <w:sz w:val="18"/>
                <w:szCs w:val="18"/>
                <w:lang w:eastAsia="hr-HR"/>
                <w14:ligatures w14:val="none"/>
              </w:rPr>
              <w:t>itnog</w:t>
            </w:r>
            <w:r w:rsidRPr="00D70024">
              <w:rPr>
                <w:rFonts w:ascii="Arial" w:eastAsia="Times New Roman" w:hAnsi="Arial" w:cs="Arial"/>
                <w:color w:val="000000"/>
                <w:kern w:val="0"/>
                <w:sz w:val="18"/>
                <w:szCs w:val="18"/>
                <w:lang w:eastAsia="hr-HR"/>
                <w14:ligatures w14:val="none"/>
              </w:rPr>
              <w:t xml:space="preserve"> inventara</w:t>
            </w:r>
          </w:p>
        </w:tc>
        <w:tc>
          <w:tcPr>
            <w:tcW w:w="3533" w:type="dxa"/>
            <w:tcBorders>
              <w:top w:val="nil"/>
              <w:left w:val="single" w:sz="4" w:space="0" w:color="auto"/>
              <w:bottom w:val="single" w:sz="4" w:space="0" w:color="auto"/>
              <w:right w:val="single" w:sz="4" w:space="0" w:color="auto"/>
            </w:tcBorders>
            <w:noWrap/>
            <w:vAlign w:val="bottom"/>
          </w:tcPr>
          <w:p w14:paraId="1C8DBEC1" w14:textId="171E4F6F"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150.000</w:t>
            </w:r>
          </w:p>
        </w:tc>
      </w:tr>
      <w:tr w:rsidR="00AD3D49" w:rsidRPr="00D70024" w14:paraId="04E8EFFB"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7BFBC60A"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4.</w:t>
            </w:r>
          </w:p>
        </w:tc>
        <w:tc>
          <w:tcPr>
            <w:tcW w:w="4954" w:type="dxa"/>
            <w:tcBorders>
              <w:top w:val="nil"/>
              <w:left w:val="nil"/>
              <w:bottom w:val="single" w:sz="4" w:space="0" w:color="auto"/>
              <w:right w:val="single" w:sz="4" w:space="0" w:color="auto"/>
            </w:tcBorders>
            <w:noWrap/>
            <w:vAlign w:val="bottom"/>
            <w:hideMark/>
          </w:tcPr>
          <w:p w14:paraId="04E95A8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Prijevozne usluge</w:t>
            </w:r>
          </w:p>
        </w:tc>
        <w:tc>
          <w:tcPr>
            <w:tcW w:w="3533" w:type="dxa"/>
            <w:tcBorders>
              <w:top w:val="nil"/>
              <w:left w:val="single" w:sz="4" w:space="0" w:color="auto"/>
              <w:bottom w:val="single" w:sz="4" w:space="0" w:color="auto"/>
              <w:right w:val="single" w:sz="4" w:space="0" w:color="auto"/>
            </w:tcBorders>
            <w:noWrap/>
            <w:vAlign w:val="bottom"/>
          </w:tcPr>
          <w:p w14:paraId="0741DDDC" w14:textId="15AEE749"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w:t>
            </w:r>
          </w:p>
        </w:tc>
      </w:tr>
      <w:tr w:rsidR="00AD3D49" w:rsidRPr="00D70024" w14:paraId="258CFCF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774B265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5.</w:t>
            </w:r>
          </w:p>
        </w:tc>
        <w:tc>
          <w:tcPr>
            <w:tcW w:w="4954" w:type="dxa"/>
            <w:tcBorders>
              <w:top w:val="nil"/>
              <w:left w:val="nil"/>
              <w:bottom w:val="single" w:sz="4" w:space="0" w:color="auto"/>
              <w:right w:val="single" w:sz="4" w:space="0" w:color="auto"/>
            </w:tcBorders>
            <w:noWrap/>
            <w:vAlign w:val="bottom"/>
            <w:hideMark/>
          </w:tcPr>
          <w:p w14:paraId="190B576A"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Poštarina i telefoni</w:t>
            </w:r>
          </w:p>
        </w:tc>
        <w:tc>
          <w:tcPr>
            <w:tcW w:w="3533" w:type="dxa"/>
            <w:tcBorders>
              <w:top w:val="nil"/>
              <w:left w:val="single" w:sz="4" w:space="0" w:color="auto"/>
              <w:bottom w:val="single" w:sz="4" w:space="0" w:color="auto"/>
              <w:right w:val="single" w:sz="4" w:space="0" w:color="auto"/>
            </w:tcBorders>
            <w:noWrap/>
            <w:vAlign w:val="bottom"/>
          </w:tcPr>
          <w:p w14:paraId="632535C7" w14:textId="5BE009F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33.000</w:t>
            </w:r>
          </w:p>
        </w:tc>
      </w:tr>
      <w:tr w:rsidR="00AD3D49" w:rsidRPr="00D70024" w14:paraId="579C1850"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2CD087B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6.</w:t>
            </w:r>
          </w:p>
        </w:tc>
        <w:tc>
          <w:tcPr>
            <w:tcW w:w="4954" w:type="dxa"/>
            <w:tcBorders>
              <w:top w:val="nil"/>
              <w:left w:val="nil"/>
              <w:bottom w:val="single" w:sz="4" w:space="0" w:color="auto"/>
              <w:right w:val="single" w:sz="4" w:space="0" w:color="auto"/>
            </w:tcBorders>
            <w:noWrap/>
            <w:vAlign w:val="bottom"/>
            <w:hideMark/>
          </w:tcPr>
          <w:p w14:paraId="56F41D7F"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Usluge tekućeg održavanja</w:t>
            </w:r>
          </w:p>
        </w:tc>
        <w:tc>
          <w:tcPr>
            <w:tcW w:w="3533" w:type="dxa"/>
            <w:tcBorders>
              <w:top w:val="nil"/>
              <w:left w:val="single" w:sz="4" w:space="0" w:color="auto"/>
              <w:bottom w:val="single" w:sz="4" w:space="0" w:color="auto"/>
              <w:right w:val="single" w:sz="4" w:space="0" w:color="auto"/>
            </w:tcBorders>
            <w:noWrap/>
            <w:vAlign w:val="bottom"/>
          </w:tcPr>
          <w:p w14:paraId="6E1C880C" w14:textId="396CE29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250.000</w:t>
            </w:r>
          </w:p>
        </w:tc>
      </w:tr>
      <w:tr w:rsidR="00AD3D49" w:rsidRPr="00D70024" w14:paraId="1DBC9E8F"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1A5D9AE5"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7.</w:t>
            </w:r>
          </w:p>
        </w:tc>
        <w:tc>
          <w:tcPr>
            <w:tcW w:w="4954" w:type="dxa"/>
            <w:tcBorders>
              <w:top w:val="nil"/>
              <w:left w:val="nil"/>
              <w:bottom w:val="single" w:sz="4" w:space="0" w:color="auto"/>
              <w:right w:val="single" w:sz="4" w:space="0" w:color="auto"/>
            </w:tcBorders>
            <w:noWrap/>
            <w:vAlign w:val="bottom"/>
            <w:hideMark/>
          </w:tcPr>
          <w:p w14:paraId="140BF0E7"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zakupa i najma</w:t>
            </w:r>
          </w:p>
        </w:tc>
        <w:tc>
          <w:tcPr>
            <w:tcW w:w="3533" w:type="dxa"/>
            <w:tcBorders>
              <w:top w:val="nil"/>
              <w:left w:val="single" w:sz="4" w:space="0" w:color="auto"/>
              <w:bottom w:val="single" w:sz="4" w:space="0" w:color="auto"/>
              <w:right w:val="single" w:sz="4" w:space="0" w:color="auto"/>
            </w:tcBorders>
            <w:noWrap/>
            <w:vAlign w:val="bottom"/>
          </w:tcPr>
          <w:p w14:paraId="292579C1" w14:textId="2BD6340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w:t>
            </w:r>
          </w:p>
        </w:tc>
      </w:tr>
      <w:tr w:rsidR="00AD3D49" w:rsidRPr="00D70024" w14:paraId="3F02430E"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81B8553"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8.</w:t>
            </w:r>
          </w:p>
        </w:tc>
        <w:tc>
          <w:tcPr>
            <w:tcW w:w="4954" w:type="dxa"/>
            <w:tcBorders>
              <w:top w:val="nil"/>
              <w:left w:val="nil"/>
              <w:bottom w:val="single" w:sz="4" w:space="0" w:color="auto"/>
              <w:right w:val="single" w:sz="4" w:space="0" w:color="auto"/>
            </w:tcBorders>
            <w:noWrap/>
            <w:vAlign w:val="bottom"/>
            <w:hideMark/>
          </w:tcPr>
          <w:p w14:paraId="02D6B5E5"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propagande, reklame i sponzorstva</w:t>
            </w:r>
          </w:p>
        </w:tc>
        <w:tc>
          <w:tcPr>
            <w:tcW w:w="3533" w:type="dxa"/>
            <w:tcBorders>
              <w:top w:val="nil"/>
              <w:left w:val="single" w:sz="4" w:space="0" w:color="auto"/>
              <w:bottom w:val="single" w:sz="4" w:space="0" w:color="auto"/>
              <w:right w:val="single" w:sz="4" w:space="0" w:color="auto"/>
            </w:tcBorders>
            <w:noWrap/>
            <w:vAlign w:val="bottom"/>
          </w:tcPr>
          <w:p w14:paraId="020CC585" w14:textId="212ADB7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18.000</w:t>
            </w:r>
          </w:p>
        </w:tc>
      </w:tr>
      <w:tr w:rsidR="00AD3D49" w:rsidRPr="00D70024" w14:paraId="506837E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4D3425A"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9.</w:t>
            </w:r>
          </w:p>
        </w:tc>
        <w:tc>
          <w:tcPr>
            <w:tcW w:w="4954" w:type="dxa"/>
            <w:tcBorders>
              <w:top w:val="nil"/>
              <w:left w:val="nil"/>
              <w:bottom w:val="single" w:sz="4" w:space="0" w:color="auto"/>
              <w:right w:val="single" w:sz="4" w:space="0" w:color="auto"/>
            </w:tcBorders>
            <w:noWrap/>
            <w:vAlign w:val="bottom"/>
            <w:hideMark/>
          </w:tcPr>
          <w:p w14:paraId="47A559D3"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Intelektualne usluge</w:t>
            </w:r>
          </w:p>
        </w:tc>
        <w:tc>
          <w:tcPr>
            <w:tcW w:w="3533" w:type="dxa"/>
            <w:tcBorders>
              <w:top w:val="nil"/>
              <w:left w:val="single" w:sz="4" w:space="0" w:color="auto"/>
              <w:bottom w:val="single" w:sz="4" w:space="0" w:color="auto"/>
              <w:right w:val="single" w:sz="4" w:space="0" w:color="auto"/>
            </w:tcBorders>
            <w:noWrap/>
            <w:vAlign w:val="bottom"/>
          </w:tcPr>
          <w:p w14:paraId="2D73D968" w14:textId="2FAD3125"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w:t>
            </w:r>
          </w:p>
        </w:tc>
      </w:tr>
      <w:tr w:rsidR="00AD3D49" w:rsidRPr="00D70024" w14:paraId="1DA148C8"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4934AF6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10.</w:t>
            </w:r>
          </w:p>
        </w:tc>
        <w:tc>
          <w:tcPr>
            <w:tcW w:w="4954" w:type="dxa"/>
            <w:tcBorders>
              <w:top w:val="nil"/>
              <w:left w:val="nil"/>
              <w:bottom w:val="single" w:sz="4" w:space="0" w:color="auto"/>
              <w:right w:val="single" w:sz="4" w:space="0" w:color="auto"/>
            </w:tcBorders>
            <w:noWrap/>
            <w:vAlign w:val="bottom"/>
            <w:hideMark/>
          </w:tcPr>
          <w:p w14:paraId="053A7F4E"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Komunalne usluge</w:t>
            </w:r>
          </w:p>
        </w:tc>
        <w:tc>
          <w:tcPr>
            <w:tcW w:w="3533" w:type="dxa"/>
            <w:tcBorders>
              <w:top w:val="nil"/>
              <w:left w:val="single" w:sz="4" w:space="0" w:color="auto"/>
              <w:bottom w:val="single" w:sz="4" w:space="0" w:color="auto"/>
              <w:right w:val="single" w:sz="4" w:space="0" w:color="auto"/>
            </w:tcBorders>
            <w:noWrap/>
            <w:vAlign w:val="bottom"/>
          </w:tcPr>
          <w:p w14:paraId="3032883D" w14:textId="61F69C7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w:t>
            </w:r>
          </w:p>
        </w:tc>
      </w:tr>
      <w:tr w:rsidR="00AD3D49" w:rsidRPr="00D70024" w14:paraId="681A7ACA"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4F71D21C"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11.</w:t>
            </w:r>
          </w:p>
        </w:tc>
        <w:tc>
          <w:tcPr>
            <w:tcW w:w="4954" w:type="dxa"/>
            <w:tcBorders>
              <w:top w:val="nil"/>
              <w:left w:val="nil"/>
              <w:bottom w:val="single" w:sz="4" w:space="0" w:color="auto"/>
              <w:right w:val="single" w:sz="4" w:space="0" w:color="auto"/>
            </w:tcBorders>
            <w:noWrap/>
            <w:vAlign w:val="bottom"/>
            <w:hideMark/>
          </w:tcPr>
          <w:p w14:paraId="5C96518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registracije</w:t>
            </w:r>
          </w:p>
        </w:tc>
        <w:tc>
          <w:tcPr>
            <w:tcW w:w="3533" w:type="dxa"/>
            <w:tcBorders>
              <w:top w:val="nil"/>
              <w:left w:val="single" w:sz="4" w:space="0" w:color="auto"/>
              <w:bottom w:val="single" w:sz="4" w:space="0" w:color="auto"/>
              <w:right w:val="single" w:sz="4" w:space="0" w:color="auto"/>
            </w:tcBorders>
            <w:noWrap/>
            <w:vAlign w:val="bottom"/>
          </w:tcPr>
          <w:p w14:paraId="0DC20A86" w14:textId="7075F42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D70024" w14:paraId="1715D546"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AE5757E"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12.</w:t>
            </w:r>
          </w:p>
        </w:tc>
        <w:tc>
          <w:tcPr>
            <w:tcW w:w="4954" w:type="dxa"/>
            <w:tcBorders>
              <w:top w:val="nil"/>
              <w:left w:val="nil"/>
              <w:bottom w:val="single" w:sz="4" w:space="0" w:color="auto"/>
              <w:right w:val="single" w:sz="4" w:space="0" w:color="auto"/>
            </w:tcBorders>
            <w:noWrap/>
            <w:vAlign w:val="bottom"/>
            <w:hideMark/>
          </w:tcPr>
          <w:p w14:paraId="2FD9420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Grafičke usluge</w:t>
            </w:r>
          </w:p>
        </w:tc>
        <w:tc>
          <w:tcPr>
            <w:tcW w:w="3533" w:type="dxa"/>
            <w:tcBorders>
              <w:top w:val="nil"/>
              <w:left w:val="single" w:sz="4" w:space="0" w:color="auto"/>
              <w:bottom w:val="single" w:sz="4" w:space="0" w:color="auto"/>
              <w:right w:val="single" w:sz="4" w:space="0" w:color="auto"/>
            </w:tcBorders>
            <w:noWrap/>
            <w:vAlign w:val="bottom"/>
          </w:tcPr>
          <w:p w14:paraId="3CC61B65" w14:textId="67F6A19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D70024" w14:paraId="10B08EB4"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BA3A14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13.</w:t>
            </w:r>
          </w:p>
        </w:tc>
        <w:tc>
          <w:tcPr>
            <w:tcW w:w="4954" w:type="dxa"/>
            <w:tcBorders>
              <w:top w:val="nil"/>
              <w:left w:val="nil"/>
              <w:bottom w:val="single" w:sz="4" w:space="0" w:color="auto"/>
              <w:right w:val="single" w:sz="4" w:space="0" w:color="auto"/>
            </w:tcBorders>
            <w:noWrap/>
            <w:vAlign w:val="bottom"/>
            <w:hideMark/>
          </w:tcPr>
          <w:p w14:paraId="0F6E887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Zaštitarske usluge</w:t>
            </w:r>
          </w:p>
        </w:tc>
        <w:tc>
          <w:tcPr>
            <w:tcW w:w="3533" w:type="dxa"/>
            <w:tcBorders>
              <w:top w:val="nil"/>
              <w:left w:val="single" w:sz="4" w:space="0" w:color="auto"/>
              <w:bottom w:val="single" w:sz="4" w:space="0" w:color="auto"/>
              <w:right w:val="single" w:sz="4" w:space="0" w:color="auto"/>
            </w:tcBorders>
            <w:noWrap/>
            <w:vAlign w:val="bottom"/>
          </w:tcPr>
          <w:p w14:paraId="1E752F9E" w14:textId="09FABCB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23.000</w:t>
            </w:r>
          </w:p>
        </w:tc>
      </w:tr>
      <w:tr w:rsidR="00AD3D49" w:rsidRPr="00D70024" w14:paraId="6FEF36AC"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05F3BBF"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14.</w:t>
            </w:r>
          </w:p>
        </w:tc>
        <w:tc>
          <w:tcPr>
            <w:tcW w:w="4954" w:type="dxa"/>
            <w:tcBorders>
              <w:top w:val="nil"/>
              <w:left w:val="nil"/>
              <w:bottom w:val="single" w:sz="4" w:space="0" w:color="auto"/>
              <w:right w:val="single" w:sz="4" w:space="0" w:color="auto"/>
            </w:tcBorders>
            <w:noWrap/>
            <w:vAlign w:val="bottom"/>
            <w:hideMark/>
          </w:tcPr>
          <w:p w14:paraId="4083FC9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obrade i zbrinjavanje otpada</w:t>
            </w:r>
          </w:p>
        </w:tc>
        <w:tc>
          <w:tcPr>
            <w:tcW w:w="3533" w:type="dxa"/>
            <w:tcBorders>
              <w:top w:val="nil"/>
              <w:left w:val="single" w:sz="4" w:space="0" w:color="auto"/>
              <w:bottom w:val="single" w:sz="4" w:space="0" w:color="auto"/>
              <w:right w:val="single" w:sz="4" w:space="0" w:color="auto"/>
            </w:tcBorders>
            <w:noWrap/>
            <w:vAlign w:val="bottom"/>
          </w:tcPr>
          <w:p w14:paraId="227EA791" w14:textId="718A40CA"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100.000</w:t>
            </w:r>
          </w:p>
        </w:tc>
      </w:tr>
      <w:tr w:rsidR="00AD3D49" w:rsidRPr="00D70024" w14:paraId="4992001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47114BE3"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15.</w:t>
            </w:r>
          </w:p>
        </w:tc>
        <w:tc>
          <w:tcPr>
            <w:tcW w:w="4954" w:type="dxa"/>
            <w:tcBorders>
              <w:top w:val="nil"/>
              <w:left w:val="nil"/>
              <w:bottom w:val="single" w:sz="4" w:space="0" w:color="auto"/>
              <w:right w:val="single" w:sz="4" w:space="0" w:color="auto"/>
            </w:tcBorders>
            <w:noWrap/>
            <w:vAlign w:val="bottom"/>
            <w:hideMark/>
          </w:tcPr>
          <w:p w14:paraId="7D99106A"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Ostale usluge</w:t>
            </w:r>
          </w:p>
        </w:tc>
        <w:tc>
          <w:tcPr>
            <w:tcW w:w="3533" w:type="dxa"/>
            <w:tcBorders>
              <w:top w:val="nil"/>
              <w:left w:val="single" w:sz="4" w:space="0" w:color="auto"/>
              <w:bottom w:val="single" w:sz="4" w:space="0" w:color="auto"/>
              <w:right w:val="single" w:sz="4" w:space="0" w:color="auto"/>
            </w:tcBorders>
            <w:noWrap/>
            <w:vAlign w:val="bottom"/>
          </w:tcPr>
          <w:p w14:paraId="7417A140" w14:textId="43EFF7C8"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140.000</w:t>
            </w:r>
          </w:p>
        </w:tc>
      </w:tr>
      <w:tr w:rsidR="00AD3D49" w:rsidRPr="00D70024" w14:paraId="17B934B4"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1199B11"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16.</w:t>
            </w:r>
          </w:p>
        </w:tc>
        <w:tc>
          <w:tcPr>
            <w:tcW w:w="4954" w:type="dxa"/>
            <w:tcBorders>
              <w:top w:val="nil"/>
              <w:left w:val="nil"/>
              <w:bottom w:val="single" w:sz="4" w:space="0" w:color="auto"/>
              <w:right w:val="single" w:sz="4" w:space="0" w:color="auto"/>
            </w:tcBorders>
            <w:noWrap/>
            <w:vAlign w:val="bottom"/>
            <w:hideMark/>
          </w:tcPr>
          <w:p w14:paraId="4E5E9D90"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Amortizacija</w:t>
            </w:r>
          </w:p>
        </w:tc>
        <w:tc>
          <w:tcPr>
            <w:tcW w:w="3533" w:type="dxa"/>
            <w:tcBorders>
              <w:top w:val="nil"/>
              <w:left w:val="single" w:sz="4" w:space="0" w:color="auto"/>
              <w:bottom w:val="single" w:sz="4" w:space="0" w:color="auto"/>
              <w:right w:val="single" w:sz="4" w:space="0" w:color="auto"/>
            </w:tcBorders>
            <w:noWrap/>
            <w:vAlign w:val="bottom"/>
          </w:tcPr>
          <w:p w14:paraId="1ECF749C" w14:textId="096117D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790.000</w:t>
            </w:r>
          </w:p>
        </w:tc>
      </w:tr>
      <w:tr w:rsidR="00AD3D49" w:rsidRPr="00D70024" w14:paraId="7AFBBCBF"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727A16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17.</w:t>
            </w:r>
          </w:p>
        </w:tc>
        <w:tc>
          <w:tcPr>
            <w:tcW w:w="4954" w:type="dxa"/>
            <w:tcBorders>
              <w:top w:val="nil"/>
              <w:left w:val="nil"/>
              <w:bottom w:val="single" w:sz="4" w:space="0" w:color="auto"/>
              <w:right w:val="single" w:sz="4" w:space="0" w:color="auto"/>
            </w:tcBorders>
            <w:noWrap/>
            <w:vAlign w:val="bottom"/>
            <w:hideMark/>
          </w:tcPr>
          <w:p w14:paraId="0668A9BE"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Naknade troškova djelatnicima</w:t>
            </w:r>
          </w:p>
        </w:tc>
        <w:tc>
          <w:tcPr>
            <w:tcW w:w="3533" w:type="dxa"/>
            <w:tcBorders>
              <w:top w:val="nil"/>
              <w:left w:val="single" w:sz="4" w:space="0" w:color="auto"/>
              <w:bottom w:val="single" w:sz="4" w:space="0" w:color="auto"/>
              <w:right w:val="single" w:sz="4" w:space="0" w:color="auto"/>
            </w:tcBorders>
            <w:noWrap/>
            <w:vAlign w:val="bottom"/>
          </w:tcPr>
          <w:p w14:paraId="78449B03" w14:textId="48DEA1FA"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115.000</w:t>
            </w:r>
          </w:p>
        </w:tc>
      </w:tr>
      <w:tr w:rsidR="00AD3D49" w:rsidRPr="00D70024" w14:paraId="50FE93B7"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2684D291"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18.</w:t>
            </w:r>
          </w:p>
        </w:tc>
        <w:tc>
          <w:tcPr>
            <w:tcW w:w="4954" w:type="dxa"/>
            <w:tcBorders>
              <w:top w:val="nil"/>
              <w:left w:val="nil"/>
              <w:bottom w:val="single" w:sz="4" w:space="0" w:color="auto"/>
              <w:right w:val="single" w:sz="4" w:space="0" w:color="auto"/>
            </w:tcBorders>
            <w:noWrap/>
            <w:vAlign w:val="bottom"/>
            <w:hideMark/>
          </w:tcPr>
          <w:p w14:paraId="508EBCCC"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Naknade članova NO</w:t>
            </w:r>
          </w:p>
        </w:tc>
        <w:tc>
          <w:tcPr>
            <w:tcW w:w="3533" w:type="dxa"/>
            <w:tcBorders>
              <w:top w:val="nil"/>
              <w:left w:val="single" w:sz="4" w:space="0" w:color="auto"/>
              <w:bottom w:val="single" w:sz="4" w:space="0" w:color="auto"/>
              <w:right w:val="single" w:sz="4" w:space="0" w:color="auto"/>
            </w:tcBorders>
            <w:noWrap/>
            <w:vAlign w:val="bottom"/>
          </w:tcPr>
          <w:p w14:paraId="0EEDB9D3" w14:textId="6C60D37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24.000</w:t>
            </w:r>
          </w:p>
        </w:tc>
      </w:tr>
      <w:tr w:rsidR="00AD3D49" w:rsidRPr="00D70024" w14:paraId="0EAC3DA2"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175B8EF"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19.</w:t>
            </w:r>
          </w:p>
        </w:tc>
        <w:tc>
          <w:tcPr>
            <w:tcW w:w="4954" w:type="dxa"/>
            <w:tcBorders>
              <w:top w:val="nil"/>
              <w:left w:val="nil"/>
              <w:bottom w:val="single" w:sz="4" w:space="0" w:color="auto"/>
              <w:right w:val="single" w:sz="4" w:space="0" w:color="auto"/>
            </w:tcBorders>
            <w:noWrap/>
            <w:vAlign w:val="bottom"/>
            <w:hideMark/>
          </w:tcPr>
          <w:p w14:paraId="2C44806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reprezentacije</w:t>
            </w:r>
          </w:p>
        </w:tc>
        <w:tc>
          <w:tcPr>
            <w:tcW w:w="3533" w:type="dxa"/>
            <w:tcBorders>
              <w:top w:val="nil"/>
              <w:left w:val="single" w:sz="4" w:space="0" w:color="auto"/>
              <w:bottom w:val="single" w:sz="4" w:space="0" w:color="auto"/>
              <w:right w:val="single" w:sz="4" w:space="0" w:color="auto"/>
            </w:tcBorders>
            <w:noWrap/>
            <w:vAlign w:val="bottom"/>
          </w:tcPr>
          <w:p w14:paraId="5AFF494F" w14:textId="79F680A0"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AD3D49" w:rsidRPr="00D70024" w14:paraId="169171B8"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0C532D7"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20.</w:t>
            </w:r>
          </w:p>
        </w:tc>
        <w:tc>
          <w:tcPr>
            <w:tcW w:w="4954" w:type="dxa"/>
            <w:tcBorders>
              <w:top w:val="nil"/>
              <w:left w:val="nil"/>
              <w:bottom w:val="single" w:sz="4" w:space="0" w:color="auto"/>
              <w:right w:val="single" w:sz="4" w:space="0" w:color="auto"/>
            </w:tcBorders>
            <w:noWrap/>
            <w:vAlign w:val="bottom"/>
            <w:hideMark/>
          </w:tcPr>
          <w:p w14:paraId="283C246B"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Premije osiguranja</w:t>
            </w:r>
          </w:p>
        </w:tc>
        <w:tc>
          <w:tcPr>
            <w:tcW w:w="3533" w:type="dxa"/>
            <w:tcBorders>
              <w:top w:val="nil"/>
              <w:left w:val="single" w:sz="4" w:space="0" w:color="auto"/>
              <w:bottom w:val="single" w:sz="4" w:space="0" w:color="auto"/>
              <w:right w:val="single" w:sz="4" w:space="0" w:color="auto"/>
            </w:tcBorders>
            <w:noWrap/>
            <w:vAlign w:val="bottom"/>
          </w:tcPr>
          <w:p w14:paraId="264DED33" w14:textId="3998382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55.000</w:t>
            </w:r>
          </w:p>
        </w:tc>
      </w:tr>
      <w:tr w:rsidR="00AD3D49" w:rsidRPr="00D70024" w14:paraId="09226575"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4C453CE"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21.</w:t>
            </w:r>
          </w:p>
        </w:tc>
        <w:tc>
          <w:tcPr>
            <w:tcW w:w="4954" w:type="dxa"/>
            <w:tcBorders>
              <w:top w:val="nil"/>
              <w:left w:val="nil"/>
              <w:bottom w:val="single" w:sz="4" w:space="0" w:color="auto"/>
              <w:right w:val="single" w:sz="4" w:space="0" w:color="auto"/>
            </w:tcBorders>
            <w:noWrap/>
            <w:vAlign w:val="bottom"/>
            <w:hideMark/>
          </w:tcPr>
          <w:p w14:paraId="5ACFF19E"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Bankarske usluge i provizije</w:t>
            </w:r>
          </w:p>
        </w:tc>
        <w:tc>
          <w:tcPr>
            <w:tcW w:w="3533" w:type="dxa"/>
            <w:tcBorders>
              <w:top w:val="nil"/>
              <w:left w:val="single" w:sz="4" w:space="0" w:color="auto"/>
              <w:bottom w:val="single" w:sz="4" w:space="0" w:color="auto"/>
              <w:right w:val="single" w:sz="4" w:space="0" w:color="auto"/>
            </w:tcBorders>
            <w:noWrap/>
            <w:vAlign w:val="bottom"/>
          </w:tcPr>
          <w:p w14:paraId="76753295" w14:textId="088F9023"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27.000</w:t>
            </w:r>
          </w:p>
        </w:tc>
      </w:tr>
      <w:tr w:rsidR="00AD3D49" w:rsidRPr="00D70024" w14:paraId="4E26A6CA"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79AFF91"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22.</w:t>
            </w:r>
          </w:p>
        </w:tc>
        <w:tc>
          <w:tcPr>
            <w:tcW w:w="4954" w:type="dxa"/>
            <w:tcBorders>
              <w:top w:val="nil"/>
              <w:left w:val="nil"/>
              <w:bottom w:val="single" w:sz="4" w:space="0" w:color="auto"/>
              <w:right w:val="single" w:sz="4" w:space="0" w:color="auto"/>
            </w:tcBorders>
            <w:noWrap/>
            <w:vAlign w:val="bottom"/>
            <w:hideMark/>
          </w:tcPr>
          <w:p w14:paraId="604B0AC8"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Naknade, članarine i doprinosi</w:t>
            </w:r>
          </w:p>
        </w:tc>
        <w:tc>
          <w:tcPr>
            <w:tcW w:w="3533" w:type="dxa"/>
            <w:tcBorders>
              <w:top w:val="nil"/>
              <w:left w:val="single" w:sz="4" w:space="0" w:color="auto"/>
              <w:bottom w:val="single" w:sz="4" w:space="0" w:color="auto"/>
              <w:right w:val="single" w:sz="4" w:space="0" w:color="auto"/>
            </w:tcBorders>
            <w:noWrap/>
            <w:vAlign w:val="bottom"/>
          </w:tcPr>
          <w:p w14:paraId="39E981D5" w14:textId="473DDC9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D70024" w14:paraId="307697ED"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BD96821"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23.</w:t>
            </w:r>
          </w:p>
        </w:tc>
        <w:tc>
          <w:tcPr>
            <w:tcW w:w="4954" w:type="dxa"/>
            <w:tcBorders>
              <w:top w:val="nil"/>
              <w:left w:val="nil"/>
              <w:bottom w:val="single" w:sz="4" w:space="0" w:color="auto"/>
              <w:right w:val="single" w:sz="4" w:space="0" w:color="auto"/>
            </w:tcBorders>
            <w:noWrap/>
            <w:vAlign w:val="bottom"/>
            <w:hideMark/>
          </w:tcPr>
          <w:p w14:paraId="1E7C7E2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materijalnih prava zaposlenika</w:t>
            </w:r>
          </w:p>
        </w:tc>
        <w:tc>
          <w:tcPr>
            <w:tcW w:w="3533" w:type="dxa"/>
            <w:tcBorders>
              <w:top w:val="nil"/>
              <w:left w:val="single" w:sz="4" w:space="0" w:color="auto"/>
              <w:bottom w:val="single" w:sz="4" w:space="0" w:color="auto"/>
              <w:right w:val="single" w:sz="4" w:space="0" w:color="auto"/>
            </w:tcBorders>
            <w:noWrap/>
            <w:vAlign w:val="bottom"/>
          </w:tcPr>
          <w:p w14:paraId="29014310" w14:textId="15DF399B"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290.000</w:t>
            </w:r>
          </w:p>
        </w:tc>
      </w:tr>
      <w:tr w:rsidR="00AD3D49" w:rsidRPr="00D70024" w14:paraId="28D0CB63"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0AF3424"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24.</w:t>
            </w:r>
          </w:p>
        </w:tc>
        <w:tc>
          <w:tcPr>
            <w:tcW w:w="4954" w:type="dxa"/>
            <w:tcBorders>
              <w:top w:val="nil"/>
              <w:left w:val="nil"/>
              <w:bottom w:val="single" w:sz="4" w:space="0" w:color="auto"/>
              <w:right w:val="single" w:sz="4" w:space="0" w:color="auto"/>
            </w:tcBorders>
            <w:noWrap/>
            <w:vAlign w:val="bottom"/>
            <w:hideMark/>
          </w:tcPr>
          <w:p w14:paraId="6C70292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nadzora, kontrole i analize voda, plina, otpada</w:t>
            </w:r>
          </w:p>
        </w:tc>
        <w:tc>
          <w:tcPr>
            <w:tcW w:w="3533" w:type="dxa"/>
            <w:tcBorders>
              <w:top w:val="nil"/>
              <w:left w:val="single" w:sz="4" w:space="0" w:color="auto"/>
              <w:bottom w:val="single" w:sz="4" w:space="0" w:color="auto"/>
              <w:right w:val="single" w:sz="4" w:space="0" w:color="auto"/>
            </w:tcBorders>
            <w:noWrap/>
            <w:vAlign w:val="bottom"/>
          </w:tcPr>
          <w:p w14:paraId="25E6F850" w14:textId="3465C534"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w:t>
            </w:r>
          </w:p>
        </w:tc>
      </w:tr>
      <w:tr w:rsidR="00AD3D49" w:rsidRPr="00D70024" w14:paraId="359A6541"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6D1762E3"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25.</w:t>
            </w:r>
          </w:p>
        </w:tc>
        <w:tc>
          <w:tcPr>
            <w:tcW w:w="4954" w:type="dxa"/>
            <w:tcBorders>
              <w:top w:val="nil"/>
              <w:left w:val="nil"/>
              <w:bottom w:val="single" w:sz="4" w:space="0" w:color="auto"/>
              <w:right w:val="single" w:sz="4" w:space="0" w:color="auto"/>
            </w:tcBorders>
            <w:noWrap/>
            <w:vAlign w:val="bottom"/>
            <w:hideMark/>
          </w:tcPr>
          <w:p w14:paraId="35399B12" w14:textId="45E06063"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Ostali troškovi i na</w:t>
            </w:r>
            <w:r w:rsidR="000B0D2E">
              <w:rPr>
                <w:rFonts w:ascii="Arial" w:eastAsia="Times New Roman" w:hAnsi="Arial" w:cs="Arial"/>
                <w:color w:val="000000"/>
                <w:kern w:val="0"/>
                <w:sz w:val="18"/>
                <w:szCs w:val="18"/>
                <w:lang w:eastAsia="hr-HR"/>
                <w14:ligatures w14:val="none"/>
              </w:rPr>
              <w:t>knade</w:t>
            </w:r>
          </w:p>
        </w:tc>
        <w:tc>
          <w:tcPr>
            <w:tcW w:w="3533" w:type="dxa"/>
            <w:tcBorders>
              <w:top w:val="nil"/>
              <w:left w:val="single" w:sz="4" w:space="0" w:color="auto"/>
              <w:bottom w:val="single" w:sz="4" w:space="0" w:color="auto"/>
              <w:right w:val="single" w:sz="4" w:space="0" w:color="auto"/>
            </w:tcBorders>
            <w:noWrap/>
            <w:vAlign w:val="bottom"/>
          </w:tcPr>
          <w:p w14:paraId="7DFEDE12" w14:textId="59894141"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90.000</w:t>
            </w:r>
          </w:p>
        </w:tc>
      </w:tr>
      <w:tr w:rsidR="00CC5105" w:rsidRPr="00D70024" w14:paraId="56423EBD"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tcPr>
          <w:p w14:paraId="66190547" w14:textId="19CA01C9" w:rsidR="00CC5105" w:rsidRPr="00D70024" w:rsidRDefault="009D7E43"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26.</w:t>
            </w:r>
          </w:p>
        </w:tc>
        <w:tc>
          <w:tcPr>
            <w:tcW w:w="4954" w:type="dxa"/>
            <w:tcBorders>
              <w:top w:val="nil"/>
              <w:left w:val="nil"/>
              <w:bottom w:val="single" w:sz="4" w:space="0" w:color="auto"/>
              <w:right w:val="single" w:sz="4" w:space="0" w:color="auto"/>
            </w:tcBorders>
            <w:noWrap/>
            <w:vAlign w:val="bottom"/>
          </w:tcPr>
          <w:p w14:paraId="68EC6AF4" w14:textId="61883294" w:rsidR="00CC5105" w:rsidRPr="00D70024" w:rsidRDefault="00CC5105" w:rsidP="00AD3D49">
            <w:pPr>
              <w:spacing w:after="0" w:line="240" w:lineRule="auto"/>
              <w:rPr>
                <w:rFonts w:ascii="Arial" w:eastAsia="Times New Roman" w:hAnsi="Arial" w:cs="Arial"/>
                <w:color w:val="000000"/>
                <w:kern w:val="0"/>
                <w:sz w:val="18"/>
                <w:szCs w:val="18"/>
                <w:lang w:eastAsia="hr-HR"/>
                <w14:ligatures w14:val="none"/>
              </w:rPr>
            </w:pPr>
            <w:proofErr w:type="spellStart"/>
            <w:r>
              <w:rPr>
                <w:rFonts w:ascii="Arial" w:eastAsia="Times New Roman" w:hAnsi="Arial" w:cs="Arial"/>
                <w:color w:val="000000"/>
                <w:kern w:val="0"/>
                <w:sz w:val="18"/>
                <w:szCs w:val="18"/>
                <w:lang w:eastAsia="hr-HR"/>
                <w14:ligatures w14:val="none"/>
              </w:rPr>
              <w:t>Landfil</w:t>
            </w:r>
            <w:proofErr w:type="spellEnd"/>
            <w:r>
              <w:rPr>
                <w:rFonts w:ascii="Arial" w:eastAsia="Times New Roman" w:hAnsi="Arial" w:cs="Arial"/>
                <w:color w:val="000000"/>
                <w:kern w:val="0"/>
                <w:sz w:val="18"/>
                <w:szCs w:val="18"/>
                <w:lang w:eastAsia="hr-HR"/>
                <w14:ligatures w14:val="none"/>
              </w:rPr>
              <w:t xml:space="preserve"> taksa</w:t>
            </w:r>
          </w:p>
        </w:tc>
        <w:tc>
          <w:tcPr>
            <w:tcW w:w="3533" w:type="dxa"/>
            <w:tcBorders>
              <w:top w:val="nil"/>
              <w:left w:val="single" w:sz="4" w:space="0" w:color="auto"/>
              <w:bottom w:val="single" w:sz="4" w:space="0" w:color="auto"/>
              <w:right w:val="single" w:sz="4" w:space="0" w:color="auto"/>
            </w:tcBorders>
            <w:noWrap/>
            <w:vAlign w:val="bottom"/>
          </w:tcPr>
          <w:p w14:paraId="50CFFDA3" w14:textId="1732D58F" w:rsidR="00CC5105"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400.000</w:t>
            </w:r>
          </w:p>
        </w:tc>
      </w:tr>
      <w:tr w:rsidR="00AD3D49" w:rsidRPr="00D70024" w14:paraId="1D561296"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7F2B4D3F" w14:textId="7696884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w:t>
            </w:r>
            <w:r w:rsidR="009D7E43">
              <w:rPr>
                <w:rFonts w:ascii="Arial" w:eastAsia="Times New Roman" w:hAnsi="Arial" w:cs="Arial"/>
                <w:color w:val="000000"/>
                <w:kern w:val="0"/>
                <w:sz w:val="18"/>
                <w:szCs w:val="18"/>
                <w:lang w:eastAsia="hr-HR"/>
                <w14:ligatures w14:val="none"/>
              </w:rPr>
              <w:t>7</w:t>
            </w:r>
            <w:r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3B3F5389"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Troškovi plaća</w:t>
            </w:r>
          </w:p>
        </w:tc>
        <w:tc>
          <w:tcPr>
            <w:tcW w:w="3533" w:type="dxa"/>
            <w:tcBorders>
              <w:top w:val="nil"/>
              <w:left w:val="single" w:sz="4" w:space="0" w:color="auto"/>
              <w:bottom w:val="single" w:sz="4" w:space="0" w:color="auto"/>
              <w:right w:val="single" w:sz="4" w:space="0" w:color="auto"/>
            </w:tcBorders>
            <w:noWrap/>
            <w:vAlign w:val="bottom"/>
          </w:tcPr>
          <w:p w14:paraId="07748D1C" w14:textId="4FB16D70"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2.950.000</w:t>
            </w:r>
          </w:p>
        </w:tc>
      </w:tr>
      <w:tr w:rsidR="00AD3D49" w:rsidRPr="00D70024" w14:paraId="4690ABD0"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0A13CCCD" w14:textId="2CE73820"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w:t>
            </w:r>
            <w:r w:rsidR="009D7E43">
              <w:rPr>
                <w:rFonts w:ascii="Arial" w:eastAsia="Times New Roman" w:hAnsi="Arial" w:cs="Arial"/>
                <w:color w:val="000000"/>
                <w:kern w:val="0"/>
                <w:sz w:val="18"/>
                <w:szCs w:val="18"/>
                <w:lang w:eastAsia="hr-HR"/>
                <w14:ligatures w14:val="none"/>
              </w:rPr>
              <w:t>8</w:t>
            </w:r>
            <w:r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34A492D0"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Ispravak vrijednosti potraživanja i otpis</w:t>
            </w:r>
          </w:p>
        </w:tc>
        <w:tc>
          <w:tcPr>
            <w:tcW w:w="3533" w:type="dxa"/>
            <w:tcBorders>
              <w:top w:val="nil"/>
              <w:left w:val="single" w:sz="4" w:space="0" w:color="auto"/>
              <w:bottom w:val="single" w:sz="4" w:space="0" w:color="auto"/>
              <w:right w:val="single" w:sz="4" w:space="0" w:color="auto"/>
            </w:tcBorders>
            <w:noWrap/>
            <w:vAlign w:val="bottom"/>
          </w:tcPr>
          <w:p w14:paraId="28A11433" w14:textId="5C0E6B91"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80.000</w:t>
            </w:r>
          </w:p>
        </w:tc>
      </w:tr>
      <w:tr w:rsidR="00AD3D49" w:rsidRPr="00D70024" w14:paraId="7A59955E"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371C28C0" w14:textId="4A001166"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2</w:t>
            </w:r>
            <w:r w:rsidR="009D7E43">
              <w:rPr>
                <w:rFonts w:ascii="Arial" w:eastAsia="Times New Roman" w:hAnsi="Arial" w:cs="Arial"/>
                <w:color w:val="000000"/>
                <w:kern w:val="0"/>
                <w:sz w:val="18"/>
                <w:szCs w:val="18"/>
                <w:lang w:eastAsia="hr-HR"/>
                <w14:ligatures w14:val="none"/>
              </w:rPr>
              <w:t>9</w:t>
            </w:r>
            <w:r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4E540D97"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Donacije</w:t>
            </w:r>
          </w:p>
        </w:tc>
        <w:tc>
          <w:tcPr>
            <w:tcW w:w="3533" w:type="dxa"/>
            <w:tcBorders>
              <w:top w:val="nil"/>
              <w:left w:val="single" w:sz="4" w:space="0" w:color="auto"/>
              <w:bottom w:val="single" w:sz="4" w:space="0" w:color="auto"/>
              <w:right w:val="single" w:sz="4" w:space="0" w:color="auto"/>
            </w:tcBorders>
            <w:noWrap/>
            <w:vAlign w:val="bottom"/>
          </w:tcPr>
          <w:p w14:paraId="099A2A68" w14:textId="2BB92AAC"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w:t>
            </w:r>
          </w:p>
        </w:tc>
      </w:tr>
      <w:tr w:rsidR="00AD3D49" w:rsidRPr="00D70024" w14:paraId="30CE8A49"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9C44330" w14:textId="28B92F5A" w:rsidR="00AD3D49" w:rsidRPr="00D70024" w:rsidRDefault="009D7E43" w:rsidP="00AD3D49">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w:t>
            </w:r>
            <w:r w:rsidR="00AD3D49"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59527502"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Kamate i tečajne razlike</w:t>
            </w:r>
          </w:p>
        </w:tc>
        <w:tc>
          <w:tcPr>
            <w:tcW w:w="3533" w:type="dxa"/>
            <w:tcBorders>
              <w:top w:val="nil"/>
              <w:left w:val="single" w:sz="4" w:space="0" w:color="auto"/>
              <w:bottom w:val="single" w:sz="4" w:space="0" w:color="auto"/>
              <w:right w:val="single" w:sz="4" w:space="0" w:color="auto"/>
            </w:tcBorders>
            <w:noWrap/>
            <w:vAlign w:val="bottom"/>
          </w:tcPr>
          <w:p w14:paraId="4B5FAF22" w14:textId="037353AD"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w:t>
            </w:r>
          </w:p>
        </w:tc>
      </w:tr>
      <w:tr w:rsidR="00AD3D49" w:rsidRPr="00D70024" w14:paraId="29E1D7AA"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7E9BF1AD" w14:textId="1C53782E"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3</w:t>
            </w:r>
            <w:r w:rsidR="009D7E43">
              <w:rPr>
                <w:rFonts w:ascii="Arial" w:eastAsia="Times New Roman" w:hAnsi="Arial" w:cs="Arial"/>
                <w:color w:val="000000"/>
                <w:kern w:val="0"/>
                <w:sz w:val="18"/>
                <w:szCs w:val="18"/>
                <w:lang w:eastAsia="hr-HR"/>
                <w14:ligatures w14:val="none"/>
              </w:rPr>
              <w:t>1</w:t>
            </w:r>
            <w:r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3F936DE9"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Ostali rashodi</w:t>
            </w:r>
          </w:p>
        </w:tc>
        <w:tc>
          <w:tcPr>
            <w:tcW w:w="3533" w:type="dxa"/>
            <w:tcBorders>
              <w:top w:val="nil"/>
              <w:left w:val="single" w:sz="4" w:space="0" w:color="auto"/>
              <w:bottom w:val="single" w:sz="4" w:space="0" w:color="auto"/>
              <w:right w:val="single" w:sz="4" w:space="0" w:color="auto"/>
            </w:tcBorders>
            <w:noWrap/>
            <w:vAlign w:val="bottom"/>
          </w:tcPr>
          <w:p w14:paraId="15EC6B6C" w14:textId="6619E498"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AD3D49" w:rsidRPr="00D70024" w14:paraId="5E6A2D66" w14:textId="77777777" w:rsidTr="00CC5105">
        <w:trPr>
          <w:trHeight w:val="300"/>
        </w:trPr>
        <w:tc>
          <w:tcPr>
            <w:tcW w:w="580" w:type="dxa"/>
            <w:tcBorders>
              <w:top w:val="nil"/>
              <w:left w:val="single" w:sz="4" w:space="0" w:color="auto"/>
              <w:bottom w:val="single" w:sz="4" w:space="0" w:color="auto"/>
              <w:right w:val="single" w:sz="4" w:space="0" w:color="auto"/>
            </w:tcBorders>
            <w:noWrap/>
            <w:vAlign w:val="bottom"/>
            <w:hideMark/>
          </w:tcPr>
          <w:p w14:paraId="581B6EE5" w14:textId="40FCFAED"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3</w:t>
            </w:r>
            <w:r w:rsidR="009D7E43">
              <w:rPr>
                <w:rFonts w:ascii="Arial" w:eastAsia="Times New Roman" w:hAnsi="Arial" w:cs="Arial"/>
                <w:color w:val="000000"/>
                <w:kern w:val="0"/>
                <w:sz w:val="18"/>
                <w:szCs w:val="18"/>
                <w:lang w:eastAsia="hr-HR"/>
                <w14:ligatures w14:val="none"/>
              </w:rPr>
              <w:t>2</w:t>
            </w:r>
            <w:r w:rsidRPr="00D70024">
              <w:rPr>
                <w:rFonts w:ascii="Arial" w:eastAsia="Times New Roman" w:hAnsi="Arial" w:cs="Arial"/>
                <w:color w:val="000000"/>
                <w:kern w:val="0"/>
                <w:sz w:val="18"/>
                <w:szCs w:val="18"/>
                <w:lang w:eastAsia="hr-HR"/>
                <w14:ligatures w14:val="none"/>
              </w:rPr>
              <w:t>.</w:t>
            </w:r>
          </w:p>
        </w:tc>
        <w:tc>
          <w:tcPr>
            <w:tcW w:w="4954" w:type="dxa"/>
            <w:tcBorders>
              <w:top w:val="nil"/>
              <w:left w:val="nil"/>
              <w:bottom w:val="single" w:sz="4" w:space="0" w:color="auto"/>
              <w:right w:val="single" w:sz="4" w:space="0" w:color="auto"/>
            </w:tcBorders>
            <w:noWrap/>
            <w:vAlign w:val="bottom"/>
            <w:hideMark/>
          </w:tcPr>
          <w:p w14:paraId="2F7A34BD" w14:textId="77777777" w:rsidR="00AD3D49" w:rsidRPr="00D70024" w:rsidRDefault="00AD3D49" w:rsidP="00AD3D49">
            <w:pPr>
              <w:spacing w:after="0" w:line="240" w:lineRule="auto"/>
              <w:rPr>
                <w:rFonts w:ascii="Arial" w:eastAsia="Times New Roman" w:hAnsi="Arial" w:cs="Arial"/>
                <w:color w:val="000000"/>
                <w:kern w:val="0"/>
                <w:sz w:val="18"/>
                <w:szCs w:val="18"/>
                <w:lang w:eastAsia="hr-HR"/>
                <w14:ligatures w14:val="none"/>
              </w:rPr>
            </w:pPr>
            <w:r w:rsidRPr="00D70024">
              <w:rPr>
                <w:rFonts w:ascii="Arial" w:eastAsia="Times New Roman" w:hAnsi="Arial" w:cs="Arial"/>
                <w:color w:val="000000"/>
                <w:kern w:val="0"/>
                <w:sz w:val="18"/>
                <w:szCs w:val="18"/>
                <w:lang w:eastAsia="hr-HR"/>
                <w14:ligatures w14:val="none"/>
              </w:rPr>
              <w:t>Promjena vrijednosti zaliha</w:t>
            </w:r>
          </w:p>
        </w:tc>
        <w:tc>
          <w:tcPr>
            <w:tcW w:w="3533" w:type="dxa"/>
            <w:tcBorders>
              <w:top w:val="nil"/>
              <w:left w:val="single" w:sz="4" w:space="0" w:color="auto"/>
              <w:bottom w:val="single" w:sz="4" w:space="0" w:color="auto"/>
              <w:right w:val="single" w:sz="4" w:space="0" w:color="auto"/>
            </w:tcBorders>
            <w:noWrap/>
            <w:vAlign w:val="bottom"/>
          </w:tcPr>
          <w:p w14:paraId="7E45FF90" w14:textId="6D5C8C17" w:rsidR="00AD3D49" w:rsidRPr="00D70024" w:rsidRDefault="00CC5105"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D70024" w14:paraId="05102AA7" w14:textId="77777777" w:rsidTr="00CC5105">
        <w:trPr>
          <w:trHeight w:val="300"/>
        </w:trPr>
        <w:tc>
          <w:tcPr>
            <w:tcW w:w="580" w:type="dxa"/>
            <w:tcBorders>
              <w:top w:val="nil"/>
              <w:left w:val="single" w:sz="4" w:space="0" w:color="auto"/>
              <w:bottom w:val="single" w:sz="4" w:space="0" w:color="auto"/>
              <w:right w:val="single" w:sz="4" w:space="0" w:color="auto"/>
            </w:tcBorders>
            <w:shd w:val="clear" w:color="000000" w:fill="BFBFBF"/>
            <w:noWrap/>
            <w:vAlign w:val="bottom"/>
            <w:hideMark/>
          </w:tcPr>
          <w:p w14:paraId="2A5C8616"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w:t>
            </w:r>
          </w:p>
        </w:tc>
        <w:tc>
          <w:tcPr>
            <w:tcW w:w="4954" w:type="dxa"/>
            <w:tcBorders>
              <w:top w:val="nil"/>
              <w:left w:val="nil"/>
              <w:bottom w:val="single" w:sz="4" w:space="0" w:color="auto"/>
              <w:right w:val="single" w:sz="4" w:space="0" w:color="auto"/>
            </w:tcBorders>
            <w:shd w:val="clear" w:color="000000" w:fill="BFBFBF"/>
            <w:noWrap/>
            <w:vAlign w:val="bottom"/>
            <w:hideMark/>
          </w:tcPr>
          <w:p w14:paraId="3A90C047"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Sveukupno rashodi</w:t>
            </w:r>
          </w:p>
        </w:tc>
        <w:tc>
          <w:tcPr>
            <w:tcW w:w="3533" w:type="dxa"/>
            <w:tcBorders>
              <w:top w:val="nil"/>
              <w:left w:val="single" w:sz="4" w:space="0" w:color="auto"/>
              <w:bottom w:val="single" w:sz="4" w:space="0" w:color="auto"/>
              <w:right w:val="single" w:sz="4" w:space="0" w:color="auto"/>
            </w:tcBorders>
            <w:shd w:val="clear" w:color="000000" w:fill="BFBFBF"/>
            <w:noWrap/>
            <w:vAlign w:val="bottom"/>
          </w:tcPr>
          <w:p w14:paraId="5E2D25CE" w14:textId="24A8926B" w:rsidR="00AD3D49" w:rsidRPr="00D70024" w:rsidRDefault="00CC5105"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6.370.000</w:t>
            </w:r>
          </w:p>
        </w:tc>
      </w:tr>
      <w:tr w:rsidR="00AD3D49" w:rsidRPr="00D70024" w14:paraId="5D95DFBB" w14:textId="77777777" w:rsidTr="00CC5105">
        <w:trPr>
          <w:trHeight w:val="300"/>
        </w:trPr>
        <w:tc>
          <w:tcPr>
            <w:tcW w:w="580" w:type="dxa"/>
            <w:tcBorders>
              <w:top w:val="nil"/>
              <w:left w:val="single" w:sz="4" w:space="0" w:color="auto"/>
              <w:bottom w:val="single" w:sz="4" w:space="0" w:color="auto"/>
              <w:right w:val="single" w:sz="4" w:space="0" w:color="auto"/>
            </w:tcBorders>
            <w:shd w:val="clear" w:color="000000" w:fill="BFBFBF"/>
            <w:noWrap/>
            <w:vAlign w:val="bottom"/>
            <w:hideMark/>
          </w:tcPr>
          <w:p w14:paraId="584101D6"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 </w:t>
            </w:r>
          </w:p>
        </w:tc>
        <w:tc>
          <w:tcPr>
            <w:tcW w:w="4954" w:type="dxa"/>
            <w:tcBorders>
              <w:top w:val="nil"/>
              <w:left w:val="nil"/>
              <w:bottom w:val="single" w:sz="4" w:space="0" w:color="auto"/>
              <w:right w:val="single" w:sz="4" w:space="0" w:color="auto"/>
            </w:tcBorders>
            <w:shd w:val="clear" w:color="000000" w:fill="BFBFBF"/>
            <w:noWrap/>
            <w:vAlign w:val="bottom"/>
            <w:hideMark/>
          </w:tcPr>
          <w:p w14:paraId="50F05F49" w14:textId="77777777" w:rsidR="00AD3D49" w:rsidRPr="00D70024"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D70024">
              <w:rPr>
                <w:rFonts w:ascii="Arial" w:eastAsia="Times New Roman" w:hAnsi="Arial" w:cs="Arial"/>
                <w:b/>
                <w:bCs/>
                <w:color w:val="000000"/>
                <w:kern w:val="0"/>
                <w:sz w:val="18"/>
                <w:szCs w:val="18"/>
                <w:lang w:eastAsia="hr-HR"/>
                <w14:ligatures w14:val="none"/>
              </w:rPr>
              <w:t>Rezultat poslovanja</w:t>
            </w:r>
          </w:p>
        </w:tc>
        <w:tc>
          <w:tcPr>
            <w:tcW w:w="3533" w:type="dxa"/>
            <w:tcBorders>
              <w:top w:val="nil"/>
              <w:left w:val="single" w:sz="4" w:space="0" w:color="auto"/>
              <w:bottom w:val="single" w:sz="4" w:space="0" w:color="auto"/>
              <w:right w:val="single" w:sz="4" w:space="0" w:color="auto"/>
            </w:tcBorders>
            <w:shd w:val="clear" w:color="000000" w:fill="BFBFBF"/>
            <w:noWrap/>
            <w:vAlign w:val="bottom"/>
          </w:tcPr>
          <w:p w14:paraId="3084469E" w14:textId="578632E5" w:rsidR="00AD3D49" w:rsidRPr="00D70024" w:rsidRDefault="00CC5105"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52.480</w:t>
            </w:r>
          </w:p>
        </w:tc>
      </w:tr>
    </w:tbl>
    <w:p w14:paraId="75DEFFE6" w14:textId="77777777" w:rsidR="00D70024" w:rsidRPr="00F32733" w:rsidRDefault="00D70024">
      <w:pPr>
        <w:rPr>
          <w:rFonts w:ascii="Arial" w:hAnsi="Arial" w:cs="Arial"/>
          <w:sz w:val="18"/>
          <w:szCs w:val="18"/>
        </w:rPr>
      </w:pPr>
    </w:p>
    <w:p w14:paraId="443F1D6A" w14:textId="77777777" w:rsidR="00D70024" w:rsidRPr="00F32733" w:rsidRDefault="00D70024">
      <w:pPr>
        <w:rPr>
          <w:rFonts w:ascii="Arial" w:hAnsi="Arial" w:cs="Arial"/>
          <w:sz w:val="18"/>
          <w:szCs w:val="18"/>
        </w:rPr>
      </w:pPr>
    </w:p>
    <w:p w14:paraId="09C25500" w14:textId="77777777" w:rsidR="00D70024" w:rsidRPr="00F32733" w:rsidRDefault="00D70024">
      <w:pPr>
        <w:rPr>
          <w:rFonts w:ascii="Arial" w:hAnsi="Arial" w:cs="Arial"/>
          <w:sz w:val="18"/>
          <w:szCs w:val="18"/>
        </w:rPr>
      </w:pPr>
    </w:p>
    <w:p w14:paraId="5CACD49F" w14:textId="77777777" w:rsidR="00D70024" w:rsidRPr="00F32733" w:rsidRDefault="00D70024">
      <w:pPr>
        <w:rPr>
          <w:rFonts w:ascii="Arial" w:hAnsi="Arial" w:cs="Arial"/>
          <w:sz w:val="18"/>
          <w:szCs w:val="18"/>
        </w:rPr>
      </w:pPr>
    </w:p>
    <w:p w14:paraId="75E47E5E" w14:textId="77777777" w:rsidR="00D70024" w:rsidRPr="00F32733" w:rsidRDefault="00D70024">
      <w:pPr>
        <w:rPr>
          <w:rFonts w:ascii="Arial" w:hAnsi="Arial" w:cs="Arial"/>
          <w:sz w:val="18"/>
          <w:szCs w:val="18"/>
        </w:rPr>
      </w:pPr>
    </w:p>
    <w:p w14:paraId="37017919" w14:textId="77777777" w:rsidR="003F1BD5" w:rsidRPr="00F32733" w:rsidRDefault="003F1BD5">
      <w:pPr>
        <w:rPr>
          <w:rFonts w:ascii="Arial" w:hAnsi="Arial" w:cs="Arial"/>
          <w:sz w:val="18"/>
          <w:szCs w:val="18"/>
        </w:rPr>
      </w:pPr>
    </w:p>
    <w:p w14:paraId="096415D0" w14:textId="77777777" w:rsidR="00C97AEF" w:rsidRDefault="00C97AEF">
      <w:pPr>
        <w:rPr>
          <w:rFonts w:ascii="Arial" w:hAnsi="Arial" w:cs="Arial"/>
          <w:sz w:val="18"/>
          <w:szCs w:val="18"/>
        </w:rPr>
      </w:pPr>
    </w:p>
    <w:p w14:paraId="3A4C5558" w14:textId="77777777" w:rsidR="00D70024" w:rsidRPr="00F32733" w:rsidRDefault="00D70024">
      <w:pPr>
        <w:rPr>
          <w:rFonts w:ascii="Arial" w:hAnsi="Arial" w:cs="Arial"/>
          <w:sz w:val="18"/>
          <w:szCs w:val="18"/>
        </w:rPr>
      </w:pPr>
    </w:p>
    <w:p w14:paraId="59DB1912" w14:textId="68C1A960" w:rsidR="00D70024" w:rsidRPr="00F32733" w:rsidRDefault="003F1BD5">
      <w:pPr>
        <w:rPr>
          <w:rFonts w:ascii="Arial" w:hAnsi="Arial" w:cs="Arial"/>
          <w:b/>
          <w:bCs/>
          <w:sz w:val="18"/>
          <w:szCs w:val="18"/>
        </w:rPr>
      </w:pPr>
      <w:r w:rsidRPr="00F32733">
        <w:rPr>
          <w:rFonts w:ascii="Arial" w:hAnsi="Arial" w:cs="Arial"/>
          <w:b/>
          <w:bCs/>
          <w:sz w:val="18"/>
          <w:szCs w:val="18"/>
        </w:rPr>
        <w:t>Planirani prihodi i rashodi prema djelatnostima Društva</w:t>
      </w:r>
    </w:p>
    <w:p w14:paraId="38408728" w14:textId="77777777" w:rsidR="00D70024" w:rsidRPr="00F32733" w:rsidRDefault="00D70024">
      <w:pPr>
        <w:rPr>
          <w:rFonts w:ascii="Arial" w:hAnsi="Arial" w:cs="Arial"/>
          <w:sz w:val="18"/>
          <w:szCs w:val="18"/>
        </w:rPr>
      </w:pPr>
    </w:p>
    <w:tbl>
      <w:tblPr>
        <w:tblW w:w="9180" w:type="dxa"/>
        <w:tblLook w:val="04A0" w:firstRow="1" w:lastRow="0" w:firstColumn="1" w:lastColumn="0" w:noHBand="0" w:noVBand="1"/>
      </w:tblPr>
      <w:tblGrid>
        <w:gridCol w:w="2680"/>
        <w:gridCol w:w="2140"/>
        <w:gridCol w:w="2160"/>
        <w:gridCol w:w="2200"/>
      </w:tblGrid>
      <w:tr w:rsidR="00C97AEF" w:rsidRPr="00C97AEF" w14:paraId="0696AE3B" w14:textId="77777777" w:rsidTr="00C97AEF">
        <w:trPr>
          <w:trHeight w:val="300"/>
        </w:trPr>
        <w:tc>
          <w:tcPr>
            <w:tcW w:w="268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2BD63A5" w14:textId="77777777" w:rsidR="00C97AEF" w:rsidRPr="00C97AEF" w:rsidRDefault="00C97AEF" w:rsidP="00C97AEF">
            <w:pPr>
              <w:spacing w:after="0" w:line="240" w:lineRule="auto"/>
              <w:rPr>
                <w:rFonts w:ascii="Calibri" w:eastAsia="Times New Roman" w:hAnsi="Calibri" w:cs="Calibri"/>
                <w:b/>
                <w:bCs/>
                <w:color w:val="000000"/>
                <w:kern w:val="0"/>
                <w:lang w:eastAsia="hr-HR"/>
                <w14:ligatures w14:val="none"/>
              </w:rPr>
            </w:pPr>
            <w:r w:rsidRPr="00C97AEF">
              <w:rPr>
                <w:rFonts w:ascii="Calibri" w:eastAsia="Times New Roman" w:hAnsi="Calibri" w:cs="Calibri"/>
                <w:b/>
                <w:bCs/>
                <w:color w:val="000000"/>
                <w:kern w:val="0"/>
                <w:lang w:eastAsia="hr-HR"/>
                <w14:ligatures w14:val="none"/>
              </w:rPr>
              <w:t>Organizacijska jedinica</w:t>
            </w:r>
          </w:p>
        </w:tc>
        <w:tc>
          <w:tcPr>
            <w:tcW w:w="2140" w:type="dxa"/>
            <w:tcBorders>
              <w:top w:val="single" w:sz="4" w:space="0" w:color="auto"/>
              <w:left w:val="nil"/>
              <w:bottom w:val="single" w:sz="4" w:space="0" w:color="auto"/>
              <w:right w:val="single" w:sz="4" w:space="0" w:color="auto"/>
            </w:tcBorders>
            <w:shd w:val="clear" w:color="000000" w:fill="A6A6A6"/>
            <w:noWrap/>
            <w:vAlign w:val="bottom"/>
            <w:hideMark/>
          </w:tcPr>
          <w:p w14:paraId="56A46611" w14:textId="605AA3AE" w:rsidR="00C97AEF" w:rsidRPr="00C97AEF" w:rsidRDefault="00C97AEF" w:rsidP="00C97AEF">
            <w:pPr>
              <w:spacing w:after="0" w:line="240" w:lineRule="auto"/>
              <w:rPr>
                <w:rFonts w:ascii="Calibri" w:eastAsia="Times New Roman" w:hAnsi="Calibri" w:cs="Calibri"/>
                <w:b/>
                <w:bCs/>
                <w:color w:val="000000"/>
                <w:kern w:val="0"/>
                <w:lang w:eastAsia="hr-HR"/>
                <w14:ligatures w14:val="none"/>
              </w:rPr>
            </w:pPr>
            <w:r w:rsidRPr="00C97AEF">
              <w:rPr>
                <w:rFonts w:ascii="Calibri" w:eastAsia="Times New Roman" w:hAnsi="Calibri" w:cs="Calibri"/>
                <w:b/>
                <w:bCs/>
                <w:color w:val="000000"/>
                <w:kern w:val="0"/>
                <w:lang w:eastAsia="hr-HR"/>
                <w14:ligatures w14:val="none"/>
              </w:rPr>
              <w:t>Plan prihoda 202</w:t>
            </w:r>
            <w:r w:rsidR="00E724E5">
              <w:rPr>
                <w:rFonts w:ascii="Calibri" w:eastAsia="Times New Roman" w:hAnsi="Calibri" w:cs="Calibri"/>
                <w:b/>
                <w:bCs/>
                <w:color w:val="000000"/>
                <w:kern w:val="0"/>
                <w:lang w:eastAsia="hr-HR"/>
                <w14:ligatures w14:val="none"/>
              </w:rPr>
              <w:t>6</w:t>
            </w:r>
            <w:r w:rsidRPr="00C97AEF">
              <w:rPr>
                <w:rFonts w:ascii="Calibri" w:eastAsia="Times New Roman" w:hAnsi="Calibri" w:cs="Calibri"/>
                <w:b/>
                <w:bCs/>
                <w:color w:val="000000"/>
                <w:kern w:val="0"/>
                <w:lang w:eastAsia="hr-HR"/>
                <w14:ligatures w14:val="none"/>
              </w:rPr>
              <w:t>.</w:t>
            </w:r>
          </w:p>
        </w:tc>
        <w:tc>
          <w:tcPr>
            <w:tcW w:w="2160" w:type="dxa"/>
            <w:tcBorders>
              <w:top w:val="single" w:sz="4" w:space="0" w:color="auto"/>
              <w:left w:val="nil"/>
              <w:bottom w:val="single" w:sz="4" w:space="0" w:color="auto"/>
              <w:right w:val="single" w:sz="4" w:space="0" w:color="auto"/>
            </w:tcBorders>
            <w:shd w:val="clear" w:color="000000" w:fill="A6A6A6"/>
            <w:noWrap/>
            <w:vAlign w:val="bottom"/>
            <w:hideMark/>
          </w:tcPr>
          <w:p w14:paraId="7BEC6BB2" w14:textId="715450B0" w:rsidR="00C97AEF" w:rsidRPr="00C97AEF" w:rsidRDefault="00C97AEF" w:rsidP="00C97AEF">
            <w:pPr>
              <w:spacing w:after="0" w:line="240" w:lineRule="auto"/>
              <w:rPr>
                <w:rFonts w:ascii="Calibri" w:eastAsia="Times New Roman" w:hAnsi="Calibri" w:cs="Calibri"/>
                <w:b/>
                <w:bCs/>
                <w:color w:val="000000"/>
                <w:kern w:val="0"/>
                <w:lang w:eastAsia="hr-HR"/>
                <w14:ligatures w14:val="none"/>
              </w:rPr>
            </w:pPr>
            <w:r w:rsidRPr="00C97AEF">
              <w:rPr>
                <w:rFonts w:ascii="Calibri" w:eastAsia="Times New Roman" w:hAnsi="Calibri" w:cs="Calibri"/>
                <w:b/>
                <w:bCs/>
                <w:color w:val="000000"/>
                <w:kern w:val="0"/>
                <w:lang w:eastAsia="hr-HR"/>
                <w14:ligatures w14:val="none"/>
              </w:rPr>
              <w:t>Plan ra</w:t>
            </w:r>
            <w:r w:rsidR="000B0D2E">
              <w:rPr>
                <w:rFonts w:ascii="Calibri" w:eastAsia="Times New Roman" w:hAnsi="Calibri" w:cs="Calibri"/>
                <w:b/>
                <w:bCs/>
                <w:color w:val="000000"/>
                <w:kern w:val="0"/>
                <w:lang w:eastAsia="hr-HR"/>
                <w14:ligatures w14:val="none"/>
              </w:rPr>
              <w:t>shod</w:t>
            </w:r>
            <w:r w:rsidRPr="00C97AEF">
              <w:rPr>
                <w:rFonts w:ascii="Calibri" w:eastAsia="Times New Roman" w:hAnsi="Calibri" w:cs="Calibri"/>
                <w:b/>
                <w:bCs/>
                <w:color w:val="000000"/>
                <w:kern w:val="0"/>
                <w:lang w:eastAsia="hr-HR"/>
                <w14:ligatures w14:val="none"/>
              </w:rPr>
              <w:t>a 202</w:t>
            </w:r>
            <w:r w:rsidR="00E724E5">
              <w:rPr>
                <w:rFonts w:ascii="Calibri" w:eastAsia="Times New Roman" w:hAnsi="Calibri" w:cs="Calibri"/>
                <w:b/>
                <w:bCs/>
                <w:color w:val="000000"/>
                <w:kern w:val="0"/>
                <w:lang w:eastAsia="hr-HR"/>
                <w14:ligatures w14:val="none"/>
              </w:rPr>
              <w:t>6</w:t>
            </w:r>
            <w:r w:rsidRPr="00C97AEF">
              <w:rPr>
                <w:rFonts w:ascii="Calibri" w:eastAsia="Times New Roman" w:hAnsi="Calibri" w:cs="Calibri"/>
                <w:b/>
                <w:bCs/>
                <w:color w:val="000000"/>
                <w:kern w:val="0"/>
                <w:lang w:eastAsia="hr-HR"/>
                <w14:ligatures w14:val="none"/>
              </w:rPr>
              <w:t>.</w:t>
            </w:r>
          </w:p>
        </w:tc>
        <w:tc>
          <w:tcPr>
            <w:tcW w:w="2200" w:type="dxa"/>
            <w:tcBorders>
              <w:top w:val="single" w:sz="4" w:space="0" w:color="auto"/>
              <w:left w:val="nil"/>
              <w:bottom w:val="single" w:sz="4" w:space="0" w:color="auto"/>
              <w:right w:val="single" w:sz="4" w:space="0" w:color="auto"/>
            </w:tcBorders>
            <w:shd w:val="clear" w:color="000000" w:fill="A6A6A6"/>
            <w:noWrap/>
            <w:vAlign w:val="bottom"/>
            <w:hideMark/>
          </w:tcPr>
          <w:p w14:paraId="37EC7D7B" w14:textId="3AF1461B" w:rsidR="00C97AEF" w:rsidRPr="00C97AEF" w:rsidRDefault="00C97AEF" w:rsidP="00C97AEF">
            <w:pPr>
              <w:spacing w:after="0" w:line="240" w:lineRule="auto"/>
              <w:rPr>
                <w:rFonts w:ascii="Calibri" w:eastAsia="Times New Roman" w:hAnsi="Calibri" w:cs="Calibri"/>
                <w:b/>
                <w:bCs/>
                <w:color w:val="000000"/>
                <w:kern w:val="0"/>
                <w:lang w:eastAsia="hr-HR"/>
                <w14:ligatures w14:val="none"/>
              </w:rPr>
            </w:pPr>
            <w:r w:rsidRPr="00C97AEF">
              <w:rPr>
                <w:rFonts w:ascii="Calibri" w:eastAsia="Times New Roman" w:hAnsi="Calibri" w:cs="Calibri"/>
                <w:b/>
                <w:bCs/>
                <w:color w:val="000000"/>
                <w:kern w:val="0"/>
                <w:lang w:eastAsia="hr-HR"/>
                <w14:ligatures w14:val="none"/>
              </w:rPr>
              <w:t>Plan rezultat 202</w:t>
            </w:r>
            <w:r w:rsidR="00E724E5">
              <w:rPr>
                <w:rFonts w:ascii="Calibri" w:eastAsia="Times New Roman" w:hAnsi="Calibri" w:cs="Calibri"/>
                <w:b/>
                <w:bCs/>
                <w:color w:val="000000"/>
                <w:kern w:val="0"/>
                <w:lang w:eastAsia="hr-HR"/>
                <w14:ligatures w14:val="none"/>
              </w:rPr>
              <w:t>6</w:t>
            </w:r>
          </w:p>
        </w:tc>
      </w:tr>
      <w:tr w:rsidR="00C97AEF" w:rsidRPr="00C97AEF" w14:paraId="5EBD362D"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5DA6B90A"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Odsjek za gospodarenje otpadom</w:t>
            </w:r>
          </w:p>
        </w:tc>
        <w:tc>
          <w:tcPr>
            <w:tcW w:w="2140" w:type="dxa"/>
            <w:tcBorders>
              <w:top w:val="nil"/>
              <w:left w:val="nil"/>
              <w:bottom w:val="single" w:sz="4" w:space="0" w:color="auto"/>
              <w:right w:val="single" w:sz="4" w:space="0" w:color="auto"/>
            </w:tcBorders>
            <w:noWrap/>
            <w:vAlign w:val="bottom"/>
          </w:tcPr>
          <w:p w14:paraId="6015A9E5" w14:textId="7D795A34"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4.334.000</w:t>
            </w:r>
          </w:p>
        </w:tc>
        <w:tc>
          <w:tcPr>
            <w:tcW w:w="2160" w:type="dxa"/>
            <w:tcBorders>
              <w:top w:val="nil"/>
              <w:left w:val="nil"/>
              <w:bottom w:val="single" w:sz="4" w:space="0" w:color="auto"/>
              <w:right w:val="single" w:sz="4" w:space="0" w:color="auto"/>
            </w:tcBorders>
            <w:noWrap/>
            <w:vAlign w:val="bottom"/>
          </w:tcPr>
          <w:p w14:paraId="3A239A4C" w14:textId="43D743BF"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4.312.800</w:t>
            </w:r>
          </w:p>
        </w:tc>
        <w:tc>
          <w:tcPr>
            <w:tcW w:w="2200" w:type="dxa"/>
            <w:tcBorders>
              <w:top w:val="nil"/>
              <w:left w:val="nil"/>
              <w:bottom w:val="single" w:sz="4" w:space="0" w:color="auto"/>
              <w:right w:val="single" w:sz="4" w:space="0" w:color="auto"/>
            </w:tcBorders>
            <w:noWrap/>
            <w:vAlign w:val="bottom"/>
          </w:tcPr>
          <w:p w14:paraId="02E322DD" w14:textId="641A9780"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21.200</w:t>
            </w:r>
          </w:p>
        </w:tc>
      </w:tr>
      <w:tr w:rsidR="00C97AEF" w:rsidRPr="00C97AEF" w14:paraId="04352EDB"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1BD4378A"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Javna higijena</w:t>
            </w:r>
          </w:p>
        </w:tc>
        <w:tc>
          <w:tcPr>
            <w:tcW w:w="2140" w:type="dxa"/>
            <w:tcBorders>
              <w:top w:val="nil"/>
              <w:left w:val="nil"/>
              <w:bottom w:val="single" w:sz="4" w:space="0" w:color="auto"/>
              <w:right w:val="single" w:sz="4" w:space="0" w:color="auto"/>
            </w:tcBorders>
            <w:noWrap/>
            <w:vAlign w:val="bottom"/>
          </w:tcPr>
          <w:p w14:paraId="376375C9" w14:textId="71D9E00D"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408.000</w:t>
            </w:r>
          </w:p>
        </w:tc>
        <w:tc>
          <w:tcPr>
            <w:tcW w:w="2160" w:type="dxa"/>
            <w:tcBorders>
              <w:top w:val="nil"/>
              <w:left w:val="nil"/>
              <w:bottom w:val="single" w:sz="4" w:space="0" w:color="auto"/>
              <w:right w:val="single" w:sz="4" w:space="0" w:color="auto"/>
            </w:tcBorders>
            <w:noWrap/>
            <w:vAlign w:val="bottom"/>
          </w:tcPr>
          <w:p w14:paraId="7DAA72E3" w14:textId="7B9877BA"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406.200</w:t>
            </w:r>
          </w:p>
        </w:tc>
        <w:tc>
          <w:tcPr>
            <w:tcW w:w="2200" w:type="dxa"/>
            <w:tcBorders>
              <w:top w:val="nil"/>
              <w:left w:val="nil"/>
              <w:bottom w:val="single" w:sz="4" w:space="0" w:color="auto"/>
              <w:right w:val="single" w:sz="4" w:space="0" w:color="auto"/>
            </w:tcBorders>
            <w:noWrap/>
            <w:vAlign w:val="bottom"/>
          </w:tcPr>
          <w:p w14:paraId="0F066AA0" w14:textId="0A2C4128"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1.800</w:t>
            </w:r>
          </w:p>
        </w:tc>
      </w:tr>
      <w:tr w:rsidR="00C97AEF" w:rsidRPr="00C97AEF" w14:paraId="723B8182"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075339EA"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Tržnica</w:t>
            </w:r>
          </w:p>
        </w:tc>
        <w:tc>
          <w:tcPr>
            <w:tcW w:w="2140" w:type="dxa"/>
            <w:tcBorders>
              <w:top w:val="nil"/>
              <w:left w:val="nil"/>
              <w:bottom w:val="single" w:sz="4" w:space="0" w:color="auto"/>
              <w:right w:val="single" w:sz="4" w:space="0" w:color="auto"/>
            </w:tcBorders>
            <w:noWrap/>
            <w:vAlign w:val="bottom"/>
          </w:tcPr>
          <w:p w14:paraId="1EE17BE2" w14:textId="60CD7985"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111.040</w:t>
            </w:r>
          </w:p>
        </w:tc>
        <w:tc>
          <w:tcPr>
            <w:tcW w:w="2160" w:type="dxa"/>
            <w:tcBorders>
              <w:top w:val="nil"/>
              <w:left w:val="nil"/>
              <w:bottom w:val="single" w:sz="4" w:space="0" w:color="auto"/>
              <w:right w:val="single" w:sz="4" w:space="0" w:color="auto"/>
            </w:tcBorders>
            <w:noWrap/>
            <w:vAlign w:val="bottom"/>
          </w:tcPr>
          <w:p w14:paraId="4B5A5794" w14:textId="0BC26156"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108.700</w:t>
            </w:r>
          </w:p>
        </w:tc>
        <w:tc>
          <w:tcPr>
            <w:tcW w:w="2200" w:type="dxa"/>
            <w:tcBorders>
              <w:top w:val="nil"/>
              <w:left w:val="nil"/>
              <w:bottom w:val="single" w:sz="4" w:space="0" w:color="auto"/>
              <w:right w:val="single" w:sz="4" w:space="0" w:color="auto"/>
            </w:tcBorders>
            <w:noWrap/>
            <w:vAlign w:val="bottom"/>
          </w:tcPr>
          <w:p w14:paraId="63DEB7BC" w14:textId="72098799"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w:t>
            </w:r>
            <w:r w:rsidR="0031020F">
              <w:rPr>
                <w:rFonts w:ascii="Calibri" w:eastAsia="Times New Roman" w:hAnsi="Calibri" w:cs="Calibri"/>
                <w:color w:val="000000"/>
                <w:kern w:val="0"/>
                <w:lang w:eastAsia="hr-HR"/>
                <w14:ligatures w14:val="none"/>
              </w:rPr>
              <w:t>.</w:t>
            </w:r>
            <w:r>
              <w:rPr>
                <w:rFonts w:ascii="Calibri" w:eastAsia="Times New Roman" w:hAnsi="Calibri" w:cs="Calibri"/>
                <w:color w:val="000000"/>
                <w:kern w:val="0"/>
                <w:lang w:eastAsia="hr-HR"/>
                <w14:ligatures w14:val="none"/>
              </w:rPr>
              <w:t>340</w:t>
            </w:r>
          </w:p>
        </w:tc>
      </w:tr>
      <w:tr w:rsidR="00C97AEF" w:rsidRPr="00C97AEF" w14:paraId="55A43F08" w14:textId="77777777" w:rsidTr="00E724E5">
        <w:trPr>
          <w:trHeight w:val="900"/>
        </w:trPr>
        <w:tc>
          <w:tcPr>
            <w:tcW w:w="2680" w:type="dxa"/>
            <w:tcBorders>
              <w:top w:val="nil"/>
              <w:left w:val="single" w:sz="4" w:space="0" w:color="auto"/>
              <w:bottom w:val="single" w:sz="4" w:space="0" w:color="auto"/>
              <w:right w:val="single" w:sz="4" w:space="0" w:color="auto"/>
            </w:tcBorders>
            <w:vAlign w:val="bottom"/>
            <w:hideMark/>
          </w:tcPr>
          <w:p w14:paraId="6FE44CBD"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Odsjek za organiziranje, naplatu i održavanje parkirališta</w:t>
            </w:r>
          </w:p>
        </w:tc>
        <w:tc>
          <w:tcPr>
            <w:tcW w:w="2140" w:type="dxa"/>
            <w:tcBorders>
              <w:top w:val="nil"/>
              <w:left w:val="nil"/>
              <w:bottom w:val="single" w:sz="4" w:space="0" w:color="auto"/>
              <w:right w:val="single" w:sz="4" w:space="0" w:color="auto"/>
            </w:tcBorders>
            <w:noWrap/>
            <w:vAlign w:val="bottom"/>
          </w:tcPr>
          <w:p w14:paraId="2460D9E2" w14:textId="65DF0754"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306.000</w:t>
            </w:r>
          </w:p>
        </w:tc>
        <w:tc>
          <w:tcPr>
            <w:tcW w:w="2160" w:type="dxa"/>
            <w:tcBorders>
              <w:top w:val="nil"/>
              <w:left w:val="nil"/>
              <w:bottom w:val="single" w:sz="4" w:space="0" w:color="auto"/>
              <w:right w:val="single" w:sz="4" w:space="0" w:color="auto"/>
            </w:tcBorders>
            <w:noWrap/>
            <w:vAlign w:val="bottom"/>
          </w:tcPr>
          <w:p w14:paraId="32938A3F" w14:textId="36F8872F"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291.300</w:t>
            </w:r>
          </w:p>
        </w:tc>
        <w:tc>
          <w:tcPr>
            <w:tcW w:w="2200" w:type="dxa"/>
            <w:tcBorders>
              <w:top w:val="nil"/>
              <w:left w:val="nil"/>
              <w:bottom w:val="single" w:sz="4" w:space="0" w:color="auto"/>
              <w:right w:val="single" w:sz="4" w:space="0" w:color="auto"/>
            </w:tcBorders>
            <w:noWrap/>
            <w:vAlign w:val="bottom"/>
          </w:tcPr>
          <w:p w14:paraId="612B4FE0" w14:textId="0DD8D10A"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14.700</w:t>
            </w:r>
          </w:p>
        </w:tc>
      </w:tr>
      <w:tr w:rsidR="00C97AEF" w:rsidRPr="00C97AEF" w14:paraId="0BD4CAF2" w14:textId="77777777" w:rsidTr="00E724E5">
        <w:trPr>
          <w:trHeight w:val="600"/>
        </w:trPr>
        <w:tc>
          <w:tcPr>
            <w:tcW w:w="2680" w:type="dxa"/>
            <w:tcBorders>
              <w:top w:val="nil"/>
              <w:left w:val="single" w:sz="4" w:space="0" w:color="auto"/>
              <w:bottom w:val="single" w:sz="4" w:space="0" w:color="auto"/>
              <w:right w:val="single" w:sz="4" w:space="0" w:color="auto"/>
            </w:tcBorders>
            <w:vAlign w:val="bottom"/>
            <w:hideMark/>
          </w:tcPr>
          <w:p w14:paraId="1912FD03"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Odsjek za građevinske poslove</w:t>
            </w:r>
          </w:p>
        </w:tc>
        <w:tc>
          <w:tcPr>
            <w:tcW w:w="2140" w:type="dxa"/>
            <w:tcBorders>
              <w:top w:val="nil"/>
              <w:left w:val="nil"/>
              <w:bottom w:val="single" w:sz="4" w:space="0" w:color="auto"/>
              <w:right w:val="single" w:sz="4" w:space="0" w:color="auto"/>
            </w:tcBorders>
            <w:noWrap/>
            <w:vAlign w:val="bottom"/>
          </w:tcPr>
          <w:p w14:paraId="08810D2C" w14:textId="1E296BD5"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300.000</w:t>
            </w:r>
          </w:p>
        </w:tc>
        <w:tc>
          <w:tcPr>
            <w:tcW w:w="2160" w:type="dxa"/>
            <w:tcBorders>
              <w:top w:val="nil"/>
              <w:left w:val="nil"/>
              <w:bottom w:val="single" w:sz="4" w:space="0" w:color="auto"/>
              <w:right w:val="single" w:sz="4" w:space="0" w:color="auto"/>
            </w:tcBorders>
            <w:noWrap/>
            <w:vAlign w:val="bottom"/>
          </w:tcPr>
          <w:p w14:paraId="59E3037C" w14:textId="60C71D8F"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297.000</w:t>
            </w:r>
          </w:p>
        </w:tc>
        <w:tc>
          <w:tcPr>
            <w:tcW w:w="2200" w:type="dxa"/>
            <w:tcBorders>
              <w:top w:val="nil"/>
              <w:left w:val="nil"/>
              <w:bottom w:val="single" w:sz="4" w:space="0" w:color="auto"/>
              <w:right w:val="single" w:sz="4" w:space="0" w:color="auto"/>
            </w:tcBorders>
            <w:noWrap/>
            <w:vAlign w:val="bottom"/>
          </w:tcPr>
          <w:p w14:paraId="75099638" w14:textId="2576582B"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3.000</w:t>
            </w:r>
          </w:p>
        </w:tc>
      </w:tr>
      <w:tr w:rsidR="00C97AEF" w:rsidRPr="00C97AEF" w14:paraId="75B100DD" w14:textId="77777777" w:rsidTr="00E724E5">
        <w:trPr>
          <w:trHeight w:val="600"/>
        </w:trPr>
        <w:tc>
          <w:tcPr>
            <w:tcW w:w="2680" w:type="dxa"/>
            <w:tcBorders>
              <w:top w:val="nil"/>
              <w:left w:val="single" w:sz="4" w:space="0" w:color="auto"/>
              <w:bottom w:val="single" w:sz="4" w:space="0" w:color="auto"/>
              <w:right w:val="single" w:sz="4" w:space="0" w:color="auto"/>
            </w:tcBorders>
            <w:vAlign w:val="bottom"/>
            <w:hideMark/>
          </w:tcPr>
          <w:p w14:paraId="7D7A6F44"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Odsjek za održavanje groblja</w:t>
            </w:r>
          </w:p>
        </w:tc>
        <w:tc>
          <w:tcPr>
            <w:tcW w:w="2140" w:type="dxa"/>
            <w:tcBorders>
              <w:top w:val="nil"/>
              <w:left w:val="nil"/>
              <w:bottom w:val="single" w:sz="4" w:space="0" w:color="auto"/>
              <w:right w:val="single" w:sz="4" w:space="0" w:color="auto"/>
            </w:tcBorders>
            <w:noWrap/>
            <w:vAlign w:val="bottom"/>
          </w:tcPr>
          <w:p w14:paraId="5D0B7D3C" w14:textId="5AD73334"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206.000</w:t>
            </w:r>
          </w:p>
        </w:tc>
        <w:tc>
          <w:tcPr>
            <w:tcW w:w="2160" w:type="dxa"/>
            <w:tcBorders>
              <w:top w:val="nil"/>
              <w:left w:val="nil"/>
              <w:bottom w:val="single" w:sz="4" w:space="0" w:color="auto"/>
              <w:right w:val="single" w:sz="4" w:space="0" w:color="auto"/>
            </w:tcBorders>
            <w:noWrap/>
            <w:vAlign w:val="bottom"/>
          </w:tcPr>
          <w:p w14:paraId="1CD0589E" w14:textId="26AC5579"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205.060</w:t>
            </w:r>
          </w:p>
        </w:tc>
        <w:tc>
          <w:tcPr>
            <w:tcW w:w="2200" w:type="dxa"/>
            <w:tcBorders>
              <w:top w:val="nil"/>
              <w:left w:val="nil"/>
              <w:bottom w:val="single" w:sz="4" w:space="0" w:color="auto"/>
              <w:right w:val="single" w:sz="4" w:space="0" w:color="auto"/>
            </w:tcBorders>
            <w:noWrap/>
            <w:vAlign w:val="bottom"/>
          </w:tcPr>
          <w:p w14:paraId="7FE45580" w14:textId="6953A4EA"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940</w:t>
            </w:r>
          </w:p>
        </w:tc>
      </w:tr>
      <w:tr w:rsidR="00C97AEF" w:rsidRPr="00C97AEF" w14:paraId="44FD16BE"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227B17BF"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Održavanje sustava grijanja</w:t>
            </w:r>
          </w:p>
        </w:tc>
        <w:tc>
          <w:tcPr>
            <w:tcW w:w="2140" w:type="dxa"/>
            <w:tcBorders>
              <w:top w:val="nil"/>
              <w:left w:val="nil"/>
              <w:bottom w:val="single" w:sz="4" w:space="0" w:color="auto"/>
              <w:right w:val="single" w:sz="4" w:space="0" w:color="auto"/>
            </w:tcBorders>
            <w:noWrap/>
            <w:vAlign w:val="bottom"/>
          </w:tcPr>
          <w:p w14:paraId="674ABECB" w14:textId="5CC1FF4E"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267.000</w:t>
            </w:r>
          </w:p>
        </w:tc>
        <w:tc>
          <w:tcPr>
            <w:tcW w:w="2160" w:type="dxa"/>
            <w:tcBorders>
              <w:top w:val="nil"/>
              <w:left w:val="nil"/>
              <w:bottom w:val="single" w:sz="4" w:space="0" w:color="auto"/>
              <w:right w:val="single" w:sz="4" w:space="0" w:color="auto"/>
            </w:tcBorders>
            <w:noWrap/>
            <w:vAlign w:val="bottom"/>
          </w:tcPr>
          <w:p w14:paraId="39866BBB" w14:textId="1F264CA4"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265.500</w:t>
            </w:r>
          </w:p>
        </w:tc>
        <w:tc>
          <w:tcPr>
            <w:tcW w:w="2200" w:type="dxa"/>
            <w:tcBorders>
              <w:top w:val="nil"/>
              <w:left w:val="nil"/>
              <w:bottom w:val="single" w:sz="4" w:space="0" w:color="auto"/>
              <w:right w:val="single" w:sz="4" w:space="0" w:color="auto"/>
            </w:tcBorders>
            <w:noWrap/>
            <w:vAlign w:val="bottom"/>
          </w:tcPr>
          <w:p w14:paraId="74DFB3AE" w14:textId="26765777"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1.500</w:t>
            </w:r>
          </w:p>
        </w:tc>
      </w:tr>
      <w:tr w:rsidR="00C97AEF" w:rsidRPr="00C97AEF" w14:paraId="2AFA2555"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40E67AEB"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proofErr w:type="spellStart"/>
            <w:r w:rsidRPr="00C97AEF">
              <w:rPr>
                <w:rFonts w:ascii="Calibri" w:eastAsia="Times New Roman" w:hAnsi="Calibri" w:cs="Calibri"/>
                <w:color w:val="000000"/>
                <w:kern w:val="0"/>
                <w:lang w:eastAsia="hr-HR"/>
                <w14:ligatures w14:val="none"/>
              </w:rPr>
              <w:t>Stanouprava</w:t>
            </w:r>
            <w:proofErr w:type="spellEnd"/>
          </w:p>
        </w:tc>
        <w:tc>
          <w:tcPr>
            <w:tcW w:w="2140" w:type="dxa"/>
            <w:tcBorders>
              <w:top w:val="nil"/>
              <w:left w:val="nil"/>
              <w:bottom w:val="single" w:sz="4" w:space="0" w:color="auto"/>
              <w:right w:val="single" w:sz="4" w:space="0" w:color="auto"/>
            </w:tcBorders>
            <w:noWrap/>
            <w:vAlign w:val="bottom"/>
          </w:tcPr>
          <w:p w14:paraId="6506550C" w14:textId="40B946F3"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100.440</w:t>
            </w:r>
          </w:p>
        </w:tc>
        <w:tc>
          <w:tcPr>
            <w:tcW w:w="2160" w:type="dxa"/>
            <w:tcBorders>
              <w:top w:val="nil"/>
              <w:left w:val="nil"/>
              <w:bottom w:val="single" w:sz="4" w:space="0" w:color="auto"/>
              <w:right w:val="single" w:sz="4" w:space="0" w:color="auto"/>
            </w:tcBorders>
            <w:noWrap/>
            <w:vAlign w:val="bottom"/>
          </w:tcPr>
          <w:p w14:paraId="3EF998BB" w14:textId="69A5A042"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97.440</w:t>
            </w:r>
          </w:p>
        </w:tc>
        <w:tc>
          <w:tcPr>
            <w:tcW w:w="2200" w:type="dxa"/>
            <w:tcBorders>
              <w:top w:val="nil"/>
              <w:left w:val="nil"/>
              <w:bottom w:val="single" w:sz="4" w:space="0" w:color="auto"/>
              <w:right w:val="single" w:sz="4" w:space="0" w:color="auto"/>
            </w:tcBorders>
            <w:noWrap/>
            <w:vAlign w:val="bottom"/>
          </w:tcPr>
          <w:p w14:paraId="086522F1" w14:textId="5FE3BFA2"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3.000</w:t>
            </w:r>
          </w:p>
        </w:tc>
      </w:tr>
      <w:tr w:rsidR="00C97AEF" w:rsidRPr="00C97AEF" w14:paraId="65F511AB" w14:textId="77777777" w:rsidTr="00E724E5">
        <w:trPr>
          <w:trHeight w:val="300"/>
        </w:trPr>
        <w:tc>
          <w:tcPr>
            <w:tcW w:w="2680" w:type="dxa"/>
            <w:tcBorders>
              <w:top w:val="nil"/>
              <w:left w:val="single" w:sz="4" w:space="0" w:color="auto"/>
              <w:bottom w:val="single" w:sz="4" w:space="0" w:color="auto"/>
              <w:right w:val="single" w:sz="4" w:space="0" w:color="auto"/>
            </w:tcBorders>
            <w:vAlign w:val="bottom"/>
            <w:hideMark/>
          </w:tcPr>
          <w:p w14:paraId="5977070B" w14:textId="77777777" w:rsidR="00C97AEF" w:rsidRPr="00C97AEF" w:rsidRDefault="00C97AEF" w:rsidP="00C97AEF">
            <w:pPr>
              <w:spacing w:after="0" w:line="240" w:lineRule="auto"/>
              <w:rPr>
                <w:rFonts w:ascii="Calibri" w:eastAsia="Times New Roman" w:hAnsi="Calibri" w:cs="Calibri"/>
                <w:color w:val="000000"/>
                <w:kern w:val="0"/>
                <w:lang w:eastAsia="hr-HR"/>
                <w14:ligatures w14:val="none"/>
              </w:rPr>
            </w:pPr>
            <w:r w:rsidRPr="00C97AEF">
              <w:rPr>
                <w:rFonts w:ascii="Calibri" w:eastAsia="Times New Roman" w:hAnsi="Calibri" w:cs="Calibri"/>
                <w:color w:val="000000"/>
                <w:kern w:val="0"/>
                <w:lang w:eastAsia="hr-HR"/>
                <w14:ligatures w14:val="none"/>
              </w:rPr>
              <w:t>Integrativna radionica</w:t>
            </w:r>
          </w:p>
        </w:tc>
        <w:tc>
          <w:tcPr>
            <w:tcW w:w="2140" w:type="dxa"/>
            <w:tcBorders>
              <w:top w:val="nil"/>
              <w:left w:val="nil"/>
              <w:bottom w:val="single" w:sz="4" w:space="0" w:color="auto"/>
              <w:right w:val="single" w:sz="4" w:space="0" w:color="auto"/>
            </w:tcBorders>
            <w:noWrap/>
            <w:vAlign w:val="bottom"/>
          </w:tcPr>
          <w:p w14:paraId="465610AE" w14:textId="7557F274"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390.000</w:t>
            </w:r>
          </w:p>
        </w:tc>
        <w:tc>
          <w:tcPr>
            <w:tcW w:w="2160" w:type="dxa"/>
            <w:tcBorders>
              <w:top w:val="nil"/>
              <w:left w:val="nil"/>
              <w:bottom w:val="single" w:sz="4" w:space="0" w:color="auto"/>
              <w:right w:val="single" w:sz="4" w:space="0" w:color="auto"/>
            </w:tcBorders>
            <w:noWrap/>
            <w:vAlign w:val="bottom"/>
          </w:tcPr>
          <w:p w14:paraId="6ECABB53" w14:textId="427401C1"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386.000</w:t>
            </w:r>
          </w:p>
        </w:tc>
        <w:tc>
          <w:tcPr>
            <w:tcW w:w="2200" w:type="dxa"/>
            <w:tcBorders>
              <w:top w:val="nil"/>
              <w:left w:val="nil"/>
              <w:bottom w:val="single" w:sz="4" w:space="0" w:color="auto"/>
              <w:right w:val="single" w:sz="4" w:space="0" w:color="auto"/>
            </w:tcBorders>
            <w:noWrap/>
            <w:vAlign w:val="bottom"/>
          </w:tcPr>
          <w:p w14:paraId="7281505E" w14:textId="65B72721" w:rsidR="00C97AEF" w:rsidRPr="00C97AEF" w:rsidRDefault="00E724E5" w:rsidP="00C97AEF">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4.000</w:t>
            </w:r>
          </w:p>
        </w:tc>
      </w:tr>
      <w:tr w:rsidR="00C97AEF" w:rsidRPr="00C97AEF" w14:paraId="2D074385" w14:textId="77777777" w:rsidTr="00E724E5">
        <w:trPr>
          <w:trHeight w:val="300"/>
        </w:trPr>
        <w:tc>
          <w:tcPr>
            <w:tcW w:w="2680" w:type="dxa"/>
            <w:tcBorders>
              <w:top w:val="nil"/>
              <w:left w:val="single" w:sz="4" w:space="0" w:color="auto"/>
              <w:bottom w:val="single" w:sz="4" w:space="0" w:color="auto"/>
              <w:right w:val="single" w:sz="4" w:space="0" w:color="auto"/>
            </w:tcBorders>
            <w:shd w:val="clear" w:color="000000" w:fill="A6A6A6"/>
            <w:noWrap/>
            <w:vAlign w:val="bottom"/>
            <w:hideMark/>
          </w:tcPr>
          <w:p w14:paraId="05B3C024" w14:textId="77777777" w:rsidR="00C97AEF" w:rsidRPr="00C97AEF" w:rsidRDefault="00C97AEF" w:rsidP="00C97AEF">
            <w:pPr>
              <w:spacing w:after="0" w:line="240" w:lineRule="auto"/>
              <w:rPr>
                <w:rFonts w:ascii="Calibri" w:eastAsia="Times New Roman" w:hAnsi="Calibri" w:cs="Calibri"/>
                <w:b/>
                <w:bCs/>
                <w:color w:val="000000"/>
                <w:kern w:val="0"/>
                <w:lang w:eastAsia="hr-HR"/>
                <w14:ligatures w14:val="none"/>
              </w:rPr>
            </w:pPr>
            <w:r w:rsidRPr="00C97AEF">
              <w:rPr>
                <w:rFonts w:ascii="Calibri" w:eastAsia="Times New Roman" w:hAnsi="Calibri" w:cs="Calibri"/>
                <w:b/>
                <w:bCs/>
                <w:color w:val="000000"/>
                <w:kern w:val="0"/>
                <w:lang w:eastAsia="hr-HR"/>
                <w14:ligatures w14:val="none"/>
              </w:rPr>
              <w:t>Ukupno</w:t>
            </w:r>
          </w:p>
        </w:tc>
        <w:tc>
          <w:tcPr>
            <w:tcW w:w="2140" w:type="dxa"/>
            <w:tcBorders>
              <w:top w:val="nil"/>
              <w:left w:val="nil"/>
              <w:bottom w:val="single" w:sz="4" w:space="0" w:color="auto"/>
              <w:right w:val="single" w:sz="4" w:space="0" w:color="auto"/>
            </w:tcBorders>
            <w:shd w:val="clear" w:color="000000" w:fill="A6A6A6"/>
            <w:noWrap/>
            <w:vAlign w:val="bottom"/>
          </w:tcPr>
          <w:p w14:paraId="5BDED196" w14:textId="63F830C8" w:rsidR="00C97AEF" w:rsidRPr="00C97AEF" w:rsidRDefault="00E724E5" w:rsidP="00C97AEF">
            <w:pPr>
              <w:spacing w:after="0" w:line="240" w:lineRule="auto"/>
              <w:jc w:val="right"/>
              <w:rPr>
                <w:rFonts w:ascii="Calibri" w:eastAsia="Times New Roman" w:hAnsi="Calibri" w:cs="Calibri"/>
                <w:b/>
                <w:bCs/>
                <w:color w:val="000000"/>
                <w:kern w:val="0"/>
                <w:lang w:eastAsia="hr-HR"/>
                <w14:ligatures w14:val="none"/>
              </w:rPr>
            </w:pPr>
            <w:r>
              <w:rPr>
                <w:rFonts w:ascii="Calibri" w:eastAsia="Times New Roman" w:hAnsi="Calibri" w:cs="Calibri"/>
                <w:b/>
                <w:bCs/>
                <w:color w:val="000000"/>
                <w:kern w:val="0"/>
                <w:lang w:eastAsia="hr-HR"/>
                <w14:ligatures w14:val="none"/>
              </w:rPr>
              <w:t>6.422.480</w:t>
            </w:r>
          </w:p>
        </w:tc>
        <w:tc>
          <w:tcPr>
            <w:tcW w:w="2160" w:type="dxa"/>
            <w:tcBorders>
              <w:top w:val="nil"/>
              <w:left w:val="nil"/>
              <w:bottom w:val="single" w:sz="4" w:space="0" w:color="auto"/>
              <w:right w:val="single" w:sz="4" w:space="0" w:color="auto"/>
            </w:tcBorders>
            <w:shd w:val="clear" w:color="000000" w:fill="A6A6A6"/>
            <w:noWrap/>
            <w:vAlign w:val="bottom"/>
          </w:tcPr>
          <w:p w14:paraId="0E1B3D4A" w14:textId="5BB0108F" w:rsidR="00C97AEF" w:rsidRPr="00C97AEF" w:rsidRDefault="00E724E5" w:rsidP="00C97AEF">
            <w:pPr>
              <w:spacing w:after="0" w:line="240" w:lineRule="auto"/>
              <w:jc w:val="right"/>
              <w:rPr>
                <w:rFonts w:ascii="Calibri" w:eastAsia="Times New Roman" w:hAnsi="Calibri" w:cs="Calibri"/>
                <w:b/>
                <w:bCs/>
                <w:color w:val="000000"/>
                <w:kern w:val="0"/>
                <w:lang w:eastAsia="hr-HR"/>
                <w14:ligatures w14:val="none"/>
              </w:rPr>
            </w:pPr>
            <w:r>
              <w:rPr>
                <w:rFonts w:ascii="Calibri" w:eastAsia="Times New Roman" w:hAnsi="Calibri" w:cs="Calibri"/>
                <w:b/>
                <w:bCs/>
                <w:color w:val="000000"/>
                <w:kern w:val="0"/>
                <w:lang w:eastAsia="hr-HR"/>
                <w14:ligatures w14:val="none"/>
              </w:rPr>
              <w:t>6.370.000</w:t>
            </w:r>
          </w:p>
        </w:tc>
        <w:tc>
          <w:tcPr>
            <w:tcW w:w="2200" w:type="dxa"/>
            <w:tcBorders>
              <w:top w:val="nil"/>
              <w:left w:val="nil"/>
              <w:bottom w:val="single" w:sz="4" w:space="0" w:color="auto"/>
              <w:right w:val="single" w:sz="4" w:space="0" w:color="auto"/>
            </w:tcBorders>
            <w:shd w:val="clear" w:color="000000" w:fill="A6A6A6"/>
            <w:noWrap/>
            <w:vAlign w:val="bottom"/>
          </w:tcPr>
          <w:p w14:paraId="460AF289" w14:textId="7BC50A16" w:rsidR="00C97AEF" w:rsidRPr="00C97AEF" w:rsidRDefault="00E724E5" w:rsidP="00C97AEF">
            <w:pPr>
              <w:spacing w:after="0" w:line="240" w:lineRule="auto"/>
              <w:jc w:val="right"/>
              <w:rPr>
                <w:rFonts w:ascii="Calibri" w:eastAsia="Times New Roman" w:hAnsi="Calibri" w:cs="Calibri"/>
                <w:b/>
                <w:bCs/>
                <w:color w:val="000000"/>
                <w:kern w:val="0"/>
                <w:lang w:eastAsia="hr-HR"/>
                <w14:ligatures w14:val="none"/>
              </w:rPr>
            </w:pPr>
            <w:r>
              <w:rPr>
                <w:rFonts w:ascii="Calibri" w:eastAsia="Times New Roman" w:hAnsi="Calibri" w:cs="Calibri"/>
                <w:b/>
                <w:bCs/>
                <w:color w:val="000000"/>
                <w:kern w:val="0"/>
                <w:lang w:eastAsia="hr-HR"/>
                <w14:ligatures w14:val="none"/>
              </w:rPr>
              <w:t>52.480</w:t>
            </w:r>
          </w:p>
        </w:tc>
      </w:tr>
    </w:tbl>
    <w:p w14:paraId="416A46F0" w14:textId="77777777" w:rsidR="00D70024" w:rsidRPr="00F32733" w:rsidRDefault="00D70024">
      <w:pPr>
        <w:rPr>
          <w:rFonts w:ascii="Arial" w:hAnsi="Arial" w:cs="Arial"/>
          <w:sz w:val="18"/>
          <w:szCs w:val="18"/>
        </w:rPr>
      </w:pPr>
    </w:p>
    <w:p w14:paraId="47141F89" w14:textId="77777777" w:rsidR="00D70024" w:rsidRPr="00F32733" w:rsidRDefault="00D70024">
      <w:pPr>
        <w:rPr>
          <w:rFonts w:ascii="Arial" w:hAnsi="Arial" w:cs="Arial"/>
          <w:sz w:val="18"/>
          <w:szCs w:val="18"/>
        </w:rPr>
      </w:pPr>
    </w:p>
    <w:p w14:paraId="1D1ABF35" w14:textId="77777777" w:rsidR="00CD6907" w:rsidRPr="00F32733" w:rsidRDefault="00CD6907">
      <w:pPr>
        <w:rPr>
          <w:rFonts w:ascii="Arial" w:hAnsi="Arial" w:cs="Arial"/>
          <w:sz w:val="18"/>
          <w:szCs w:val="18"/>
        </w:rPr>
      </w:pPr>
    </w:p>
    <w:p w14:paraId="62AEECD1" w14:textId="67BD2124" w:rsidR="001030E3" w:rsidRPr="00F32733" w:rsidRDefault="004449D9" w:rsidP="001030E3">
      <w:pPr>
        <w:pStyle w:val="Odlomakpopisa"/>
        <w:numPr>
          <w:ilvl w:val="0"/>
          <w:numId w:val="1"/>
        </w:numPr>
        <w:rPr>
          <w:rFonts w:ascii="Arial" w:hAnsi="Arial" w:cs="Arial"/>
          <w:b/>
          <w:bCs/>
          <w:sz w:val="18"/>
          <w:szCs w:val="18"/>
        </w:rPr>
      </w:pPr>
      <w:r w:rsidRPr="00F32733">
        <w:rPr>
          <w:rFonts w:ascii="Arial" w:hAnsi="Arial" w:cs="Arial"/>
          <w:b/>
          <w:bCs/>
          <w:sz w:val="18"/>
          <w:szCs w:val="18"/>
        </w:rPr>
        <w:t>Odsjek za gospodarenje otpadom</w:t>
      </w:r>
    </w:p>
    <w:p w14:paraId="5C619CEC" w14:textId="463AC7FC" w:rsidR="001030E3" w:rsidRPr="00F32733" w:rsidRDefault="001030E3" w:rsidP="00983021">
      <w:pPr>
        <w:jc w:val="both"/>
        <w:rPr>
          <w:rFonts w:ascii="Arial" w:hAnsi="Arial" w:cs="Arial"/>
          <w:sz w:val="18"/>
          <w:szCs w:val="18"/>
        </w:rPr>
      </w:pPr>
      <w:r w:rsidRPr="00F32733">
        <w:rPr>
          <w:rFonts w:ascii="Arial" w:hAnsi="Arial" w:cs="Arial"/>
          <w:sz w:val="18"/>
          <w:szCs w:val="18"/>
        </w:rPr>
        <w:t>Glavna djelat</w:t>
      </w:r>
      <w:r w:rsidR="00967D94" w:rsidRPr="00F32733">
        <w:rPr>
          <w:rFonts w:ascii="Arial" w:hAnsi="Arial" w:cs="Arial"/>
          <w:sz w:val="18"/>
          <w:szCs w:val="18"/>
        </w:rPr>
        <w:t>nost</w:t>
      </w:r>
      <w:r w:rsidRPr="00F32733">
        <w:rPr>
          <w:rFonts w:ascii="Arial" w:hAnsi="Arial" w:cs="Arial"/>
          <w:sz w:val="18"/>
          <w:szCs w:val="18"/>
        </w:rPr>
        <w:t xml:space="preserve"> Društva je djelatnost </w:t>
      </w:r>
      <w:r w:rsidR="00967D94" w:rsidRPr="00F32733">
        <w:rPr>
          <w:rFonts w:ascii="Arial" w:hAnsi="Arial" w:cs="Arial"/>
          <w:sz w:val="18"/>
          <w:szCs w:val="18"/>
        </w:rPr>
        <w:t>gospodarenja</w:t>
      </w:r>
      <w:r w:rsidRPr="00F32733">
        <w:rPr>
          <w:rFonts w:ascii="Arial" w:hAnsi="Arial" w:cs="Arial"/>
          <w:sz w:val="18"/>
          <w:szCs w:val="18"/>
        </w:rPr>
        <w:t xml:space="preserve"> otpadom koja </w:t>
      </w:r>
      <w:r w:rsidR="003939FD" w:rsidRPr="00F32733">
        <w:rPr>
          <w:rFonts w:ascii="Arial" w:hAnsi="Arial" w:cs="Arial"/>
          <w:sz w:val="18"/>
          <w:szCs w:val="18"/>
        </w:rPr>
        <w:t xml:space="preserve">ostvaruje </w:t>
      </w:r>
      <w:r w:rsidRPr="00F32733">
        <w:rPr>
          <w:rFonts w:ascii="Arial" w:hAnsi="Arial" w:cs="Arial"/>
          <w:sz w:val="18"/>
          <w:szCs w:val="18"/>
        </w:rPr>
        <w:t>prihod</w:t>
      </w:r>
      <w:r w:rsidR="003939FD" w:rsidRPr="00F32733">
        <w:rPr>
          <w:rFonts w:ascii="Arial" w:hAnsi="Arial" w:cs="Arial"/>
          <w:sz w:val="18"/>
          <w:szCs w:val="18"/>
        </w:rPr>
        <w:t>e</w:t>
      </w:r>
      <w:r w:rsidRPr="00F32733">
        <w:rPr>
          <w:rFonts w:ascii="Arial" w:hAnsi="Arial" w:cs="Arial"/>
          <w:sz w:val="18"/>
          <w:szCs w:val="18"/>
        </w:rPr>
        <w:t xml:space="preserve"> od javne usluge prikupl</w:t>
      </w:r>
      <w:r w:rsidR="00967D94" w:rsidRPr="00F32733">
        <w:rPr>
          <w:rFonts w:ascii="Arial" w:hAnsi="Arial" w:cs="Arial"/>
          <w:sz w:val="18"/>
          <w:szCs w:val="18"/>
        </w:rPr>
        <w:t xml:space="preserve">janja </w:t>
      </w:r>
      <w:r w:rsidRPr="00F32733">
        <w:rPr>
          <w:rFonts w:ascii="Arial" w:hAnsi="Arial" w:cs="Arial"/>
          <w:sz w:val="18"/>
          <w:szCs w:val="18"/>
        </w:rPr>
        <w:t>miješanog kom</w:t>
      </w:r>
      <w:r w:rsidR="00967D94" w:rsidRPr="00F32733">
        <w:rPr>
          <w:rFonts w:ascii="Arial" w:hAnsi="Arial" w:cs="Arial"/>
          <w:sz w:val="18"/>
          <w:szCs w:val="18"/>
        </w:rPr>
        <w:t>unalnog</w:t>
      </w:r>
      <w:r w:rsidRPr="00F32733">
        <w:rPr>
          <w:rFonts w:ascii="Arial" w:hAnsi="Arial" w:cs="Arial"/>
          <w:sz w:val="18"/>
          <w:szCs w:val="18"/>
        </w:rPr>
        <w:t xml:space="preserve"> otpada i biorazgradivog otpada za domaćinstva i gospodarstva, sakupljanje i zbrinjavanje otpada van javne usluge, zbrinjavanje neopasnog proizvodnog otpada, zbrin</w:t>
      </w:r>
      <w:r w:rsidR="00967D94" w:rsidRPr="00F32733">
        <w:rPr>
          <w:rFonts w:ascii="Arial" w:hAnsi="Arial" w:cs="Arial"/>
          <w:sz w:val="18"/>
          <w:szCs w:val="18"/>
        </w:rPr>
        <w:t>javanje</w:t>
      </w:r>
      <w:r w:rsidRPr="00F32733">
        <w:rPr>
          <w:rFonts w:ascii="Arial" w:hAnsi="Arial" w:cs="Arial"/>
          <w:sz w:val="18"/>
          <w:szCs w:val="18"/>
        </w:rPr>
        <w:t xml:space="preserve"> otpada koje sadrži azbest te prihod ostvaren prodajom odvojeno skupljenog </w:t>
      </w:r>
      <w:proofErr w:type="spellStart"/>
      <w:r w:rsidRPr="00F32733">
        <w:rPr>
          <w:rFonts w:ascii="Arial" w:hAnsi="Arial" w:cs="Arial"/>
          <w:sz w:val="18"/>
          <w:szCs w:val="18"/>
        </w:rPr>
        <w:t>recikl</w:t>
      </w:r>
      <w:r w:rsidR="000B0D2E">
        <w:rPr>
          <w:rFonts w:ascii="Arial" w:hAnsi="Arial" w:cs="Arial"/>
          <w:sz w:val="18"/>
          <w:szCs w:val="18"/>
        </w:rPr>
        <w:t>abilnog</w:t>
      </w:r>
      <w:proofErr w:type="spellEnd"/>
      <w:r w:rsidRPr="00F32733">
        <w:rPr>
          <w:rFonts w:ascii="Arial" w:hAnsi="Arial" w:cs="Arial"/>
          <w:sz w:val="18"/>
          <w:szCs w:val="18"/>
        </w:rPr>
        <w:t xml:space="preserve"> otpada ovlaštenim sakupljačima.</w:t>
      </w:r>
    </w:p>
    <w:p w14:paraId="49B424C4" w14:textId="39192132" w:rsidR="001030E3" w:rsidRPr="00F32733" w:rsidRDefault="001030E3" w:rsidP="00983021">
      <w:pPr>
        <w:jc w:val="both"/>
        <w:rPr>
          <w:rFonts w:ascii="Arial" w:hAnsi="Arial" w:cs="Arial"/>
          <w:sz w:val="18"/>
          <w:szCs w:val="18"/>
        </w:rPr>
      </w:pPr>
      <w:r w:rsidRPr="00F32733">
        <w:rPr>
          <w:rFonts w:ascii="Arial" w:hAnsi="Arial" w:cs="Arial"/>
          <w:sz w:val="18"/>
          <w:szCs w:val="18"/>
        </w:rPr>
        <w:t>Javna usluga obavlja se specijaliziranim komunalnim vozilima na području gradova Požege, Pleternice i Kutjeva te op</w:t>
      </w:r>
      <w:r w:rsidR="00967D94" w:rsidRPr="00F32733">
        <w:rPr>
          <w:rFonts w:ascii="Arial" w:hAnsi="Arial" w:cs="Arial"/>
          <w:sz w:val="18"/>
          <w:szCs w:val="18"/>
        </w:rPr>
        <w:t xml:space="preserve">ćina          </w:t>
      </w:r>
      <w:r w:rsidRPr="00F32733">
        <w:rPr>
          <w:rFonts w:ascii="Arial" w:hAnsi="Arial" w:cs="Arial"/>
          <w:sz w:val="18"/>
          <w:szCs w:val="18"/>
        </w:rPr>
        <w:t>Brestovac, Čaglin, Jakšić, Kaptol i Velika.</w:t>
      </w:r>
    </w:p>
    <w:p w14:paraId="6568B683" w14:textId="4F3225C0" w:rsidR="001030E3" w:rsidRPr="00F32733" w:rsidRDefault="001030E3" w:rsidP="00983021">
      <w:pPr>
        <w:jc w:val="both"/>
        <w:rPr>
          <w:rFonts w:ascii="Arial" w:hAnsi="Arial" w:cs="Arial"/>
          <w:sz w:val="18"/>
          <w:szCs w:val="18"/>
        </w:rPr>
      </w:pPr>
      <w:r w:rsidRPr="00F32733">
        <w:rPr>
          <w:rFonts w:ascii="Arial" w:hAnsi="Arial" w:cs="Arial"/>
          <w:sz w:val="18"/>
          <w:szCs w:val="18"/>
        </w:rPr>
        <w:t>Skupljeni komunalni i neopasni proizvodni otpad iz domaćinstva i gospodarstva odlaže se na odlagalištu „</w:t>
      </w:r>
      <w:proofErr w:type="spellStart"/>
      <w:r w:rsidRPr="00F32733">
        <w:rPr>
          <w:rFonts w:ascii="Arial" w:hAnsi="Arial" w:cs="Arial"/>
          <w:sz w:val="18"/>
          <w:szCs w:val="18"/>
        </w:rPr>
        <w:t>Vinogradine</w:t>
      </w:r>
      <w:proofErr w:type="spellEnd"/>
      <w:r w:rsidRPr="00F32733">
        <w:rPr>
          <w:rFonts w:ascii="Arial" w:hAnsi="Arial" w:cs="Arial"/>
          <w:sz w:val="18"/>
          <w:szCs w:val="18"/>
        </w:rPr>
        <w:t xml:space="preserve">“ koje posjeduje sve potrebne dozvole za rad. Dozvola za gospodarenje otpadom izdana je s rokom </w:t>
      </w:r>
      <w:proofErr w:type="spellStart"/>
      <w:r w:rsidRPr="00F32733">
        <w:rPr>
          <w:rFonts w:ascii="Arial" w:hAnsi="Arial" w:cs="Arial"/>
          <w:sz w:val="18"/>
          <w:szCs w:val="18"/>
        </w:rPr>
        <w:t>važena</w:t>
      </w:r>
      <w:proofErr w:type="spellEnd"/>
      <w:r w:rsidRPr="00F32733">
        <w:rPr>
          <w:rFonts w:ascii="Arial" w:hAnsi="Arial" w:cs="Arial"/>
          <w:sz w:val="18"/>
          <w:szCs w:val="18"/>
        </w:rPr>
        <w:t xml:space="preserve"> do 2032.- godine. </w:t>
      </w:r>
      <w:proofErr w:type="spellStart"/>
      <w:r w:rsidRPr="00F32733">
        <w:rPr>
          <w:rFonts w:ascii="Arial" w:hAnsi="Arial" w:cs="Arial"/>
          <w:sz w:val="18"/>
          <w:szCs w:val="18"/>
        </w:rPr>
        <w:t>Odlagališe</w:t>
      </w:r>
      <w:proofErr w:type="spellEnd"/>
      <w:r w:rsidRPr="00F32733">
        <w:rPr>
          <w:rFonts w:ascii="Arial" w:hAnsi="Arial" w:cs="Arial"/>
          <w:sz w:val="18"/>
          <w:szCs w:val="18"/>
        </w:rPr>
        <w:t xml:space="preserve"> je u fazi sanacije s nastavkom odlaganja do konačnog zatvaranja.</w:t>
      </w:r>
    </w:p>
    <w:p w14:paraId="571B02F2" w14:textId="5DA671F5" w:rsidR="004F19C0" w:rsidRPr="00F32733" w:rsidRDefault="004F19C0" w:rsidP="00983021">
      <w:pPr>
        <w:jc w:val="both"/>
        <w:rPr>
          <w:rFonts w:ascii="Arial" w:hAnsi="Arial" w:cs="Arial"/>
          <w:sz w:val="18"/>
          <w:szCs w:val="18"/>
        </w:rPr>
      </w:pPr>
      <w:r w:rsidRPr="00F32733">
        <w:rPr>
          <w:rFonts w:ascii="Arial" w:hAnsi="Arial" w:cs="Arial"/>
          <w:sz w:val="18"/>
          <w:szCs w:val="18"/>
        </w:rPr>
        <w:t>Na odlagalištu se provodi redovni monitoring podzemni</w:t>
      </w:r>
      <w:r w:rsidR="00967D94" w:rsidRPr="00F32733">
        <w:rPr>
          <w:rFonts w:ascii="Arial" w:hAnsi="Arial" w:cs="Arial"/>
          <w:sz w:val="18"/>
          <w:szCs w:val="18"/>
        </w:rPr>
        <w:t>h</w:t>
      </w:r>
      <w:r w:rsidRPr="00F32733">
        <w:rPr>
          <w:rFonts w:ascii="Arial" w:hAnsi="Arial" w:cs="Arial"/>
          <w:sz w:val="18"/>
          <w:szCs w:val="18"/>
        </w:rPr>
        <w:t xml:space="preserve"> voda, obor</w:t>
      </w:r>
      <w:r w:rsidR="00967D94" w:rsidRPr="00F32733">
        <w:rPr>
          <w:rFonts w:ascii="Arial" w:hAnsi="Arial" w:cs="Arial"/>
          <w:sz w:val="18"/>
          <w:szCs w:val="18"/>
        </w:rPr>
        <w:t>inskih</w:t>
      </w:r>
      <w:r w:rsidRPr="00F32733">
        <w:rPr>
          <w:rFonts w:ascii="Arial" w:hAnsi="Arial" w:cs="Arial"/>
          <w:sz w:val="18"/>
          <w:szCs w:val="18"/>
        </w:rPr>
        <w:t xml:space="preserve"> i </w:t>
      </w:r>
      <w:proofErr w:type="spellStart"/>
      <w:r w:rsidRPr="00F32733">
        <w:rPr>
          <w:rFonts w:ascii="Arial" w:hAnsi="Arial" w:cs="Arial"/>
          <w:sz w:val="18"/>
          <w:szCs w:val="18"/>
        </w:rPr>
        <w:t>procj</w:t>
      </w:r>
      <w:r w:rsidR="00967D94" w:rsidRPr="00F32733">
        <w:rPr>
          <w:rFonts w:ascii="Arial" w:hAnsi="Arial" w:cs="Arial"/>
          <w:sz w:val="18"/>
          <w:szCs w:val="18"/>
        </w:rPr>
        <w:t>ednih</w:t>
      </w:r>
      <w:proofErr w:type="spellEnd"/>
      <w:r w:rsidRPr="00F32733">
        <w:rPr>
          <w:rFonts w:ascii="Arial" w:hAnsi="Arial" w:cs="Arial"/>
          <w:sz w:val="18"/>
          <w:szCs w:val="18"/>
        </w:rPr>
        <w:t xml:space="preserve"> voda te sustav otplinjavanja.</w:t>
      </w:r>
    </w:p>
    <w:p w14:paraId="63F8F72D" w14:textId="72A3EDD8" w:rsidR="004F19C0" w:rsidRPr="00F32733" w:rsidRDefault="004F19C0" w:rsidP="00983021">
      <w:pPr>
        <w:jc w:val="both"/>
        <w:rPr>
          <w:rFonts w:ascii="Arial" w:hAnsi="Arial" w:cs="Arial"/>
          <w:sz w:val="18"/>
          <w:szCs w:val="18"/>
        </w:rPr>
      </w:pPr>
      <w:r w:rsidRPr="00F32733">
        <w:rPr>
          <w:rFonts w:ascii="Arial" w:hAnsi="Arial" w:cs="Arial"/>
          <w:sz w:val="18"/>
          <w:szCs w:val="18"/>
        </w:rPr>
        <w:t>Zbrin</w:t>
      </w:r>
      <w:r w:rsidR="00967D94" w:rsidRPr="00F32733">
        <w:rPr>
          <w:rFonts w:ascii="Arial" w:hAnsi="Arial" w:cs="Arial"/>
          <w:sz w:val="18"/>
          <w:szCs w:val="18"/>
        </w:rPr>
        <w:t>javanje</w:t>
      </w:r>
      <w:r w:rsidRPr="00F32733">
        <w:rPr>
          <w:rFonts w:ascii="Arial" w:hAnsi="Arial" w:cs="Arial"/>
          <w:sz w:val="18"/>
          <w:szCs w:val="18"/>
        </w:rPr>
        <w:t xml:space="preserve"> otpada koji sadrži azbest obavlja se sukladno dobivenoj dozvoli u za to specijalno uređenu kasetu, posebno pripremljeno polje- plohu koja se nalazi u sk</w:t>
      </w:r>
      <w:r w:rsidR="0031020F">
        <w:rPr>
          <w:rFonts w:ascii="Arial" w:hAnsi="Arial" w:cs="Arial"/>
          <w:sz w:val="18"/>
          <w:szCs w:val="18"/>
        </w:rPr>
        <w:t>l</w:t>
      </w:r>
      <w:r w:rsidRPr="00F32733">
        <w:rPr>
          <w:rFonts w:ascii="Arial" w:hAnsi="Arial" w:cs="Arial"/>
          <w:sz w:val="18"/>
          <w:szCs w:val="18"/>
        </w:rPr>
        <w:t xml:space="preserve">opu odlagališta </w:t>
      </w:r>
      <w:proofErr w:type="spellStart"/>
      <w:r w:rsidRPr="00F32733">
        <w:rPr>
          <w:rFonts w:ascii="Arial" w:hAnsi="Arial" w:cs="Arial"/>
          <w:sz w:val="18"/>
          <w:szCs w:val="18"/>
        </w:rPr>
        <w:t>Vinogradine</w:t>
      </w:r>
      <w:proofErr w:type="spellEnd"/>
      <w:r w:rsidRPr="00F32733">
        <w:rPr>
          <w:rFonts w:ascii="Arial" w:hAnsi="Arial" w:cs="Arial"/>
          <w:sz w:val="18"/>
          <w:szCs w:val="18"/>
        </w:rPr>
        <w:t xml:space="preserve">. </w:t>
      </w:r>
    </w:p>
    <w:p w14:paraId="0C978B7D" w14:textId="71FD5BE7" w:rsidR="004F19C0" w:rsidRPr="00F32733" w:rsidRDefault="004F19C0" w:rsidP="00983021">
      <w:pPr>
        <w:jc w:val="both"/>
        <w:rPr>
          <w:rFonts w:ascii="Arial" w:hAnsi="Arial" w:cs="Arial"/>
          <w:sz w:val="18"/>
          <w:szCs w:val="18"/>
        </w:rPr>
      </w:pPr>
      <w:r w:rsidRPr="00F32733">
        <w:rPr>
          <w:rFonts w:ascii="Arial" w:hAnsi="Arial" w:cs="Arial"/>
          <w:sz w:val="18"/>
          <w:szCs w:val="18"/>
        </w:rPr>
        <w:t>Društvo svojim radom, upravljanjem i drugim različitim mjerama u suradnji sa JLS-ima potiče razdvajanje otpada, povećanje količine odvojeno skupljenog otpada, smanjenje količine miješanog komu</w:t>
      </w:r>
      <w:r w:rsidR="00967D94" w:rsidRPr="00F32733">
        <w:rPr>
          <w:rFonts w:ascii="Arial" w:hAnsi="Arial" w:cs="Arial"/>
          <w:sz w:val="18"/>
          <w:szCs w:val="18"/>
        </w:rPr>
        <w:t>nalnog</w:t>
      </w:r>
      <w:r w:rsidRPr="00F32733">
        <w:rPr>
          <w:rFonts w:ascii="Arial" w:hAnsi="Arial" w:cs="Arial"/>
          <w:sz w:val="18"/>
          <w:szCs w:val="18"/>
        </w:rPr>
        <w:t xml:space="preserve"> otpada odloženog na odlagalištu te kontinuiranog nastoji poboljšavati sustav gospod</w:t>
      </w:r>
      <w:r w:rsidR="00967D94" w:rsidRPr="00F32733">
        <w:rPr>
          <w:rFonts w:ascii="Arial" w:hAnsi="Arial" w:cs="Arial"/>
          <w:sz w:val="18"/>
          <w:szCs w:val="18"/>
        </w:rPr>
        <w:t>arenja</w:t>
      </w:r>
      <w:r w:rsidRPr="00F32733">
        <w:rPr>
          <w:rFonts w:ascii="Arial" w:hAnsi="Arial" w:cs="Arial"/>
          <w:sz w:val="18"/>
          <w:szCs w:val="18"/>
        </w:rPr>
        <w:t xml:space="preserve"> otpadom na području Požeško slavonske županije.</w:t>
      </w:r>
    </w:p>
    <w:p w14:paraId="16470740" w14:textId="57AB9F17" w:rsidR="004F19C0" w:rsidRPr="00F32733" w:rsidRDefault="004F19C0" w:rsidP="00983021">
      <w:pPr>
        <w:jc w:val="both"/>
        <w:rPr>
          <w:rFonts w:ascii="Arial" w:hAnsi="Arial" w:cs="Arial"/>
          <w:sz w:val="18"/>
          <w:szCs w:val="18"/>
        </w:rPr>
      </w:pPr>
      <w:r w:rsidRPr="00F32733">
        <w:rPr>
          <w:rFonts w:ascii="Arial" w:hAnsi="Arial" w:cs="Arial"/>
          <w:sz w:val="18"/>
          <w:szCs w:val="18"/>
        </w:rPr>
        <w:t>Sustavom sa</w:t>
      </w:r>
      <w:r w:rsidR="00967D94" w:rsidRPr="00F32733">
        <w:rPr>
          <w:rFonts w:ascii="Arial" w:hAnsi="Arial" w:cs="Arial"/>
          <w:sz w:val="18"/>
          <w:szCs w:val="18"/>
        </w:rPr>
        <w:t>k</w:t>
      </w:r>
      <w:r w:rsidRPr="00F32733">
        <w:rPr>
          <w:rFonts w:ascii="Arial" w:hAnsi="Arial" w:cs="Arial"/>
          <w:sz w:val="18"/>
          <w:szCs w:val="18"/>
        </w:rPr>
        <w:t xml:space="preserve">upljanja </w:t>
      </w:r>
      <w:proofErr w:type="spellStart"/>
      <w:r w:rsidRPr="00F32733">
        <w:rPr>
          <w:rFonts w:ascii="Arial" w:hAnsi="Arial" w:cs="Arial"/>
          <w:sz w:val="18"/>
          <w:szCs w:val="18"/>
        </w:rPr>
        <w:t>re</w:t>
      </w:r>
      <w:r w:rsidR="00967D94" w:rsidRPr="00F32733">
        <w:rPr>
          <w:rFonts w:ascii="Arial" w:hAnsi="Arial" w:cs="Arial"/>
          <w:sz w:val="18"/>
          <w:szCs w:val="18"/>
        </w:rPr>
        <w:t>c</w:t>
      </w:r>
      <w:r w:rsidRPr="00F32733">
        <w:rPr>
          <w:rFonts w:ascii="Arial" w:hAnsi="Arial" w:cs="Arial"/>
          <w:sz w:val="18"/>
          <w:szCs w:val="18"/>
        </w:rPr>
        <w:t>ikabilnog</w:t>
      </w:r>
      <w:proofErr w:type="spellEnd"/>
      <w:r w:rsidRPr="00F32733">
        <w:rPr>
          <w:rFonts w:ascii="Arial" w:hAnsi="Arial" w:cs="Arial"/>
          <w:sz w:val="18"/>
          <w:szCs w:val="18"/>
        </w:rPr>
        <w:t xml:space="preserve"> otpada (papri, staklo, plastika) od vrata do vrata obuhvaćeni su svi korisnici na području pružanja javne u</w:t>
      </w:r>
      <w:r w:rsidR="00967D94" w:rsidRPr="00F32733">
        <w:rPr>
          <w:rFonts w:ascii="Arial" w:hAnsi="Arial" w:cs="Arial"/>
          <w:sz w:val="18"/>
          <w:szCs w:val="18"/>
        </w:rPr>
        <w:t>sluge</w:t>
      </w:r>
      <w:r w:rsidRPr="00F32733">
        <w:rPr>
          <w:rFonts w:ascii="Arial" w:hAnsi="Arial" w:cs="Arial"/>
          <w:sz w:val="18"/>
          <w:szCs w:val="18"/>
        </w:rPr>
        <w:t>, o</w:t>
      </w:r>
      <w:r w:rsidR="00967D94" w:rsidRPr="00F32733">
        <w:rPr>
          <w:rFonts w:ascii="Arial" w:hAnsi="Arial" w:cs="Arial"/>
          <w:sz w:val="18"/>
          <w:szCs w:val="18"/>
        </w:rPr>
        <w:t>tvoreno</w:t>
      </w:r>
      <w:r w:rsidRPr="00F32733">
        <w:rPr>
          <w:rFonts w:ascii="Arial" w:hAnsi="Arial" w:cs="Arial"/>
          <w:sz w:val="18"/>
          <w:szCs w:val="18"/>
        </w:rPr>
        <w:t xml:space="preserve"> je 6 reciklažnih dvorišta i jedno mobilno </w:t>
      </w:r>
      <w:proofErr w:type="spellStart"/>
      <w:r w:rsidRPr="00F32733">
        <w:rPr>
          <w:rFonts w:ascii="Arial" w:hAnsi="Arial" w:cs="Arial"/>
          <w:sz w:val="18"/>
          <w:szCs w:val="18"/>
        </w:rPr>
        <w:t>reciklažno</w:t>
      </w:r>
      <w:proofErr w:type="spellEnd"/>
      <w:r w:rsidRPr="00F32733">
        <w:rPr>
          <w:rFonts w:ascii="Arial" w:hAnsi="Arial" w:cs="Arial"/>
          <w:sz w:val="18"/>
          <w:szCs w:val="18"/>
        </w:rPr>
        <w:t xml:space="preserve"> dvorište </w:t>
      </w:r>
      <w:r w:rsidR="00CD6907">
        <w:rPr>
          <w:rFonts w:ascii="Arial" w:hAnsi="Arial" w:cs="Arial"/>
          <w:sz w:val="18"/>
          <w:szCs w:val="18"/>
        </w:rPr>
        <w:t xml:space="preserve">a u </w:t>
      </w:r>
      <w:r w:rsidRPr="00F32733">
        <w:rPr>
          <w:rFonts w:ascii="Arial" w:hAnsi="Arial" w:cs="Arial"/>
          <w:sz w:val="18"/>
          <w:szCs w:val="18"/>
        </w:rPr>
        <w:t>srpnju 2023. godine otvorena</w:t>
      </w:r>
      <w:r w:rsidR="00CD6907">
        <w:rPr>
          <w:rFonts w:ascii="Arial" w:hAnsi="Arial" w:cs="Arial"/>
          <w:sz w:val="18"/>
          <w:szCs w:val="18"/>
        </w:rPr>
        <w:t xml:space="preserve"> je</w:t>
      </w:r>
      <w:r w:rsidRPr="00F32733">
        <w:rPr>
          <w:rFonts w:ascii="Arial" w:hAnsi="Arial" w:cs="Arial"/>
          <w:sz w:val="18"/>
          <w:szCs w:val="18"/>
        </w:rPr>
        <w:t xml:space="preserve"> </w:t>
      </w:r>
      <w:proofErr w:type="spellStart"/>
      <w:r w:rsidRPr="00F32733">
        <w:rPr>
          <w:rFonts w:ascii="Arial" w:hAnsi="Arial" w:cs="Arial"/>
          <w:sz w:val="18"/>
          <w:szCs w:val="18"/>
        </w:rPr>
        <w:t>kompostana</w:t>
      </w:r>
      <w:proofErr w:type="spellEnd"/>
      <w:r w:rsidRPr="00F32733">
        <w:rPr>
          <w:rFonts w:ascii="Arial" w:hAnsi="Arial" w:cs="Arial"/>
          <w:sz w:val="18"/>
          <w:szCs w:val="18"/>
        </w:rPr>
        <w:t xml:space="preserve"> te započelo skupljanje</w:t>
      </w:r>
      <w:r w:rsidR="00CD6907">
        <w:rPr>
          <w:rFonts w:ascii="Arial" w:hAnsi="Arial" w:cs="Arial"/>
          <w:sz w:val="18"/>
          <w:szCs w:val="18"/>
        </w:rPr>
        <w:t>m</w:t>
      </w:r>
      <w:r w:rsidRPr="00F32733">
        <w:rPr>
          <w:rFonts w:ascii="Arial" w:hAnsi="Arial" w:cs="Arial"/>
          <w:sz w:val="18"/>
          <w:szCs w:val="18"/>
        </w:rPr>
        <w:t xml:space="preserve"> biootpada putem smeđih spremnika. </w:t>
      </w:r>
    </w:p>
    <w:p w14:paraId="21405BD3" w14:textId="15E85BA7" w:rsidR="004F19C0" w:rsidRPr="00F32733" w:rsidRDefault="004F19C0" w:rsidP="00983021">
      <w:pPr>
        <w:jc w:val="both"/>
        <w:rPr>
          <w:rFonts w:ascii="Arial" w:hAnsi="Arial" w:cs="Arial"/>
          <w:sz w:val="18"/>
          <w:szCs w:val="18"/>
        </w:rPr>
      </w:pPr>
      <w:r w:rsidRPr="00F32733">
        <w:rPr>
          <w:rFonts w:ascii="Arial" w:hAnsi="Arial" w:cs="Arial"/>
          <w:sz w:val="18"/>
          <w:szCs w:val="18"/>
        </w:rPr>
        <w:t xml:space="preserve">Na </w:t>
      </w:r>
      <w:proofErr w:type="spellStart"/>
      <w:r w:rsidRPr="00F32733">
        <w:rPr>
          <w:rFonts w:ascii="Arial" w:hAnsi="Arial" w:cs="Arial"/>
          <w:sz w:val="18"/>
          <w:szCs w:val="18"/>
        </w:rPr>
        <w:t>reciklažnim</w:t>
      </w:r>
      <w:proofErr w:type="spellEnd"/>
      <w:r w:rsidRPr="00F32733">
        <w:rPr>
          <w:rFonts w:ascii="Arial" w:hAnsi="Arial" w:cs="Arial"/>
          <w:sz w:val="18"/>
          <w:szCs w:val="18"/>
        </w:rPr>
        <w:t xml:space="preserve"> dvorištima organiziran je prihvat i privremeno skladištenje otpada do njegove otpreme, u 2024. godini uveden sustav povratne nak</w:t>
      </w:r>
      <w:r w:rsidR="005759BC" w:rsidRPr="00F32733">
        <w:rPr>
          <w:rFonts w:ascii="Arial" w:hAnsi="Arial" w:cs="Arial"/>
          <w:sz w:val="18"/>
          <w:szCs w:val="18"/>
        </w:rPr>
        <w:t>nade</w:t>
      </w:r>
      <w:r w:rsidRPr="00F32733">
        <w:rPr>
          <w:rFonts w:ascii="Arial" w:hAnsi="Arial" w:cs="Arial"/>
          <w:sz w:val="18"/>
          <w:szCs w:val="18"/>
        </w:rPr>
        <w:t xml:space="preserve">. Na </w:t>
      </w:r>
      <w:proofErr w:type="spellStart"/>
      <w:r w:rsidRPr="00F32733">
        <w:rPr>
          <w:rFonts w:ascii="Arial" w:hAnsi="Arial" w:cs="Arial"/>
          <w:sz w:val="18"/>
          <w:szCs w:val="18"/>
        </w:rPr>
        <w:t>reciklažnim</w:t>
      </w:r>
      <w:proofErr w:type="spellEnd"/>
      <w:r w:rsidRPr="00F32733">
        <w:rPr>
          <w:rFonts w:ascii="Arial" w:hAnsi="Arial" w:cs="Arial"/>
          <w:sz w:val="18"/>
          <w:szCs w:val="18"/>
        </w:rPr>
        <w:t xml:space="preserve"> dvorištima bez naknade zaprima se otpad samo od fizič</w:t>
      </w:r>
      <w:r w:rsidR="005759BC" w:rsidRPr="00F32733">
        <w:rPr>
          <w:rFonts w:ascii="Arial" w:hAnsi="Arial" w:cs="Arial"/>
          <w:sz w:val="18"/>
          <w:szCs w:val="18"/>
        </w:rPr>
        <w:t>k</w:t>
      </w:r>
      <w:r w:rsidRPr="00F32733">
        <w:rPr>
          <w:rFonts w:ascii="Arial" w:hAnsi="Arial" w:cs="Arial"/>
          <w:sz w:val="18"/>
          <w:szCs w:val="18"/>
        </w:rPr>
        <w:t xml:space="preserve">ih osoba. </w:t>
      </w:r>
    </w:p>
    <w:p w14:paraId="7C5B1C21" w14:textId="7369287C" w:rsidR="0031020F" w:rsidRPr="00F32733" w:rsidRDefault="004F19C0" w:rsidP="009D7E43">
      <w:pPr>
        <w:jc w:val="both"/>
        <w:rPr>
          <w:rFonts w:ascii="Arial" w:hAnsi="Arial" w:cs="Arial"/>
          <w:sz w:val="18"/>
          <w:szCs w:val="18"/>
        </w:rPr>
      </w:pPr>
      <w:r w:rsidRPr="00F32733">
        <w:rPr>
          <w:rFonts w:ascii="Arial" w:hAnsi="Arial" w:cs="Arial"/>
          <w:sz w:val="18"/>
          <w:szCs w:val="18"/>
        </w:rPr>
        <w:t xml:space="preserve">Društvo </w:t>
      </w:r>
      <w:r w:rsidR="003939FD" w:rsidRPr="00F32733">
        <w:rPr>
          <w:rFonts w:ascii="Arial" w:hAnsi="Arial" w:cs="Arial"/>
          <w:sz w:val="18"/>
          <w:szCs w:val="18"/>
        </w:rPr>
        <w:t xml:space="preserve">i dalje </w:t>
      </w:r>
      <w:r w:rsidRPr="00F32733">
        <w:rPr>
          <w:rFonts w:ascii="Arial" w:hAnsi="Arial" w:cs="Arial"/>
          <w:sz w:val="18"/>
          <w:szCs w:val="18"/>
        </w:rPr>
        <w:t>planira aktivnosti u cilju učinkovitog i ekonomski održivog sustava gospodarenja otpadom, poveća</w:t>
      </w:r>
      <w:r w:rsidR="005759BC" w:rsidRPr="00F32733">
        <w:rPr>
          <w:rFonts w:ascii="Arial" w:hAnsi="Arial" w:cs="Arial"/>
          <w:sz w:val="18"/>
          <w:szCs w:val="18"/>
        </w:rPr>
        <w:t>nje</w:t>
      </w:r>
      <w:r w:rsidRPr="00F32733">
        <w:rPr>
          <w:rFonts w:ascii="Arial" w:hAnsi="Arial" w:cs="Arial"/>
          <w:sz w:val="18"/>
          <w:szCs w:val="18"/>
        </w:rPr>
        <w:t xml:space="preserve"> skupljane količ</w:t>
      </w:r>
      <w:r w:rsidR="005759BC" w:rsidRPr="00F32733">
        <w:rPr>
          <w:rFonts w:ascii="Arial" w:hAnsi="Arial" w:cs="Arial"/>
          <w:sz w:val="18"/>
          <w:szCs w:val="18"/>
        </w:rPr>
        <w:t>ine</w:t>
      </w:r>
      <w:r w:rsidRPr="00F32733">
        <w:rPr>
          <w:rFonts w:ascii="Arial" w:hAnsi="Arial" w:cs="Arial"/>
          <w:sz w:val="18"/>
          <w:szCs w:val="18"/>
        </w:rPr>
        <w:t xml:space="preserve"> o</w:t>
      </w:r>
      <w:r w:rsidR="005759BC" w:rsidRPr="00F32733">
        <w:rPr>
          <w:rFonts w:ascii="Arial" w:hAnsi="Arial" w:cs="Arial"/>
          <w:sz w:val="18"/>
          <w:szCs w:val="18"/>
        </w:rPr>
        <w:t>tpada</w:t>
      </w:r>
      <w:r w:rsidRPr="00F32733">
        <w:rPr>
          <w:rFonts w:ascii="Arial" w:hAnsi="Arial" w:cs="Arial"/>
          <w:sz w:val="18"/>
          <w:szCs w:val="18"/>
        </w:rPr>
        <w:t xml:space="preserve"> koja ide u ponovnu upotrebu i smanjenje otpada koje završava na odlagalištu kao i racionalizacij</w:t>
      </w:r>
      <w:r w:rsidR="003939FD" w:rsidRPr="00F32733">
        <w:rPr>
          <w:rFonts w:ascii="Arial" w:hAnsi="Arial" w:cs="Arial"/>
          <w:sz w:val="18"/>
          <w:szCs w:val="18"/>
        </w:rPr>
        <w:t>e</w:t>
      </w:r>
      <w:r w:rsidRPr="00F32733">
        <w:rPr>
          <w:rFonts w:ascii="Arial" w:hAnsi="Arial" w:cs="Arial"/>
          <w:sz w:val="18"/>
          <w:szCs w:val="18"/>
        </w:rPr>
        <w:t xml:space="preserve"> svojih troškova i investiranju te pružanju kvalitete usluge.</w:t>
      </w:r>
    </w:p>
    <w:p w14:paraId="172AB2C1" w14:textId="77777777" w:rsidR="003F1BD5" w:rsidRPr="00F32733" w:rsidRDefault="003F1BD5" w:rsidP="004449D9">
      <w:pPr>
        <w:rPr>
          <w:rFonts w:ascii="Arial" w:hAnsi="Arial" w:cs="Arial"/>
          <w:sz w:val="18"/>
          <w:szCs w:val="18"/>
        </w:rPr>
      </w:pPr>
    </w:p>
    <w:p w14:paraId="4720575D" w14:textId="29426BFB" w:rsidR="003F1BD5" w:rsidRPr="00F32733" w:rsidRDefault="003F1BD5" w:rsidP="004449D9">
      <w:pPr>
        <w:rPr>
          <w:rFonts w:ascii="Arial" w:hAnsi="Arial" w:cs="Arial"/>
          <w:b/>
          <w:bCs/>
          <w:sz w:val="18"/>
          <w:szCs w:val="18"/>
        </w:rPr>
      </w:pPr>
      <w:r w:rsidRPr="00F32733">
        <w:rPr>
          <w:rFonts w:ascii="Arial" w:hAnsi="Arial" w:cs="Arial"/>
          <w:b/>
          <w:bCs/>
          <w:sz w:val="18"/>
          <w:szCs w:val="18"/>
        </w:rPr>
        <w:t>Planirane količine – Odsjek za gospodarenje otpadom</w:t>
      </w:r>
    </w:p>
    <w:tbl>
      <w:tblPr>
        <w:tblW w:w="9980" w:type="dxa"/>
        <w:tblLook w:val="04A0" w:firstRow="1" w:lastRow="0" w:firstColumn="1" w:lastColumn="0" w:noHBand="0" w:noVBand="1"/>
      </w:tblPr>
      <w:tblGrid>
        <w:gridCol w:w="660"/>
        <w:gridCol w:w="6760"/>
        <w:gridCol w:w="1120"/>
        <w:gridCol w:w="1440"/>
      </w:tblGrid>
      <w:tr w:rsidR="003F1BD5" w:rsidRPr="003F1BD5" w14:paraId="76C29BAA" w14:textId="77777777" w:rsidTr="003F1BD5">
        <w:trPr>
          <w:trHeight w:val="495"/>
        </w:trPr>
        <w:tc>
          <w:tcPr>
            <w:tcW w:w="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F99065"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R. br.</w:t>
            </w:r>
          </w:p>
        </w:tc>
        <w:tc>
          <w:tcPr>
            <w:tcW w:w="6760" w:type="dxa"/>
            <w:tcBorders>
              <w:top w:val="single" w:sz="4" w:space="0" w:color="auto"/>
              <w:left w:val="nil"/>
              <w:bottom w:val="single" w:sz="4" w:space="0" w:color="auto"/>
              <w:right w:val="single" w:sz="4" w:space="0" w:color="auto"/>
            </w:tcBorders>
            <w:shd w:val="clear" w:color="000000" w:fill="D9D9D9"/>
            <w:noWrap/>
            <w:vAlign w:val="bottom"/>
            <w:hideMark/>
          </w:tcPr>
          <w:p w14:paraId="0225588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Opis</w:t>
            </w:r>
          </w:p>
        </w:tc>
        <w:tc>
          <w:tcPr>
            <w:tcW w:w="1120" w:type="dxa"/>
            <w:tcBorders>
              <w:top w:val="single" w:sz="4" w:space="0" w:color="auto"/>
              <w:left w:val="nil"/>
              <w:bottom w:val="single" w:sz="4" w:space="0" w:color="auto"/>
              <w:right w:val="single" w:sz="4" w:space="0" w:color="auto"/>
            </w:tcBorders>
            <w:shd w:val="clear" w:color="000000" w:fill="D9D9D9"/>
            <w:vAlign w:val="bottom"/>
            <w:hideMark/>
          </w:tcPr>
          <w:p w14:paraId="6DC1BA75"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Jedinica mjere</w:t>
            </w:r>
          </w:p>
        </w:tc>
        <w:tc>
          <w:tcPr>
            <w:tcW w:w="1440" w:type="dxa"/>
            <w:tcBorders>
              <w:top w:val="single" w:sz="4" w:space="0" w:color="auto"/>
              <w:left w:val="nil"/>
              <w:bottom w:val="single" w:sz="4" w:space="0" w:color="auto"/>
              <w:right w:val="single" w:sz="4" w:space="0" w:color="auto"/>
            </w:tcBorders>
            <w:shd w:val="clear" w:color="000000" w:fill="D9D9D9"/>
            <w:noWrap/>
            <w:vAlign w:val="bottom"/>
            <w:hideMark/>
          </w:tcPr>
          <w:p w14:paraId="3C1B1A09" w14:textId="18159A76"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PLAN 202</w:t>
            </w:r>
            <w:r w:rsidR="00E724E5">
              <w:rPr>
                <w:rFonts w:ascii="Arial" w:eastAsia="Times New Roman" w:hAnsi="Arial" w:cs="Arial"/>
                <w:b/>
                <w:bCs/>
                <w:color w:val="000000"/>
                <w:kern w:val="0"/>
                <w:sz w:val="18"/>
                <w:szCs w:val="18"/>
                <w:lang w:eastAsia="hr-HR"/>
                <w14:ligatures w14:val="none"/>
              </w:rPr>
              <w:t>6</w:t>
            </w:r>
            <w:r w:rsidRPr="003F1BD5">
              <w:rPr>
                <w:rFonts w:ascii="Arial" w:eastAsia="Times New Roman" w:hAnsi="Arial" w:cs="Arial"/>
                <w:b/>
                <w:bCs/>
                <w:color w:val="000000"/>
                <w:kern w:val="0"/>
                <w:sz w:val="18"/>
                <w:szCs w:val="18"/>
                <w:lang w:eastAsia="hr-HR"/>
                <w14:ligatures w14:val="none"/>
              </w:rPr>
              <w:t>.</w:t>
            </w:r>
          </w:p>
        </w:tc>
      </w:tr>
      <w:tr w:rsidR="003F1BD5" w:rsidRPr="003F1BD5" w14:paraId="738271C9"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2DAC52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w:t>
            </w:r>
          </w:p>
        </w:tc>
        <w:tc>
          <w:tcPr>
            <w:tcW w:w="6760" w:type="dxa"/>
            <w:tcBorders>
              <w:top w:val="nil"/>
              <w:left w:val="nil"/>
              <w:bottom w:val="single" w:sz="4" w:space="0" w:color="auto"/>
              <w:right w:val="single" w:sz="4" w:space="0" w:color="auto"/>
            </w:tcBorders>
            <w:noWrap/>
            <w:vAlign w:val="bottom"/>
            <w:hideMark/>
          </w:tcPr>
          <w:p w14:paraId="3DC9BDA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120 l - domaćinstva </w:t>
            </w:r>
          </w:p>
        </w:tc>
        <w:tc>
          <w:tcPr>
            <w:tcW w:w="1120" w:type="dxa"/>
            <w:tcBorders>
              <w:top w:val="nil"/>
              <w:left w:val="nil"/>
              <w:bottom w:val="single" w:sz="4" w:space="0" w:color="auto"/>
              <w:right w:val="single" w:sz="4" w:space="0" w:color="auto"/>
            </w:tcBorders>
            <w:noWrap/>
            <w:vAlign w:val="bottom"/>
            <w:hideMark/>
          </w:tcPr>
          <w:p w14:paraId="7F7CDB98"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4015E10" w14:textId="6883E8AC"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403.000</w:t>
            </w:r>
          </w:p>
        </w:tc>
      </w:tr>
      <w:tr w:rsidR="003F1BD5" w:rsidRPr="003F1BD5" w14:paraId="57269CEA"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6E54347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w:t>
            </w:r>
          </w:p>
        </w:tc>
        <w:tc>
          <w:tcPr>
            <w:tcW w:w="6760" w:type="dxa"/>
            <w:tcBorders>
              <w:top w:val="nil"/>
              <w:left w:val="nil"/>
              <w:bottom w:val="single" w:sz="4" w:space="0" w:color="auto"/>
              <w:right w:val="single" w:sz="4" w:space="0" w:color="auto"/>
            </w:tcBorders>
            <w:noWrap/>
            <w:vAlign w:val="bottom"/>
            <w:hideMark/>
          </w:tcPr>
          <w:p w14:paraId="2F6D8A3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240 l - domaćinstva </w:t>
            </w:r>
          </w:p>
        </w:tc>
        <w:tc>
          <w:tcPr>
            <w:tcW w:w="1120" w:type="dxa"/>
            <w:tcBorders>
              <w:top w:val="nil"/>
              <w:left w:val="nil"/>
              <w:bottom w:val="single" w:sz="4" w:space="0" w:color="auto"/>
              <w:right w:val="single" w:sz="4" w:space="0" w:color="auto"/>
            </w:tcBorders>
            <w:noWrap/>
            <w:vAlign w:val="bottom"/>
            <w:hideMark/>
          </w:tcPr>
          <w:p w14:paraId="185CBA8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386D60C8" w14:textId="279F950C"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2.200</w:t>
            </w:r>
          </w:p>
        </w:tc>
      </w:tr>
      <w:tr w:rsidR="003F1BD5" w:rsidRPr="003F1BD5" w14:paraId="03D47D4A"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F5EA90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w:t>
            </w:r>
          </w:p>
        </w:tc>
        <w:tc>
          <w:tcPr>
            <w:tcW w:w="6760" w:type="dxa"/>
            <w:tcBorders>
              <w:top w:val="nil"/>
              <w:left w:val="nil"/>
              <w:bottom w:val="single" w:sz="4" w:space="0" w:color="auto"/>
              <w:right w:val="single" w:sz="4" w:space="0" w:color="auto"/>
            </w:tcBorders>
            <w:noWrap/>
            <w:vAlign w:val="bottom"/>
            <w:hideMark/>
          </w:tcPr>
          <w:p w14:paraId="6D88551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1100 l - stambene zgrade</w:t>
            </w:r>
          </w:p>
        </w:tc>
        <w:tc>
          <w:tcPr>
            <w:tcW w:w="1120" w:type="dxa"/>
            <w:tcBorders>
              <w:top w:val="nil"/>
              <w:left w:val="nil"/>
              <w:bottom w:val="single" w:sz="4" w:space="0" w:color="auto"/>
              <w:right w:val="single" w:sz="4" w:space="0" w:color="auto"/>
            </w:tcBorders>
            <w:noWrap/>
            <w:vAlign w:val="bottom"/>
            <w:hideMark/>
          </w:tcPr>
          <w:p w14:paraId="2234B5C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5B2DB70E" w14:textId="6243140F"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w:t>
            </w:r>
          </w:p>
        </w:tc>
      </w:tr>
      <w:tr w:rsidR="003F1BD5" w:rsidRPr="003F1BD5" w14:paraId="47B9593C"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09D7344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4.</w:t>
            </w:r>
          </w:p>
        </w:tc>
        <w:tc>
          <w:tcPr>
            <w:tcW w:w="6760" w:type="dxa"/>
            <w:tcBorders>
              <w:top w:val="nil"/>
              <w:left w:val="nil"/>
              <w:bottom w:val="single" w:sz="4" w:space="0" w:color="auto"/>
              <w:right w:val="single" w:sz="4" w:space="0" w:color="auto"/>
            </w:tcBorders>
            <w:noWrap/>
            <w:vAlign w:val="bottom"/>
            <w:hideMark/>
          </w:tcPr>
          <w:p w14:paraId="1FFCA08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120 l - stambene zgrade</w:t>
            </w:r>
          </w:p>
        </w:tc>
        <w:tc>
          <w:tcPr>
            <w:tcW w:w="1120" w:type="dxa"/>
            <w:tcBorders>
              <w:top w:val="nil"/>
              <w:left w:val="nil"/>
              <w:bottom w:val="single" w:sz="4" w:space="0" w:color="auto"/>
              <w:right w:val="single" w:sz="4" w:space="0" w:color="auto"/>
            </w:tcBorders>
            <w:noWrap/>
            <w:vAlign w:val="bottom"/>
            <w:hideMark/>
          </w:tcPr>
          <w:p w14:paraId="39A7C2C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3E8DED4" w14:textId="6517C8FD"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w:t>
            </w:r>
          </w:p>
        </w:tc>
      </w:tr>
      <w:tr w:rsidR="003F1BD5" w:rsidRPr="003F1BD5" w14:paraId="2D9375AC"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CA1342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5.</w:t>
            </w:r>
          </w:p>
        </w:tc>
        <w:tc>
          <w:tcPr>
            <w:tcW w:w="6760" w:type="dxa"/>
            <w:tcBorders>
              <w:top w:val="nil"/>
              <w:left w:val="nil"/>
              <w:bottom w:val="single" w:sz="4" w:space="0" w:color="auto"/>
              <w:right w:val="single" w:sz="4" w:space="0" w:color="auto"/>
            </w:tcBorders>
            <w:noWrap/>
            <w:vAlign w:val="bottom"/>
            <w:hideMark/>
          </w:tcPr>
          <w:p w14:paraId="3F59ADF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240 l - stambene zgrade</w:t>
            </w:r>
          </w:p>
        </w:tc>
        <w:tc>
          <w:tcPr>
            <w:tcW w:w="1120" w:type="dxa"/>
            <w:tcBorders>
              <w:top w:val="nil"/>
              <w:left w:val="nil"/>
              <w:bottom w:val="single" w:sz="4" w:space="0" w:color="auto"/>
              <w:right w:val="single" w:sz="4" w:space="0" w:color="auto"/>
            </w:tcBorders>
            <w:noWrap/>
            <w:vAlign w:val="bottom"/>
            <w:hideMark/>
          </w:tcPr>
          <w:p w14:paraId="6E734CE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585AC70F" w14:textId="3633E0EC"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2.900</w:t>
            </w:r>
          </w:p>
        </w:tc>
      </w:tr>
      <w:tr w:rsidR="003F1BD5" w:rsidRPr="003F1BD5" w14:paraId="5D6EC7E1"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0D161E8E"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6.</w:t>
            </w:r>
          </w:p>
        </w:tc>
        <w:tc>
          <w:tcPr>
            <w:tcW w:w="6760" w:type="dxa"/>
            <w:tcBorders>
              <w:top w:val="nil"/>
              <w:left w:val="nil"/>
              <w:bottom w:val="single" w:sz="4" w:space="0" w:color="auto"/>
              <w:right w:val="single" w:sz="4" w:space="0" w:color="auto"/>
            </w:tcBorders>
            <w:noWrap/>
            <w:vAlign w:val="bottom"/>
            <w:hideMark/>
          </w:tcPr>
          <w:p w14:paraId="249EE39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Minimalna javna usluga - stambene zgrade</w:t>
            </w:r>
          </w:p>
        </w:tc>
        <w:tc>
          <w:tcPr>
            <w:tcW w:w="1120" w:type="dxa"/>
            <w:tcBorders>
              <w:top w:val="nil"/>
              <w:left w:val="nil"/>
              <w:bottom w:val="single" w:sz="4" w:space="0" w:color="auto"/>
              <w:right w:val="single" w:sz="4" w:space="0" w:color="auto"/>
            </w:tcBorders>
            <w:noWrap/>
            <w:vAlign w:val="bottom"/>
            <w:hideMark/>
          </w:tcPr>
          <w:p w14:paraId="7E8EB015"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430622B8" w14:textId="3463EFC3"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16.300</w:t>
            </w:r>
          </w:p>
        </w:tc>
      </w:tr>
      <w:tr w:rsidR="003F1BD5" w:rsidRPr="003F1BD5" w14:paraId="256F0169"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DF6F72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7.</w:t>
            </w:r>
          </w:p>
        </w:tc>
        <w:tc>
          <w:tcPr>
            <w:tcW w:w="6760" w:type="dxa"/>
            <w:tcBorders>
              <w:top w:val="nil"/>
              <w:left w:val="nil"/>
              <w:bottom w:val="single" w:sz="4" w:space="0" w:color="auto"/>
              <w:right w:val="single" w:sz="4" w:space="0" w:color="auto"/>
            </w:tcBorders>
            <w:noWrap/>
            <w:vAlign w:val="bottom"/>
            <w:hideMark/>
          </w:tcPr>
          <w:p w14:paraId="06755D88"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Minimalna javna usluga za spremnik od 120 l- domaćinstva </w:t>
            </w:r>
          </w:p>
        </w:tc>
        <w:tc>
          <w:tcPr>
            <w:tcW w:w="1120" w:type="dxa"/>
            <w:tcBorders>
              <w:top w:val="nil"/>
              <w:left w:val="nil"/>
              <w:bottom w:val="single" w:sz="4" w:space="0" w:color="auto"/>
              <w:right w:val="single" w:sz="4" w:space="0" w:color="auto"/>
            </w:tcBorders>
            <w:noWrap/>
            <w:vAlign w:val="bottom"/>
            <w:hideMark/>
          </w:tcPr>
          <w:p w14:paraId="5F91D85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9254257" w14:textId="09291A9F"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190.000</w:t>
            </w:r>
          </w:p>
        </w:tc>
      </w:tr>
      <w:tr w:rsidR="003F1BD5" w:rsidRPr="003F1BD5" w14:paraId="2B78FA01"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2E95F21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497500C5"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xml:space="preserve">Ukupno javna </w:t>
            </w:r>
            <w:proofErr w:type="spellStart"/>
            <w:r w:rsidRPr="003F1BD5">
              <w:rPr>
                <w:rFonts w:ascii="Arial" w:eastAsia="Times New Roman" w:hAnsi="Arial" w:cs="Arial"/>
                <w:b/>
                <w:bCs/>
                <w:color w:val="000000"/>
                <w:kern w:val="0"/>
                <w:sz w:val="18"/>
                <w:szCs w:val="18"/>
                <w:lang w:eastAsia="hr-HR"/>
                <w14:ligatures w14:val="none"/>
              </w:rPr>
              <w:t>ulsuga</w:t>
            </w:r>
            <w:proofErr w:type="spellEnd"/>
            <w:r w:rsidRPr="003F1BD5">
              <w:rPr>
                <w:rFonts w:ascii="Arial" w:eastAsia="Times New Roman" w:hAnsi="Arial" w:cs="Arial"/>
                <w:b/>
                <w:bCs/>
                <w:color w:val="000000"/>
                <w:kern w:val="0"/>
                <w:sz w:val="18"/>
                <w:szCs w:val="18"/>
                <w:lang w:eastAsia="hr-HR"/>
                <w14:ligatures w14:val="none"/>
              </w:rPr>
              <w:t xml:space="preserve"> sakupljanja komunalnog otpada za domaćinstva </w:t>
            </w:r>
          </w:p>
        </w:tc>
        <w:tc>
          <w:tcPr>
            <w:tcW w:w="1120" w:type="dxa"/>
            <w:tcBorders>
              <w:top w:val="nil"/>
              <w:left w:val="nil"/>
              <w:bottom w:val="single" w:sz="4" w:space="0" w:color="auto"/>
              <w:right w:val="single" w:sz="4" w:space="0" w:color="auto"/>
            </w:tcBorders>
            <w:shd w:val="clear" w:color="000000" w:fill="D9D9D9"/>
            <w:noWrap/>
            <w:vAlign w:val="bottom"/>
            <w:hideMark/>
          </w:tcPr>
          <w:p w14:paraId="28AB6A0C"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53101817" w14:textId="59958A8D" w:rsidR="003F1BD5" w:rsidRPr="003F1BD5" w:rsidRDefault="003F1BD5" w:rsidP="003F1BD5">
            <w:pPr>
              <w:spacing w:after="0" w:line="240" w:lineRule="auto"/>
              <w:jc w:val="right"/>
              <w:rPr>
                <w:rFonts w:ascii="Arial" w:eastAsia="Times New Roman" w:hAnsi="Arial" w:cs="Arial"/>
                <w:b/>
                <w:bCs/>
                <w:color w:val="000000"/>
                <w:kern w:val="0"/>
                <w:sz w:val="18"/>
                <w:szCs w:val="18"/>
                <w:lang w:eastAsia="hr-HR"/>
                <w14:ligatures w14:val="none"/>
              </w:rPr>
            </w:pPr>
          </w:p>
        </w:tc>
      </w:tr>
      <w:tr w:rsidR="003F1BD5" w:rsidRPr="003F1BD5" w14:paraId="11220405"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B1BD56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8.</w:t>
            </w:r>
          </w:p>
        </w:tc>
        <w:tc>
          <w:tcPr>
            <w:tcW w:w="6760" w:type="dxa"/>
            <w:tcBorders>
              <w:top w:val="nil"/>
              <w:left w:val="nil"/>
              <w:bottom w:val="single" w:sz="4" w:space="0" w:color="auto"/>
              <w:right w:val="single" w:sz="4" w:space="0" w:color="auto"/>
            </w:tcBorders>
            <w:noWrap/>
            <w:vAlign w:val="bottom"/>
            <w:hideMark/>
          </w:tcPr>
          <w:p w14:paraId="55D7810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120 l gospodarstva </w:t>
            </w:r>
          </w:p>
        </w:tc>
        <w:tc>
          <w:tcPr>
            <w:tcW w:w="1120" w:type="dxa"/>
            <w:tcBorders>
              <w:top w:val="nil"/>
              <w:left w:val="nil"/>
              <w:bottom w:val="single" w:sz="4" w:space="0" w:color="auto"/>
              <w:right w:val="single" w:sz="4" w:space="0" w:color="auto"/>
            </w:tcBorders>
            <w:noWrap/>
            <w:vAlign w:val="bottom"/>
            <w:hideMark/>
          </w:tcPr>
          <w:p w14:paraId="477CC50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189E6F56" w14:textId="7BB4E6E8"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28.000</w:t>
            </w:r>
          </w:p>
        </w:tc>
      </w:tr>
      <w:tr w:rsidR="003F1BD5" w:rsidRPr="003F1BD5" w14:paraId="78AD1074"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6100FC1F"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9.</w:t>
            </w:r>
          </w:p>
        </w:tc>
        <w:tc>
          <w:tcPr>
            <w:tcW w:w="6760" w:type="dxa"/>
            <w:tcBorders>
              <w:top w:val="nil"/>
              <w:left w:val="nil"/>
              <w:bottom w:val="single" w:sz="4" w:space="0" w:color="auto"/>
              <w:right w:val="single" w:sz="4" w:space="0" w:color="auto"/>
            </w:tcBorders>
            <w:noWrap/>
            <w:vAlign w:val="bottom"/>
            <w:hideMark/>
          </w:tcPr>
          <w:p w14:paraId="7DD515F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spremnika 240 l gospodarstva</w:t>
            </w:r>
          </w:p>
        </w:tc>
        <w:tc>
          <w:tcPr>
            <w:tcW w:w="1120" w:type="dxa"/>
            <w:tcBorders>
              <w:top w:val="nil"/>
              <w:left w:val="nil"/>
              <w:bottom w:val="single" w:sz="4" w:space="0" w:color="auto"/>
              <w:right w:val="single" w:sz="4" w:space="0" w:color="auto"/>
            </w:tcBorders>
            <w:noWrap/>
            <w:vAlign w:val="bottom"/>
            <w:hideMark/>
          </w:tcPr>
          <w:p w14:paraId="72B8835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2B947083" w14:textId="1FFAC945"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3F1BD5" w:rsidRPr="003F1BD5" w14:paraId="6B207BED"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25D1B3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10.</w:t>
            </w:r>
          </w:p>
        </w:tc>
        <w:tc>
          <w:tcPr>
            <w:tcW w:w="6760" w:type="dxa"/>
            <w:tcBorders>
              <w:top w:val="nil"/>
              <w:left w:val="nil"/>
              <w:bottom w:val="single" w:sz="4" w:space="0" w:color="auto"/>
              <w:right w:val="single" w:sz="4" w:space="0" w:color="auto"/>
            </w:tcBorders>
            <w:noWrap/>
            <w:vAlign w:val="bottom"/>
            <w:hideMark/>
          </w:tcPr>
          <w:p w14:paraId="68E8F3C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1100 l gospodarstva </w:t>
            </w:r>
          </w:p>
        </w:tc>
        <w:tc>
          <w:tcPr>
            <w:tcW w:w="1120" w:type="dxa"/>
            <w:tcBorders>
              <w:top w:val="nil"/>
              <w:left w:val="nil"/>
              <w:bottom w:val="single" w:sz="4" w:space="0" w:color="auto"/>
              <w:right w:val="single" w:sz="4" w:space="0" w:color="auto"/>
            </w:tcBorders>
            <w:noWrap/>
            <w:vAlign w:val="bottom"/>
            <w:hideMark/>
          </w:tcPr>
          <w:p w14:paraId="4BDBFB7E"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514BFC72" w14:textId="43237F86"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15.400</w:t>
            </w:r>
          </w:p>
        </w:tc>
      </w:tr>
      <w:tr w:rsidR="003F1BD5" w:rsidRPr="003F1BD5" w14:paraId="3B04768B"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83F1D1F"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11.</w:t>
            </w:r>
          </w:p>
        </w:tc>
        <w:tc>
          <w:tcPr>
            <w:tcW w:w="6760" w:type="dxa"/>
            <w:tcBorders>
              <w:top w:val="nil"/>
              <w:left w:val="nil"/>
              <w:bottom w:val="single" w:sz="4" w:space="0" w:color="auto"/>
              <w:right w:val="single" w:sz="4" w:space="0" w:color="auto"/>
            </w:tcBorders>
            <w:noWrap/>
            <w:vAlign w:val="bottom"/>
            <w:hideMark/>
          </w:tcPr>
          <w:p w14:paraId="084D090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5000 l gospodarstva </w:t>
            </w:r>
          </w:p>
        </w:tc>
        <w:tc>
          <w:tcPr>
            <w:tcW w:w="1120" w:type="dxa"/>
            <w:tcBorders>
              <w:top w:val="nil"/>
              <w:left w:val="nil"/>
              <w:bottom w:val="single" w:sz="4" w:space="0" w:color="auto"/>
              <w:right w:val="single" w:sz="4" w:space="0" w:color="auto"/>
            </w:tcBorders>
            <w:noWrap/>
            <w:vAlign w:val="bottom"/>
            <w:hideMark/>
          </w:tcPr>
          <w:p w14:paraId="0E5F1D9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1FE11F9" w14:textId="7631464F"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w:t>
            </w:r>
          </w:p>
        </w:tc>
      </w:tr>
      <w:tr w:rsidR="003F1BD5" w:rsidRPr="003F1BD5" w14:paraId="40B7925A"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35447A5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12.</w:t>
            </w:r>
          </w:p>
        </w:tc>
        <w:tc>
          <w:tcPr>
            <w:tcW w:w="6760" w:type="dxa"/>
            <w:tcBorders>
              <w:top w:val="nil"/>
              <w:left w:val="nil"/>
              <w:bottom w:val="single" w:sz="4" w:space="0" w:color="auto"/>
              <w:right w:val="single" w:sz="4" w:space="0" w:color="auto"/>
            </w:tcBorders>
            <w:noWrap/>
            <w:vAlign w:val="bottom"/>
            <w:hideMark/>
          </w:tcPr>
          <w:p w14:paraId="1F16AFF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7000 l gospodarstva </w:t>
            </w:r>
          </w:p>
        </w:tc>
        <w:tc>
          <w:tcPr>
            <w:tcW w:w="1120" w:type="dxa"/>
            <w:tcBorders>
              <w:top w:val="nil"/>
              <w:left w:val="nil"/>
              <w:bottom w:val="single" w:sz="4" w:space="0" w:color="auto"/>
              <w:right w:val="single" w:sz="4" w:space="0" w:color="auto"/>
            </w:tcBorders>
            <w:noWrap/>
            <w:vAlign w:val="bottom"/>
            <w:hideMark/>
          </w:tcPr>
          <w:p w14:paraId="4468F4A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097DF89F" w14:textId="46899F23"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w:t>
            </w:r>
          </w:p>
        </w:tc>
      </w:tr>
      <w:tr w:rsidR="003F1BD5" w:rsidRPr="003F1BD5" w14:paraId="340C38A5"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D764F1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13.</w:t>
            </w:r>
          </w:p>
        </w:tc>
        <w:tc>
          <w:tcPr>
            <w:tcW w:w="6760" w:type="dxa"/>
            <w:tcBorders>
              <w:top w:val="nil"/>
              <w:left w:val="nil"/>
              <w:bottom w:val="single" w:sz="4" w:space="0" w:color="auto"/>
              <w:right w:val="single" w:sz="4" w:space="0" w:color="auto"/>
            </w:tcBorders>
            <w:noWrap/>
            <w:vAlign w:val="bottom"/>
            <w:hideMark/>
          </w:tcPr>
          <w:p w14:paraId="1EC4779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5000 l. press gospodarstva </w:t>
            </w:r>
          </w:p>
        </w:tc>
        <w:tc>
          <w:tcPr>
            <w:tcW w:w="1120" w:type="dxa"/>
            <w:tcBorders>
              <w:top w:val="nil"/>
              <w:left w:val="nil"/>
              <w:bottom w:val="single" w:sz="4" w:space="0" w:color="auto"/>
              <w:right w:val="single" w:sz="4" w:space="0" w:color="auto"/>
            </w:tcBorders>
            <w:noWrap/>
            <w:vAlign w:val="bottom"/>
            <w:hideMark/>
          </w:tcPr>
          <w:p w14:paraId="722C1CE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215E2709" w14:textId="3F3C96AB"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w:t>
            </w:r>
          </w:p>
        </w:tc>
      </w:tr>
      <w:tr w:rsidR="003F1BD5" w:rsidRPr="003F1BD5" w14:paraId="4D38F7C8"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3E5EA8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14.</w:t>
            </w:r>
          </w:p>
        </w:tc>
        <w:tc>
          <w:tcPr>
            <w:tcW w:w="6760" w:type="dxa"/>
            <w:tcBorders>
              <w:top w:val="nil"/>
              <w:left w:val="nil"/>
              <w:bottom w:val="single" w:sz="4" w:space="0" w:color="auto"/>
              <w:right w:val="single" w:sz="4" w:space="0" w:color="auto"/>
            </w:tcBorders>
            <w:noWrap/>
            <w:vAlign w:val="bottom"/>
            <w:hideMark/>
          </w:tcPr>
          <w:p w14:paraId="36624B87"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Pražnjenje spremnika 7000 l. press gospodarstva </w:t>
            </w:r>
          </w:p>
        </w:tc>
        <w:tc>
          <w:tcPr>
            <w:tcW w:w="1120" w:type="dxa"/>
            <w:tcBorders>
              <w:top w:val="nil"/>
              <w:left w:val="nil"/>
              <w:bottom w:val="single" w:sz="4" w:space="0" w:color="auto"/>
              <w:right w:val="single" w:sz="4" w:space="0" w:color="auto"/>
            </w:tcBorders>
            <w:noWrap/>
            <w:vAlign w:val="bottom"/>
            <w:hideMark/>
          </w:tcPr>
          <w:p w14:paraId="73F84CC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17A5C310" w14:textId="7B9F10F2"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21</w:t>
            </w:r>
          </w:p>
        </w:tc>
      </w:tr>
      <w:tr w:rsidR="003F1BD5" w:rsidRPr="003F1BD5" w14:paraId="0FC6E429"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1D868BA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15.</w:t>
            </w:r>
          </w:p>
        </w:tc>
        <w:tc>
          <w:tcPr>
            <w:tcW w:w="6760" w:type="dxa"/>
            <w:tcBorders>
              <w:top w:val="nil"/>
              <w:left w:val="nil"/>
              <w:bottom w:val="single" w:sz="4" w:space="0" w:color="auto"/>
              <w:right w:val="single" w:sz="4" w:space="0" w:color="auto"/>
            </w:tcBorders>
            <w:noWrap/>
            <w:vAlign w:val="bottom"/>
            <w:hideMark/>
          </w:tcPr>
          <w:p w14:paraId="4DA7360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Minimalna javna usluga</w:t>
            </w:r>
          </w:p>
        </w:tc>
        <w:tc>
          <w:tcPr>
            <w:tcW w:w="1120" w:type="dxa"/>
            <w:tcBorders>
              <w:top w:val="nil"/>
              <w:left w:val="nil"/>
              <w:bottom w:val="single" w:sz="4" w:space="0" w:color="auto"/>
              <w:right w:val="single" w:sz="4" w:space="0" w:color="auto"/>
            </w:tcBorders>
            <w:noWrap/>
            <w:vAlign w:val="bottom"/>
            <w:hideMark/>
          </w:tcPr>
          <w:p w14:paraId="22D1115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49926203" w14:textId="46E75109"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14.500</w:t>
            </w:r>
          </w:p>
        </w:tc>
      </w:tr>
      <w:tr w:rsidR="003F1BD5" w:rsidRPr="003F1BD5" w14:paraId="7712DBCD"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C2BAEE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16.</w:t>
            </w:r>
          </w:p>
        </w:tc>
        <w:tc>
          <w:tcPr>
            <w:tcW w:w="6760" w:type="dxa"/>
            <w:tcBorders>
              <w:top w:val="nil"/>
              <w:left w:val="nil"/>
              <w:bottom w:val="single" w:sz="4" w:space="0" w:color="auto"/>
              <w:right w:val="single" w:sz="4" w:space="0" w:color="auto"/>
            </w:tcBorders>
            <w:noWrap/>
            <w:vAlign w:val="bottom"/>
            <w:hideMark/>
          </w:tcPr>
          <w:p w14:paraId="12E245C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spremnika 1100 l - groblja</w:t>
            </w:r>
          </w:p>
        </w:tc>
        <w:tc>
          <w:tcPr>
            <w:tcW w:w="1120" w:type="dxa"/>
            <w:tcBorders>
              <w:top w:val="nil"/>
              <w:left w:val="nil"/>
              <w:bottom w:val="single" w:sz="4" w:space="0" w:color="auto"/>
              <w:right w:val="single" w:sz="4" w:space="0" w:color="auto"/>
            </w:tcBorders>
            <w:noWrap/>
            <w:vAlign w:val="bottom"/>
            <w:hideMark/>
          </w:tcPr>
          <w:p w14:paraId="0D9C16C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3821785A" w14:textId="6EBCA0D9"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690</w:t>
            </w:r>
          </w:p>
        </w:tc>
      </w:tr>
      <w:tr w:rsidR="003F1BD5" w:rsidRPr="003F1BD5" w14:paraId="37500F3A"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9872FC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17.</w:t>
            </w:r>
          </w:p>
        </w:tc>
        <w:tc>
          <w:tcPr>
            <w:tcW w:w="6760" w:type="dxa"/>
            <w:tcBorders>
              <w:top w:val="nil"/>
              <w:left w:val="nil"/>
              <w:bottom w:val="single" w:sz="4" w:space="0" w:color="auto"/>
              <w:right w:val="single" w:sz="4" w:space="0" w:color="auto"/>
            </w:tcBorders>
            <w:noWrap/>
            <w:vAlign w:val="bottom"/>
            <w:hideMark/>
          </w:tcPr>
          <w:p w14:paraId="424092C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spremnika 5000 l - groblja</w:t>
            </w:r>
          </w:p>
        </w:tc>
        <w:tc>
          <w:tcPr>
            <w:tcW w:w="1120" w:type="dxa"/>
            <w:tcBorders>
              <w:top w:val="nil"/>
              <w:left w:val="nil"/>
              <w:bottom w:val="single" w:sz="4" w:space="0" w:color="auto"/>
              <w:right w:val="single" w:sz="4" w:space="0" w:color="auto"/>
            </w:tcBorders>
            <w:noWrap/>
            <w:vAlign w:val="bottom"/>
            <w:hideMark/>
          </w:tcPr>
          <w:p w14:paraId="424B999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694FD94B" w14:textId="4D983E28"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35</w:t>
            </w:r>
          </w:p>
        </w:tc>
      </w:tr>
      <w:tr w:rsidR="003F1BD5" w:rsidRPr="003F1BD5" w14:paraId="7406407D"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1564FD0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18.</w:t>
            </w:r>
          </w:p>
        </w:tc>
        <w:tc>
          <w:tcPr>
            <w:tcW w:w="6760" w:type="dxa"/>
            <w:tcBorders>
              <w:top w:val="nil"/>
              <w:left w:val="nil"/>
              <w:bottom w:val="single" w:sz="4" w:space="0" w:color="auto"/>
              <w:right w:val="single" w:sz="4" w:space="0" w:color="auto"/>
            </w:tcBorders>
            <w:noWrap/>
            <w:vAlign w:val="bottom"/>
            <w:hideMark/>
          </w:tcPr>
          <w:p w14:paraId="5E4B26DE"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Pražnjenje spremnika 7000 l - groblja</w:t>
            </w:r>
          </w:p>
        </w:tc>
        <w:tc>
          <w:tcPr>
            <w:tcW w:w="1120" w:type="dxa"/>
            <w:tcBorders>
              <w:top w:val="nil"/>
              <w:left w:val="nil"/>
              <w:bottom w:val="single" w:sz="4" w:space="0" w:color="auto"/>
              <w:right w:val="single" w:sz="4" w:space="0" w:color="auto"/>
            </w:tcBorders>
            <w:noWrap/>
            <w:vAlign w:val="bottom"/>
            <w:hideMark/>
          </w:tcPr>
          <w:p w14:paraId="041EF72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32FB76B8" w14:textId="545D3123"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w:t>
            </w:r>
          </w:p>
        </w:tc>
      </w:tr>
      <w:tr w:rsidR="003F1BD5" w:rsidRPr="003F1BD5" w14:paraId="283EB226"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2EE4FED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2211224C"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xml:space="preserve">Ukupno javna usluga sakupljanja komunalnog otpada za gospodarstva </w:t>
            </w:r>
          </w:p>
        </w:tc>
        <w:tc>
          <w:tcPr>
            <w:tcW w:w="1120" w:type="dxa"/>
            <w:tcBorders>
              <w:top w:val="nil"/>
              <w:left w:val="nil"/>
              <w:bottom w:val="single" w:sz="4" w:space="0" w:color="auto"/>
              <w:right w:val="single" w:sz="4" w:space="0" w:color="auto"/>
            </w:tcBorders>
            <w:shd w:val="clear" w:color="000000" w:fill="D9D9D9"/>
            <w:noWrap/>
            <w:vAlign w:val="bottom"/>
            <w:hideMark/>
          </w:tcPr>
          <w:p w14:paraId="065D8D30"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4DFE1A2B" w14:textId="78BAB2E5" w:rsidR="003F1BD5" w:rsidRPr="003F1BD5" w:rsidRDefault="003F1BD5" w:rsidP="003F1BD5">
            <w:pPr>
              <w:spacing w:after="0" w:line="240" w:lineRule="auto"/>
              <w:jc w:val="right"/>
              <w:rPr>
                <w:rFonts w:ascii="Arial" w:eastAsia="Times New Roman" w:hAnsi="Arial" w:cs="Arial"/>
                <w:b/>
                <w:bCs/>
                <w:color w:val="000000"/>
                <w:kern w:val="0"/>
                <w:sz w:val="18"/>
                <w:szCs w:val="18"/>
                <w:lang w:eastAsia="hr-HR"/>
                <w14:ligatures w14:val="none"/>
              </w:rPr>
            </w:pPr>
          </w:p>
        </w:tc>
      </w:tr>
      <w:tr w:rsidR="003F1BD5" w:rsidRPr="003F1BD5" w14:paraId="3A768C60"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08451D1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19.</w:t>
            </w:r>
          </w:p>
        </w:tc>
        <w:tc>
          <w:tcPr>
            <w:tcW w:w="6760" w:type="dxa"/>
            <w:tcBorders>
              <w:top w:val="nil"/>
              <w:left w:val="nil"/>
              <w:bottom w:val="single" w:sz="4" w:space="0" w:color="auto"/>
              <w:right w:val="single" w:sz="4" w:space="0" w:color="auto"/>
            </w:tcBorders>
            <w:noWrap/>
            <w:vAlign w:val="bottom"/>
            <w:hideMark/>
          </w:tcPr>
          <w:p w14:paraId="5E78F708"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Prijevoz i zbrinjavanje 5m3 - gospodarstva po pozivu</w:t>
            </w:r>
          </w:p>
        </w:tc>
        <w:tc>
          <w:tcPr>
            <w:tcW w:w="1120" w:type="dxa"/>
            <w:tcBorders>
              <w:top w:val="nil"/>
              <w:left w:val="nil"/>
              <w:bottom w:val="single" w:sz="4" w:space="0" w:color="auto"/>
              <w:right w:val="single" w:sz="4" w:space="0" w:color="auto"/>
            </w:tcBorders>
            <w:noWrap/>
            <w:vAlign w:val="bottom"/>
            <w:hideMark/>
          </w:tcPr>
          <w:p w14:paraId="61A9D049"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4AA86D51" w14:textId="38E83268"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w:t>
            </w:r>
          </w:p>
        </w:tc>
      </w:tr>
      <w:tr w:rsidR="003F1BD5" w:rsidRPr="003F1BD5" w14:paraId="1342EC34"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0F4117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20.</w:t>
            </w:r>
          </w:p>
        </w:tc>
        <w:tc>
          <w:tcPr>
            <w:tcW w:w="6760" w:type="dxa"/>
            <w:tcBorders>
              <w:top w:val="nil"/>
              <w:left w:val="nil"/>
              <w:bottom w:val="single" w:sz="4" w:space="0" w:color="auto"/>
              <w:right w:val="single" w:sz="4" w:space="0" w:color="auto"/>
            </w:tcBorders>
            <w:noWrap/>
            <w:vAlign w:val="bottom"/>
            <w:hideMark/>
          </w:tcPr>
          <w:p w14:paraId="5E4E22B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Prijevoz i zbrinjavanje 7 m3 - gospodarstva po pozivu</w:t>
            </w:r>
          </w:p>
        </w:tc>
        <w:tc>
          <w:tcPr>
            <w:tcW w:w="1120" w:type="dxa"/>
            <w:tcBorders>
              <w:top w:val="nil"/>
              <w:left w:val="nil"/>
              <w:bottom w:val="single" w:sz="4" w:space="0" w:color="auto"/>
              <w:right w:val="single" w:sz="4" w:space="0" w:color="auto"/>
            </w:tcBorders>
            <w:noWrap/>
            <w:vAlign w:val="bottom"/>
            <w:hideMark/>
          </w:tcPr>
          <w:p w14:paraId="7695F03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12E2B60" w14:textId="14C4EA9A"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w:t>
            </w:r>
          </w:p>
        </w:tc>
      </w:tr>
      <w:tr w:rsidR="003F1BD5" w:rsidRPr="003F1BD5" w14:paraId="57801835"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096C30C7"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21.</w:t>
            </w:r>
          </w:p>
        </w:tc>
        <w:tc>
          <w:tcPr>
            <w:tcW w:w="6760" w:type="dxa"/>
            <w:tcBorders>
              <w:top w:val="nil"/>
              <w:left w:val="nil"/>
              <w:bottom w:val="single" w:sz="4" w:space="0" w:color="auto"/>
              <w:right w:val="single" w:sz="4" w:space="0" w:color="auto"/>
            </w:tcBorders>
            <w:noWrap/>
            <w:vAlign w:val="bottom"/>
            <w:hideMark/>
          </w:tcPr>
          <w:p w14:paraId="16980A6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Glomazni otpada 2m3 - domaćinstva po pozivu</w:t>
            </w:r>
          </w:p>
        </w:tc>
        <w:tc>
          <w:tcPr>
            <w:tcW w:w="1120" w:type="dxa"/>
            <w:tcBorders>
              <w:top w:val="nil"/>
              <w:left w:val="nil"/>
              <w:bottom w:val="single" w:sz="4" w:space="0" w:color="auto"/>
              <w:right w:val="single" w:sz="4" w:space="0" w:color="auto"/>
            </w:tcBorders>
            <w:noWrap/>
            <w:vAlign w:val="bottom"/>
            <w:hideMark/>
          </w:tcPr>
          <w:p w14:paraId="61D2D4A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7035B57B" w14:textId="6168D961"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w:t>
            </w:r>
          </w:p>
        </w:tc>
      </w:tr>
      <w:tr w:rsidR="003F1BD5" w:rsidRPr="003F1BD5" w14:paraId="59E33F17"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682D921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22.</w:t>
            </w:r>
          </w:p>
        </w:tc>
        <w:tc>
          <w:tcPr>
            <w:tcW w:w="6760" w:type="dxa"/>
            <w:tcBorders>
              <w:top w:val="nil"/>
              <w:left w:val="nil"/>
              <w:bottom w:val="single" w:sz="4" w:space="0" w:color="auto"/>
              <w:right w:val="single" w:sz="4" w:space="0" w:color="auto"/>
            </w:tcBorders>
            <w:noWrap/>
            <w:vAlign w:val="bottom"/>
            <w:hideMark/>
          </w:tcPr>
          <w:p w14:paraId="3749E787"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Glomazni otpad 5m3 - domaćinstva po pozivu</w:t>
            </w:r>
          </w:p>
        </w:tc>
        <w:tc>
          <w:tcPr>
            <w:tcW w:w="1120" w:type="dxa"/>
            <w:tcBorders>
              <w:top w:val="nil"/>
              <w:left w:val="nil"/>
              <w:bottom w:val="single" w:sz="4" w:space="0" w:color="auto"/>
              <w:right w:val="single" w:sz="4" w:space="0" w:color="auto"/>
            </w:tcBorders>
            <w:noWrap/>
            <w:vAlign w:val="bottom"/>
            <w:hideMark/>
          </w:tcPr>
          <w:p w14:paraId="2943ECD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2DE233A0" w14:textId="51F98962"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w:t>
            </w:r>
          </w:p>
        </w:tc>
      </w:tr>
      <w:tr w:rsidR="003F1BD5" w:rsidRPr="003F1BD5" w14:paraId="5033C05E"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DF8378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23.</w:t>
            </w:r>
          </w:p>
        </w:tc>
        <w:tc>
          <w:tcPr>
            <w:tcW w:w="6760" w:type="dxa"/>
            <w:tcBorders>
              <w:top w:val="nil"/>
              <w:left w:val="nil"/>
              <w:bottom w:val="single" w:sz="4" w:space="0" w:color="auto"/>
              <w:right w:val="single" w:sz="4" w:space="0" w:color="auto"/>
            </w:tcBorders>
            <w:noWrap/>
            <w:vAlign w:val="bottom"/>
            <w:hideMark/>
          </w:tcPr>
          <w:p w14:paraId="3676747B" w14:textId="14DE39CD"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Glomazni otpad 7 m3 - gospod</w:t>
            </w:r>
            <w:r w:rsidR="000B0D2E">
              <w:rPr>
                <w:rFonts w:ascii="Arial" w:eastAsia="Times New Roman" w:hAnsi="Arial" w:cs="Arial"/>
                <w:color w:val="000000"/>
                <w:kern w:val="0"/>
                <w:sz w:val="18"/>
                <w:szCs w:val="18"/>
                <w:lang w:eastAsia="hr-HR"/>
                <w14:ligatures w14:val="none"/>
              </w:rPr>
              <w:t>arstva</w:t>
            </w:r>
            <w:r w:rsidRPr="003F1BD5">
              <w:rPr>
                <w:rFonts w:ascii="Arial" w:eastAsia="Times New Roman" w:hAnsi="Arial" w:cs="Arial"/>
                <w:color w:val="000000"/>
                <w:kern w:val="0"/>
                <w:sz w:val="18"/>
                <w:szCs w:val="18"/>
                <w:lang w:eastAsia="hr-HR"/>
                <w14:ligatures w14:val="none"/>
              </w:rPr>
              <w:t xml:space="preserve"> po pozivu</w:t>
            </w:r>
          </w:p>
        </w:tc>
        <w:tc>
          <w:tcPr>
            <w:tcW w:w="1120" w:type="dxa"/>
            <w:tcBorders>
              <w:top w:val="nil"/>
              <w:left w:val="nil"/>
              <w:bottom w:val="single" w:sz="4" w:space="0" w:color="auto"/>
              <w:right w:val="single" w:sz="4" w:space="0" w:color="auto"/>
            </w:tcBorders>
            <w:noWrap/>
            <w:vAlign w:val="bottom"/>
            <w:hideMark/>
          </w:tcPr>
          <w:p w14:paraId="795F6F1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5D34DDF4" w14:textId="573E6577"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33</w:t>
            </w:r>
          </w:p>
        </w:tc>
      </w:tr>
      <w:tr w:rsidR="003F1BD5" w:rsidRPr="003F1BD5" w14:paraId="609CCFAC"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6C67B11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24.</w:t>
            </w:r>
          </w:p>
        </w:tc>
        <w:tc>
          <w:tcPr>
            <w:tcW w:w="6760" w:type="dxa"/>
            <w:tcBorders>
              <w:top w:val="nil"/>
              <w:left w:val="nil"/>
              <w:bottom w:val="single" w:sz="4" w:space="0" w:color="auto"/>
              <w:right w:val="single" w:sz="4" w:space="0" w:color="auto"/>
            </w:tcBorders>
            <w:noWrap/>
            <w:vAlign w:val="bottom"/>
            <w:hideMark/>
          </w:tcPr>
          <w:p w14:paraId="61026CA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Glomazni otpad 10 m3 - gospodarstva po pozivu</w:t>
            </w:r>
          </w:p>
        </w:tc>
        <w:tc>
          <w:tcPr>
            <w:tcW w:w="1120" w:type="dxa"/>
            <w:tcBorders>
              <w:top w:val="nil"/>
              <w:left w:val="nil"/>
              <w:bottom w:val="single" w:sz="4" w:space="0" w:color="auto"/>
              <w:right w:val="single" w:sz="4" w:space="0" w:color="auto"/>
            </w:tcBorders>
            <w:noWrap/>
            <w:vAlign w:val="bottom"/>
            <w:hideMark/>
          </w:tcPr>
          <w:p w14:paraId="350EB7F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10B3E675" w14:textId="701654B0"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43</w:t>
            </w:r>
          </w:p>
        </w:tc>
      </w:tr>
      <w:tr w:rsidR="003F1BD5" w:rsidRPr="003F1BD5" w14:paraId="63138D27"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AD7EA0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25.</w:t>
            </w:r>
          </w:p>
        </w:tc>
        <w:tc>
          <w:tcPr>
            <w:tcW w:w="6760" w:type="dxa"/>
            <w:tcBorders>
              <w:top w:val="nil"/>
              <w:left w:val="nil"/>
              <w:bottom w:val="single" w:sz="4" w:space="0" w:color="auto"/>
              <w:right w:val="single" w:sz="4" w:space="0" w:color="auto"/>
            </w:tcBorders>
            <w:noWrap/>
            <w:vAlign w:val="bottom"/>
            <w:hideMark/>
          </w:tcPr>
          <w:p w14:paraId="4839E1A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Glomazni otpad 10 m3 - domaćinstva po pozivu</w:t>
            </w:r>
          </w:p>
        </w:tc>
        <w:tc>
          <w:tcPr>
            <w:tcW w:w="1120" w:type="dxa"/>
            <w:tcBorders>
              <w:top w:val="nil"/>
              <w:left w:val="nil"/>
              <w:bottom w:val="single" w:sz="4" w:space="0" w:color="auto"/>
              <w:right w:val="single" w:sz="4" w:space="0" w:color="auto"/>
            </w:tcBorders>
            <w:noWrap/>
            <w:vAlign w:val="bottom"/>
            <w:hideMark/>
          </w:tcPr>
          <w:p w14:paraId="6F9214F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kom</w:t>
            </w:r>
          </w:p>
        </w:tc>
        <w:tc>
          <w:tcPr>
            <w:tcW w:w="1440" w:type="dxa"/>
            <w:tcBorders>
              <w:top w:val="nil"/>
              <w:left w:val="nil"/>
              <w:bottom w:val="single" w:sz="4" w:space="0" w:color="auto"/>
              <w:right w:val="single" w:sz="4" w:space="0" w:color="auto"/>
            </w:tcBorders>
            <w:noWrap/>
            <w:vAlign w:val="bottom"/>
          </w:tcPr>
          <w:p w14:paraId="523C0188" w14:textId="23BBE7E3" w:rsidR="003F1BD5" w:rsidRPr="003F1BD5" w:rsidRDefault="00E724E5" w:rsidP="003F1BD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w:t>
            </w:r>
          </w:p>
        </w:tc>
      </w:tr>
      <w:tr w:rsidR="003F1BD5" w:rsidRPr="003F1BD5" w14:paraId="1B296459"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001B0DB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26.</w:t>
            </w:r>
          </w:p>
        </w:tc>
        <w:tc>
          <w:tcPr>
            <w:tcW w:w="6760" w:type="dxa"/>
            <w:tcBorders>
              <w:top w:val="nil"/>
              <w:left w:val="nil"/>
              <w:bottom w:val="single" w:sz="4" w:space="0" w:color="auto"/>
              <w:right w:val="single" w:sz="4" w:space="0" w:color="auto"/>
            </w:tcBorders>
            <w:noWrap/>
            <w:vAlign w:val="bottom"/>
            <w:hideMark/>
          </w:tcPr>
          <w:p w14:paraId="28E9618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Zbrinjavanje otpada na odlagalištu</w:t>
            </w:r>
          </w:p>
        </w:tc>
        <w:tc>
          <w:tcPr>
            <w:tcW w:w="1120" w:type="dxa"/>
            <w:tcBorders>
              <w:top w:val="nil"/>
              <w:left w:val="nil"/>
              <w:bottom w:val="single" w:sz="4" w:space="0" w:color="auto"/>
              <w:right w:val="single" w:sz="4" w:space="0" w:color="auto"/>
            </w:tcBorders>
            <w:noWrap/>
            <w:vAlign w:val="bottom"/>
            <w:hideMark/>
          </w:tcPr>
          <w:p w14:paraId="1C4F0ED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1FF87EE9" w14:textId="3DE586AB"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500.000</w:t>
            </w:r>
          </w:p>
        </w:tc>
      </w:tr>
      <w:tr w:rsidR="003F1BD5" w:rsidRPr="003F1BD5" w14:paraId="2D79326D"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1DFB6A8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27.</w:t>
            </w:r>
          </w:p>
        </w:tc>
        <w:tc>
          <w:tcPr>
            <w:tcW w:w="6760" w:type="dxa"/>
            <w:tcBorders>
              <w:top w:val="nil"/>
              <w:left w:val="nil"/>
              <w:bottom w:val="single" w:sz="4" w:space="0" w:color="auto"/>
              <w:right w:val="single" w:sz="4" w:space="0" w:color="auto"/>
            </w:tcBorders>
            <w:noWrap/>
            <w:vAlign w:val="bottom"/>
            <w:hideMark/>
          </w:tcPr>
          <w:p w14:paraId="513349E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Zbrinjavanje otpada na odlagalištu</w:t>
            </w:r>
          </w:p>
        </w:tc>
        <w:tc>
          <w:tcPr>
            <w:tcW w:w="1120" w:type="dxa"/>
            <w:tcBorders>
              <w:top w:val="nil"/>
              <w:left w:val="nil"/>
              <w:bottom w:val="single" w:sz="4" w:space="0" w:color="auto"/>
              <w:right w:val="single" w:sz="4" w:space="0" w:color="auto"/>
            </w:tcBorders>
            <w:noWrap/>
            <w:vAlign w:val="bottom"/>
            <w:hideMark/>
          </w:tcPr>
          <w:p w14:paraId="37A658D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m3</w:t>
            </w:r>
          </w:p>
        </w:tc>
        <w:tc>
          <w:tcPr>
            <w:tcW w:w="1440" w:type="dxa"/>
            <w:tcBorders>
              <w:top w:val="nil"/>
              <w:left w:val="nil"/>
              <w:bottom w:val="single" w:sz="4" w:space="0" w:color="auto"/>
              <w:right w:val="single" w:sz="4" w:space="0" w:color="auto"/>
            </w:tcBorders>
            <w:noWrap/>
            <w:vAlign w:val="bottom"/>
          </w:tcPr>
          <w:p w14:paraId="03AA0B1E" w14:textId="5B853862"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130</w:t>
            </w:r>
          </w:p>
        </w:tc>
      </w:tr>
      <w:tr w:rsidR="003F1BD5" w:rsidRPr="003F1BD5" w14:paraId="5BA8D392"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1D903FBD"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41E9FBB8" w14:textId="74B783A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Ukupno sakupljanja i zbrin</w:t>
            </w:r>
            <w:r w:rsidR="000B0D2E">
              <w:rPr>
                <w:rFonts w:ascii="Arial" w:eastAsia="Times New Roman" w:hAnsi="Arial" w:cs="Arial"/>
                <w:b/>
                <w:bCs/>
                <w:color w:val="000000"/>
                <w:kern w:val="0"/>
                <w:sz w:val="18"/>
                <w:szCs w:val="18"/>
                <w:lang w:eastAsia="hr-HR"/>
                <w14:ligatures w14:val="none"/>
              </w:rPr>
              <w:t>javanje</w:t>
            </w:r>
            <w:r w:rsidRPr="003F1BD5">
              <w:rPr>
                <w:rFonts w:ascii="Arial" w:eastAsia="Times New Roman" w:hAnsi="Arial" w:cs="Arial"/>
                <w:b/>
                <w:bCs/>
                <w:color w:val="000000"/>
                <w:kern w:val="0"/>
                <w:sz w:val="18"/>
                <w:szCs w:val="18"/>
                <w:lang w:eastAsia="hr-HR"/>
                <w14:ligatures w14:val="none"/>
              </w:rPr>
              <w:t xml:space="preserve"> otpada van javne usluge</w:t>
            </w:r>
          </w:p>
        </w:tc>
        <w:tc>
          <w:tcPr>
            <w:tcW w:w="1120" w:type="dxa"/>
            <w:tcBorders>
              <w:top w:val="nil"/>
              <w:left w:val="nil"/>
              <w:bottom w:val="single" w:sz="4" w:space="0" w:color="auto"/>
              <w:right w:val="single" w:sz="4" w:space="0" w:color="auto"/>
            </w:tcBorders>
            <w:shd w:val="clear" w:color="000000" w:fill="D9D9D9"/>
            <w:noWrap/>
            <w:vAlign w:val="bottom"/>
            <w:hideMark/>
          </w:tcPr>
          <w:p w14:paraId="486A9550"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3BEF053D" w14:textId="7D236F11" w:rsidR="003F1BD5" w:rsidRPr="003F1BD5" w:rsidRDefault="003F1BD5" w:rsidP="003F1BD5">
            <w:pPr>
              <w:spacing w:after="0" w:line="240" w:lineRule="auto"/>
              <w:jc w:val="right"/>
              <w:rPr>
                <w:rFonts w:ascii="Arial" w:eastAsia="Times New Roman" w:hAnsi="Arial" w:cs="Arial"/>
                <w:b/>
                <w:bCs/>
                <w:color w:val="000000"/>
                <w:kern w:val="0"/>
                <w:sz w:val="18"/>
                <w:szCs w:val="18"/>
                <w:lang w:eastAsia="hr-HR"/>
                <w14:ligatures w14:val="none"/>
              </w:rPr>
            </w:pPr>
          </w:p>
        </w:tc>
      </w:tr>
      <w:tr w:rsidR="003F1BD5" w:rsidRPr="003F1BD5" w14:paraId="7F925D13"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6C95CC8"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28.</w:t>
            </w:r>
          </w:p>
        </w:tc>
        <w:tc>
          <w:tcPr>
            <w:tcW w:w="6760" w:type="dxa"/>
            <w:tcBorders>
              <w:top w:val="nil"/>
              <w:left w:val="nil"/>
              <w:bottom w:val="single" w:sz="4" w:space="0" w:color="auto"/>
              <w:right w:val="single" w:sz="4" w:space="0" w:color="auto"/>
            </w:tcBorders>
            <w:noWrap/>
            <w:vAlign w:val="bottom"/>
            <w:hideMark/>
          </w:tcPr>
          <w:p w14:paraId="25F94F35"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Neopasni proizvodni otpad 10010</w:t>
            </w:r>
          </w:p>
        </w:tc>
        <w:tc>
          <w:tcPr>
            <w:tcW w:w="1120" w:type="dxa"/>
            <w:tcBorders>
              <w:top w:val="nil"/>
              <w:left w:val="nil"/>
              <w:bottom w:val="single" w:sz="4" w:space="0" w:color="auto"/>
              <w:right w:val="single" w:sz="4" w:space="0" w:color="auto"/>
            </w:tcBorders>
            <w:noWrap/>
            <w:vAlign w:val="bottom"/>
            <w:hideMark/>
          </w:tcPr>
          <w:p w14:paraId="6860631E"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54C75EF2" w14:textId="1A98415C" w:rsidR="003F1BD5" w:rsidRPr="003F1BD5" w:rsidRDefault="00E724E5"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w:t>
            </w:r>
          </w:p>
        </w:tc>
      </w:tr>
      <w:tr w:rsidR="003F1BD5" w:rsidRPr="003F1BD5" w14:paraId="06B8C110"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D09A91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29.</w:t>
            </w:r>
          </w:p>
        </w:tc>
        <w:tc>
          <w:tcPr>
            <w:tcW w:w="6760" w:type="dxa"/>
            <w:tcBorders>
              <w:top w:val="nil"/>
              <w:left w:val="nil"/>
              <w:bottom w:val="single" w:sz="4" w:space="0" w:color="auto"/>
              <w:right w:val="single" w:sz="4" w:space="0" w:color="auto"/>
            </w:tcBorders>
            <w:noWrap/>
            <w:vAlign w:val="bottom"/>
            <w:hideMark/>
          </w:tcPr>
          <w:p w14:paraId="66A80B7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Neopasni otpad 191212</w:t>
            </w:r>
          </w:p>
        </w:tc>
        <w:tc>
          <w:tcPr>
            <w:tcW w:w="1120" w:type="dxa"/>
            <w:tcBorders>
              <w:top w:val="nil"/>
              <w:left w:val="nil"/>
              <w:bottom w:val="single" w:sz="4" w:space="0" w:color="auto"/>
              <w:right w:val="single" w:sz="4" w:space="0" w:color="auto"/>
            </w:tcBorders>
            <w:noWrap/>
            <w:vAlign w:val="bottom"/>
            <w:hideMark/>
          </w:tcPr>
          <w:p w14:paraId="57CC3AE7"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50FCA0FC" w14:textId="30D6A84C"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3F1BD5" w:rsidRPr="003F1BD5" w14:paraId="55E19FDA"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8D32A4C"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30.</w:t>
            </w:r>
          </w:p>
        </w:tc>
        <w:tc>
          <w:tcPr>
            <w:tcW w:w="6760" w:type="dxa"/>
            <w:tcBorders>
              <w:top w:val="nil"/>
              <w:left w:val="nil"/>
              <w:bottom w:val="single" w:sz="4" w:space="0" w:color="auto"/>
              <w:right w:val="single" w:sz="4" w:space="0" w:color="auto"/>
            </w:tcBorders>
            <w:noWrap/>
            <w:vAlign w:val="bottom"/>
            <w:hideMark/>
          </w:tcPr>
          <w:p w14:paraId="580A9B3F"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Deponiranje otpadne mase</w:t>
            </w:r>
          </w:p>
        </w:tc>
        <w:tc>
          <w:tcPr>
            <w:tcW w:w="1120" w:type="dxa"/>
            <w:tcBorders>
              <w:top w:val="nil"/>
              <w:left w:val="nil"/>
              <w:bottom w:val="single" w:sz="4" w:space="0" w:color="auto"/>
              <w:right w:val="single" w:sz="4" w:space="0" w:color="auto"/>
            </w:tcBorders>
            <w:noWrap/>
            <w:vAlign w:val="bottom"/>
            <w:hideMark/>
          </w:tcPr>
          <w:p w14:paraId="29F2A09F"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5C08BA58" w14:textId="36B12954"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50.000</w:t>
            </w:r>
          </w:p>
        </w:tc>
      </w:tr>
      <w:tr w:rsidR="003F1BD5" w:rsidRPr="003F1BD5" w14:paraId="48E95497"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4BBE5EE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31.</w:t>
            </w:r>
          </w:p>
        </w:tc>
        <w:tc>
          <w:tcPr>
            <w:tcW w:w="6760" w:type="dxa"/>
            <w:tcBorders>
              <w:top w:val="nil"/>
              <w:left w:val="nil"/>
              <w:bottom w:val="single" w:sz="4" w:space="0" w:color="auto"/>
              <w:right w:val="single" w:sz="4" w:space="0" w:color="auto"/>
            </w:tcBorders>
            <w:noWrap/>
            <w:vAlign w:val="bottom"/>
            <w:hideMark/>
          </w:tcPr>
          <w:p w14:paraId="614B0B7F"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Neopasni proizvodni otpad  </w:t>
            </w:r>
          </w:p>
        </w:tc>
        <w:tc>
          <w:tcPr>
            <w:tcW w:w="1120" w:type="dxa"/>
            <w:tcBorders>
              <w:top w:val="nil"/>
              <w:left w:val="nil"/>
              <w:bottom w:val="single" w:sz="4" w:space="0" w:color="auto"/>
              <w:right w:val="single" w:sz="4" w:space="0" w:color="auto"/>
            </w:tcBorders>
            <w:noWrap/>
            <w:vAlign w:val="bottom"/>
            <w:hideMark/>
          </w:tcPr>
          <w:p w14:paraId="1704E998"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3282399F" w14:textId="64075EA0"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w:t>
            </w:r>
          </w:p>
        </w:tc>
      </w:tr>
      <w:tr w:rsidR="003F1BD5" w:rsidRPr="003F1BD5" w14:paraId="7DCE7611"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3A5EF7C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32.</w:t>
            </w:r>
          </w:p>
        </w:tc>
        <w:tc>
          <w:tcPr>
            <w:tcW w:w="6760" w:type="dxa"/>
            <w:tcBorders>
              <w:top w:val="nil"/>
              <w:left w:val="nil"/>
              <w:bottom w:val="single" w:sz="4" w:space="0" w:color="auto"/>
              <w:right w:val="single" w:sz="4" w:space="0" w:color="auto"/>
            </w:tcBorders>
            <w:noWrap/>
            <w:vAlign w:val="bottom"/>
            <w:hideMark/>
          </w:tcPr>
          <w:p w14:paraId="6855503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Neopasni proizvodni otpad 100101</w:t>
            </w:r>
          </w:p>
        </w:tc>
        <w:tc>
          <w:tcPr>
            <w:tcW w:w="1120" w:type="dxa"/>
            <w:tcBorders>
              <w:top w:val="nil"/>
              <w:left w:val="nil"/>
              <w:bottom w:val="single" w:sz="4" w:space="0" w:color="auto"/>
              <w:right w:val="single" w:sz="4" w:space="0" w:color="auto"/>
            </w:tcBorders>
            <w:noWrap/>
            <w:vAlign w:val="bottom"/>
            <w:hideMark/>
          </w:tcPr>
          <w:p w14:paraId="2BF3E2B1"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464C726C" w14:textId="7F657D55" w:rsidR="003F1BD5" w:rsidRPr="003F1BD5" w:rsidRDefault="00E724E5"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3F1BD5" w:rsidRPr="003F1BD5" w14:paraId="40C4D005"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74946C6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7D0F7991"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Zbrinjavanje neopasnog proizvodnog otpada</w:t>
            </w:r>
          </w:p>
        </w:tc>
        <w:tc>
          <w:tcPr>
            <w:tcW w:w="1120" w:type="dxa"/>
            <w:tcBorders>
              <w:top w:val="nil"/>
              <w:left w:val="nil"/>
              <w:bottom w:val="single" w:sz="4" w:space="0" w:color="auto"/>
              <w:right w:val="single" w:sz="4" w:space="0" w:color="auto"/>
            </w:tcBorders>
            <w:shd w:val="clear" w:color="000000" w:fill="D9D9D9"/>
            <w:noWrap/>
            <w:vAlign w:val="bottom"/>
            <w:hideMark/>
          </w:tcPr>
          <w:p w14:paraId="55B79AE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7FBE40B1" w14:textId="3B2A9ED5"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p>
        </w:tc>
      </w:tr>
      <w:tr w:rsidR="003F1BD5" w:rsidRPr="003F1BD5" w14:paraId="79F95648"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596D244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33.</w:t>
            </w:r>
          </w:p>
        </w:tc>
        <w:tc>
          <w:tcPr>
            <w:tcW w:w="6760" w:type="dxa"/>
            <w:tcBorders>
              <w:top w:val="nil"/>
              <w:left w:val="nil"/>
              <w:bottom w:val="single" w:sz="4" w:space="0" w:color="auto"/>
              <w:right w:val="single" w:sz="4" w:space="0" w:color="auto"/>
            </w:tcBorders>
            <w:noWrap/>
            <w:vAlign w:val="bottom"/>
            <w:hideMark/>
          </w:tcPr>
          <w:p w14:paraId="4B14ED04"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Azbest izvan županije</w:t>
            </w:r>
          </w:p>
        </w:tc>
        <w:tc>
          <w:tcPr>
            <w:tcW w:w="1120" w:type="dxa"/>
            <w:tcBorders>
              <w:top w:val="nil"/>
              <w:left w:val="nil"/>
              <w:bottom w:val="single" w:sz="4" w:space="0" w:color="auto"/>
              <w:right w:val="single" w:sz="4" w:space="0" w:color="auto"/>
            </w:tcBorders>
            <w:noWrap/>
            <w:vAlign w:val="bottom"/>
            <w:hideMark/>
          </w:tcPr>
          <w:p w14:paraId="7CD581A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25DBBD49" w14:textId="497F5F23" w:rsidR="00436626"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430.000</w:t>
            </w:r>
          </w:p>
        </w:tc>
      </w:tr>
      <w:tr w:rsidR="003F1BD5" w:rsidRPr="003F1BD5" w14:paraId="786FD3B7"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6D701445"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34.</w:t>
            </w:r>
          </w:p>
        </w:tc>
        <w:tc>
          <w:tcPr>
            <w:tcW w:w="6760" w:type="dxa"/>
            <w:tcBorders>
              <w:top w:val="nil"/>
              <w:left w:val="nil"/>
              <w:bottom w:val="single" w:sz="4" w:space="0" w:color="auto"/>
              <w:right w:val="single" w:sz="4" w:space="0" w:color="auto"/>
            </w:tcBorders>
            <w:noWrap/>
            <w:vAlign w:val="bottom"/>
            <w:hideMark/>
          </w:tcPr>
          <w:p w14:paraId="7FC68EAD" w14:textId="633214AC"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Azbest unutar pružan</w:t>
            </w:r>
            <w:r w:rsidR="000B0D2E">
              <w:rPr>
                <w:rFonts w:ascii="Arial" w:eastAsia="Times New Roman" w:hAnsi="Arial" w:cs="Arial"/>
                <w:color w:val="000000"/>
                <w:kern w:val="0"/>
                <w:sz w:val="18"/>
                <w:szCs w:val="18"/>
                <w:lang w:eastAsia="hr-HR"/>
                <w14:ligatures w14:val="none"/>
              </w:rPr>
              <w:t xml:space="preserve">je </w:t>
            </w:r>
            <w:r w:rsidRPr="003F1BD5">
              <w:rPr>
                <w:rFonts w:ascii="Arial" w:eastAsia="Times New Roman" w:hAnsi="Arial" w:cs="Arial"/>
                <w:color w:val="000000"/>
                <w:kern w:val="0"/>
                <w:sz w:val="18"/>
                <w:szCs w:val="18"/>
                <w:lang w:eastAsia="hr-HR"/>
                <w14:ligatures w14:val="none"/>
              </w:rPr>
              <w:t>javne usluge</w:t>
            </w:r>
          </w:p>
        </w:tc>
        <w:tc>
          <w:tcPr>
            <w:tcW w:w="1120" w:type="dxa"/>
            <w:tcBorders>
              <w:top w:val="nil"/>
              <w:left w:val="nil"/>
              <w:bottom w:val="single" w:sz="4" w:space="0" w:color="auto"/>
              <w:right w:val="single" w:sz="4" w:space="0" w:color="auto"/>
            </w:tcBorders>
            <w:noWrap/>
            <w:vAlign w:val="bottom"/>
            <w:hideMark/>
          </w:tcPr>
          <w:p w14:paraId="7F5C8D89"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1CAEC95E" w14:textId="358AC4A8" w:rsidR="003F1BD5" w:rsidRPr="003F1BD5" w:rsidRDefault="00436626"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3F1BD5" w:rsidRPr="003F1BD5" w14:paraId="39648F11"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751A1900"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35.</w:t>
            </w:r>
          </w:p>
        </w:tc>
        <w:tc>
          <w:tcPr>
            <w:tcW w:w="6760" w:type="dxa"/>
            <w:tcBorders>
              <w:top w:val="nil"/>
              <w:left w:val="nil"/>
              <w:bottom w:val="single" w:sz="4" w:space="0" w:color="auto"/>
              <w:right w:val="single" w:sz="4" w:space="0" w:color="auto"/>
            </w:tcBorders>
            <w:noWrap/>
            <w:vAlign w:val="bottom"/>
            <w:hideMark/>
          </w:tcPr>
          <w:p w14:paraId="053E0938" w14:textId="7941533F"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Azbest unutar županije </w:t>
            </w:r>
            <w:r w:rsidR="000B0D2E">
              <w:rPr>
                <w:rFonts w:ascii="Arial" w:eastAsia="Times New Roman" w:hAnsi="Arial" w:cs="Arial"/>
                <w:color w:val="000000"/>
                <w:kern w:val="0"/>
                <w:sz w:val="18"/>
                <w:szCs w:val="18"/>
                <w:lang w:eastAsia="hr-HR"/>
                <w14:ligatures w14:val="none"/>
              </w:rPr>
              <w:t>iz</w:t>
            </w:r>
            <w:r w:rsidRPr="003F1BD5">
              <w:rPr>
                <w:rFonts w:ascii="Arial" w:eastAsia="Times New Roman" w:hAnsi="Arial" w:cs="Arial"/>
                <w:color w:val="000000"/>
                <w:kern w:val="0"/>
                <w:sz w:val="18"/>
                <w:szCs w:val="18"/>
                <w:lang w:eastAsia="hr-HR"/>
                <w14:ligatures w14:val="none"/>
              </w:rPr>
              <w:t>va</w:t>
            </w:r>
            <w:r w:rsidR="000B0D2E">
              <w:rPr>
                <w:rFonts w:ascii="Arial" w:eastAsia="Times New Roman" w:hAnsi="Arial" w:cs="Arial"/>
                <w:color w:val="000000"/>
                <w:kern w:val="0"/>
                <w:sz w:val="18"/>
                <w:szCs w:val="18"/>
                <w:lang w:eastAsia="hr-HR"/>
                <w14:ligatures w14:val="none"/>
              </w:rPr>
              <w:t>n</w:t>
            </w:r>
            <w:r w:rsidRPr="003F1BD5">
              <w:rPr>
                <w:rFonts w:ascii="Arial" w:eastAsia="Times New Roman" w:hAnsi="Arial" w:cs="Arial"/>
                <w:color w:val="000000"/>
                <w:kern w:val="0"/>
                <w:sz w:val="18"/>
                <w:szCs w:val="18"/>
                <w:lang w:eastAsia="hr-HR"/>
                <w14:ligatures w14:val="none"/>
              </w:rPr>
              <w:t xml:space="preserve"> područja javne usluge</w:t>
            </w:r>
          </w:p>
        </w:tc>
        <w:tc>
          <w:tcPr>
            <w:tcW w:w="1120" w:type="dxa"/>
            <w:tcBorders>
              <w:top w:val="nil"/>
              <w:left w:val="nil"/>
              <w:bottom w:val="single" w:sz="4" w:space="0" w:color="auto"/>
              <w:right w:val="single" w:sz="4" w:space="0" w:color="auto"/>
            </w:tcBorders>
            <w:noWrap/>
            <w:vAlign w:val="bottom"/>
            <w:hideMark/>
          </w:tcPr>
          <w:p w14:paraId="37F45255"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33074811" w14:textId="68C2B76B" w:rsidR="003F1BD5" w:rsidRPr="003F1BD5" w:rsidRDefault="00436626" w:rsidP="00DD6487">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3F1BD5" w:rsidRPr="003F1BD5" w14:paraId="580E0779"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61D13F50"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3376CC7C"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Zbrinjavanje otpada koji sadrži azbest</w:t>
            </w:r>
          </w:p>
        </w:tc>
        <w:tc>
          <w:tcPr>
            <w:tcW w:w="1120" w:type="dxa"/>
            <w:tcBorders>
              <w:top w:val="nil"/>
              <w:left w:val="nil"/>
              <w:bottom w:val="single" w:sz="4" w:space="0" w:color="auto"/>
              <w:right w:val="single" w:sz="4" w:space="0" w:color="auto"/>
            </w:tcBorders>
            <w:shd w:val="clear" w:color="000000" w:fill="D9D9D9"/>
            <w:noWrap/>
            <w:vAlign w:val="bottom"/>
            <w:hideMark/>
          </w:tcPr>
          <w:p w14:paraId="6F8F8484"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6FDBA320" w14:textId="0B10941B"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p>
        </w:tc>
      </w:tr>
      <w:tr w:rsidR="003F1BD5" w:rsidRPr="003F1BD5" w14:paraId="7BE54ED6" w14:textId="77777777" w:rsidTr="00E724E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2D4188BF"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4627CE6B" w14:textId="5E20C7AE"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p>
        </w:tc>
        <w:tc>
          <w:tcPr>
            <w:tcW w:w="1120" w:type="dxa"/>
            <w:tcBorders>
              <w:top w:val="nil"/>
              <w:left w:val="nil"/>
              <w:bottom w:val="single" w:sz="4" w:space="0" w:color="auto"/>
              <w:right w:val="single" w:sz="4" w:space="0" w:color="auto"/>
            </w:tcBorders>
            <w:shd w:val="clear" w:color="000000" w:fill="D9D9D9"/>
            <w:noWrap/>
            <w:vAlign w:val="bottom"/>
            <w:hideMark/>
          </w:tcPr>
          <w:p w14:paraId="0026C035"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tcPr>
          <w:p w14:paraId="69A862DB" w14:textId="160E73ED"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p>
        </w:tc>
      </w:tr>
      <w:tr w:rsidR="003F1BD5" w:rsidRPr="003F1BD5" w14:paraId="1BE4513D" w14:textId="77777777" w:rsidTr="00E724E5">
        <w:trPr>
          <w:trHeight w:val="300"/>
        </w:trPr>
        <w:tc>
          <w:tcPr>
            <w:tcW w:w="660" w:type="dxa"/>
            <w:tcBorders>
              <w:top w:val="nil"/>
              <w:left w:val="single" w:sz="4" w:space="0" w:color="auto"/>
              <w:bottom w:val="single" w:sz="4" w:space="0" w:color="auto"/>
              <w:right w:val="single" w:sz="4" w:space="0" w:color="auto"/>
            </w:tcBorders>
            <w:noWrap/>
            <w:vAlign w:val="bottom"/>
            <w:hideMark/>
          </w:tcPr>
          <w:p w14:paraId="270E69D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36.</w:t>
            </w:r>
          </w:p>
        </w:tc>
        <w:tc>
          <w:tcPr>
            <w:tcW w:w="6760" w:type="dxa"/>
            <w:tcBorders>
              <w:top w:val="nil"/>
              <w:left w:val="nil"/>
              <w:bottom w:val="single" w:sz="4" w:space="0" w:color="auto"/>
              <w:right w:val="single" w:sz="4" w:space="0" w:color="auto"/>
            </w:tcBorders>
            <w:noWrap/>
            <w:vAlign w:val="bottom"/>
            <w:hideMark/>
          </w:tcPr>
          <w:p w14:paraId="6EFE5D5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Sjeckano reciklirano drvo</w:t>
            </w:r>
          </w:p>
        </w:tc>
        <w:tc>
          <w:tcPr>
            <w:tcW w:w="1120" w:type="dxa"/>
            <w:tcBorders>
              <w:top w:val="nil"/>
              <w:left w:val="nil"/>
              <w:bottom w:val="single" w:sz="4" w:space="0" w:color="auto"/>
              <w:right w:val="single" w:sz="4" w:space="0" w:color="auto"/>
            </w:tcBorders>
            <w:noWrap/>
            <w:vAlign w:val="bottom"/>
            <w:hideMark/>
          </w:tcPr>
          <w:p w14:paraId="2F502B2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3194288C" w14:textId="438213B4"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p>
        </w:tc>
      </w:tr>
      <w:tr w:rsidR="003F1BD5" w:rsidRPr="003F1BD5" w14:paraId="13653E09"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hideMark/>
          </w:tcPr>
          <w:p w14:paraId="210D447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37.</w:t>
            </w:r>
          </w:p>
        </w:tc>
        <w:tc>
          <w:tcPr>
            <w:tcW w:w="6760" w:type="dxa"/>
            <w:tcBorders>
              <w:top w:val="nil"/>
              <w:left w:val="nil"/>
              <w:bottom w:val="single" w:sz="4" w:space="0" w:color="auto"/>
              <w:right w:val="single" w:sz="4" w:space="0" w:color="auto"/>
            </w:tcBorders>
            <w:noWrap/>
            <w:vAlign w:val="bottom"/>
            <w:hideMark/>
          </w:tcPr>
          <w:p w14:paraId="15093326"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Plastika</w:t>
            </w:r>
          </w:p>
        </w:tc>
        <w:tc>
          <w:tcPr>
            <w:tcW w:w="1120" w:type="dxa"/>
            <w:tcBorders>
              <w:top w:val="nil"/>
              <w:left w:val="nil"/>
              <w:bottom w:val="single" w:sz="4" w:space="0" w:color="auto"/>
              <w:right w:val="single" w:sz="4" w:space="0" w:color="auto"/>
            </w:tcBorders>
            <w:noWrap/>
            <w:vAlign w:val="bottom"/>
            <w:hideMark/>
          </w:tcPr>
          <w:p w14:paraId="1CFBF41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08CF4A62" w14:textId="580412DA" w:rsidR="003F1BD5"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3F1BD5" w:rsidRPr="003F1BD5" w14:paraId="13709A43"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hideMark/>
          </w:tcPr>
          <w:p w14:paraId="7A9F588C" w14:textId="256AB8CE"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w:t>
            </w:r>
            <w:r w:rsidR="008E0AF4">
              <w:rPr>
                <w:rFonts w:ascii="Arial" w:eastAsia="Times New Roman" w:hAnsi="Arial" w:cs="Arial"/>
                <w:color w:val="000000"/>
                <w:kern w:val="0"/>
                <w:sz w:val="18"/>
                <w:szCs w:val="18"/>
                <w:lang w:eastAsia="hr-HR"/>
                <w14:ligatures w14:val="none"/>
              </w:rPr>
              <w:t>8</w:t>
            </w:r>
            <w:r w:rsidRPr="003F1BD5">
              <w:rPr>
                <w:rFonts w:ascii="Arial" w:eastAsia="Times New Roman" w:hAnsi="Arial" w:cs="Arial"/>
                <w:color w:val="000000"/>
                <w:kern w:val="0"/>
                <w:sz w:val="18"/>
                <w:szCs w:val="18"/>
                <w:lang w:eastAsia="hr-HR"/>
                <w14:ligatures w14:val="none"/>
              </w:rPr>
              <w:t>.</w:t>
            </w:r>
          </w:p>
        </w:tc>
        <w:tc>
          <w:tcPr>
            <w:tcW w:w="6760" w:type="dxa"/>
            <w:tcBorders>
              <w:top w:val="nil"/>
              <w:left w:val="nil"/>
              <w:bottom w:val="single" w:sz="4" w:space="0" w:color="auto"/>
              <w:right w:val="single" w:sz="4" w:space="0" w:color="auto"/>
            </w:tcBorders>
            <w:noWrap/>
            <w:vAlign w:val="bottom"/>
            <w:hideMark/>
          </w:tcPr>
          <w:p w14:paraId="4E14EF2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Folija </w:t>
            </w:r>
          </w:p>
        </w:tc>
        <w:tc>
          <w:tcPr>
            <w:tcW w:w="1120" w:type="dxa"/>
            <w:tcBorders>
              <w:top w:val="nil"/>
              <w:left w:val="nil"/>
              <w:bottom w:val="single" w:sz="4" w:space="0" w:color="auto"/>
              <w:right w:val="single" w:sz="4" w:space="0" w:color="auto"/>
            </w:tcBorders>
            <w:noWrap/>
            <w:vAlign w:val="bottom"/>
            <w:hideMark/>
          </w:tcPr>
          <w:p w14:paraId="1428054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5E5F91FE" w14:textId="58B4A1D7" w:rsidR="003F1BD5"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w:t>
            </w:r>
          </w:p>
        </w:tc>
      </w:tr>
      <w:tr w:rsidR="003F1BD5" w:rsidRPr="003F1BD5" w14:paraId="1B32B732"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hideMark/>
          </w:tcPr>
          <w:p w14:paraId="5C11E090" w14:textId="1FC823AF" w:rsidR="003F1BD5" w:rsidRPr="003F1BD5" w:rsidRDefault="008E0AF4"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39.</w:t>
            </w:r>
          </w:p>
        </w:tc>
        <w:tc>
          <w:tcPr>
            <w:tcW w:w="6760" w:type="dxa"/>
            <w:tcBorders>
              <w:top w:val="nil"/>
              <w:left w:val="nil"/>
              <w:bottom w:val="single" w:sz="4" w:space="0" w:color="auto"/>
              <w:right w:val="single" w:sz="4" w:space="0" w:color="auto"/>
            </w:tcBorders>
            <w:noWrap/>
            <w:vAlign w:val="bottom"/>
            <w:hideMark/>
          </w:tcPr>
          <w:p w14:paraId="34E0E4A2"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Stiropor</w:t>
            </w:r>
          </w:p>
        </w:tc>
        <w:tc>
          <w:tcPr>
            <w:tcW w:w="1120" w:type="dxa"/>
            <w:tcBorders>
              <w:top w:val="nil"/>
              <w:left w:val="nil"/>
              <w:bottom w:val="single" w:sz="4" w:space="0" w:color="auto"/>
              <w:right w:val="single" w:sz="4" w:space="0" w:color="auto"/>
            </w:tcBorders>
            <w:noWrap/>
            <w:vAlign w:val="bottom"/>
            <w:hideMark/>
          </w:tcPr>
          <w:p w14:paraId="32AFD90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1F264BB2" w14:textId="6C0D2071" w:rsidR="003F1BD5"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3F1BD5" w:rsidRPr="003F1BD5" w14:paraId="723857A5"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hideMark/>
          </w:tcPr>
          <w:p w14:paraId="27CAC458" w14:textId="186F6683"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4</w:t>
            </w:r>
            <w:r w:rsidR="008E0AF4">
              <w:rPr>
                <w:rFonts w:ascii="Arial" w:eastAsia="Times New Roman" w:hAnsi="Arial" w:cs="Arial"/>
                <w:color w:val="000000"/>
                <w:kern w:val="0"/>
                <w:sz w:val="18"/>
                <w:szCs w:val="18"/>
                <w:lang w:eastAsia="hr-HR"/>
                <w14:ligatures w14:val="none"/>
              </w:rPr>
              <w:t>0.</w:t>
            </w:r>
          </w:p>
        </w:tc>
        <w:tc>
          <w:tcPr>
            <w:tcW w:w="6760" w:type="dxa"/>
            <w:tcBorders>
              <w:top w:val="nil"/>
              <w:left w:val="nil"/>
              <w:bottom w:val="single" w:sz="4" w:space="0" w:color="auto"/>
              <w:right w:val="single" w:sz="4" w:space="0" w:color="auto"/>
            </w:tcBorders>
            <w:noWrap/>
            <w:vAlign w:val="bottom"/>
            <w:hideMark/>
          </w:tcPr>
          <w:p w14:paraId="28DB2BAD"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Drvena sječka</w:t>
            </w:r>
          </w:p>
        </w:tc>
        <w:tc>
          <w:tcPr>
            <w:tcW w:w="1120" w:type="dxa"/>
            <w:tcBorders>
              <w:top w:val="nil"/>
              <w:left w:val="nil"/>
              <w:bottom w:val="single" w:sz="4" w:space="0" w:color="auto"/>
              <w:right w:val="single" w:sz="4" w:space="0" w:color="auto"/>
            </w:tcBorders>
            <w:noWrap/>
            <w:vAlign w:val="bottom"/>
            <w:hideMark/>
          </w:tcPr>
          <w:p w14:paraId="7B275F2A"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307ACDDD" w14:textId="0540ADA0" w:rsidR="003F1BD5"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w:t>
            </w:r>
          </w:p>
        </w:tc>
      </w:tr>
      <w:tr w:rsidR="003F1BD5" w:rsidRPr="003F1BD5" w14:paraId="5F7E5DBC"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hideMark/>
          </w:tcPr>
          <w:p w14:paraId="76875644" w14:textId="5566AEEA"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4</w:t>
            </w:r>
            <w:r w:rsidR="008E0AF4">
              <w:rPr>
                <w:rFonts w:ascii="Arial" w:eastAsia="Times New Roman" w:hAnsi="Arial" w:cs="Arial"/>
                <w:color w:val="000000"/>
                <w:kern w:val="0"/>
                <w:sz w:val="18"/>
                <w:szCs w:val="18"/>
                <w:lang w:eastAsia="hr-HR"/>
                <w14:ligatures w14:val="none"/>
              </w:rPr>
              <w:t>1.</w:t>
            </w:r>
          </w:p>
        </w:tc>
        <w:tc>
          <w:tcPr>
            <w:tcW w:w="6760" w:type="dxa"/>
            <w:tcBorders>
              <w:top w:val="nil"/>
              <w:left w:val="nil"/>
              <w:bottom w:val="single" w:sz="4" w:space="0" w:color="auto"/>
              <w:right w:val="single" w:sz="4" w:space="0" w:color="auto"/>
            </w:tcBorders>
            <w:noWrap/>
            <w:vAlign w:val="bottom"/>
            <w:hideMark/>
          </w:tcPr>
          <w:p w14:paraId="41055C53"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Papirni otpaci</w:t>
            </w:r>
          </w:p>
        </w:tc>
        <w:tc>
          <w:tcPr>
            <w:tcW w:w="1120" w:type="dxa"/>
            <w:tcBorders>
              <w:top w:val="nil"/>
              <w:left w:val="nil"/>
              <w:bottom w:val="single" w:sz="4" w:space="0" w:color="auto"/>
              <w:right w:val="single" w:sz="4" w:space="0" w:color="auto"/>
            </w:tcBorders>
            <w:noWrap/>
            <w:vAlign w:val="bottom"/>
            <w:hideMark/>
          </w:tcPr>
          <w:p w14:paraId="05B3AC1B" w14:textId="77777777" w:rsidR="003F1BD5" w:rsidRPr="003F1BD5" w:rsidRDefault="003F1BD5" w:rsidP="003F1BD5">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t</w:t>
            </w:r>
          </w:p>
        </w:tc>
        <w:tc>
          <w:tcPr>
            <w:tcW w:w="1440" w:type="dxa"/>
            <w:tcBorders>
              <w:top w:val="nil"/>
              <w:left w:val="nil"/>
              <w:bottom w:val="single" w:sz="4" w:space="0" w:color="auto"/>
              <w:right w:val="single" w:sz="4" w:space="0" w:color="auto"/>
            </w:tcBorders>
            <w:noWrap/>
            <w:vAlign w:val="bottom"/>
          </w:tcPr>
          <w:p w14:paraId="58DE3404" w14:textId="7FFF417E" w:rsidR="003F1BD5" w:rsidRPr="003F1BD5"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436626" w:rsidRPr="003F1BD5" w14:paraId="0E07ECB0"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tcPr>
          <w:p w14:paraId="0971F763" w14:textId="6A2E9882"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42.</w:t>
            </w:r>
          </w:p>
        </w:tc>
        <w:tc>
          <w:tcPr>
            <w:tcW w:w="6760" w:type="dxa"/>
            <w:tcBorders>
              <w:top w:val="nil"/>
              <w:left w:val="nil"/>
              <w:bottom w:val="single" w:sz="4" w:space="0" w:color="auto"/>
              <w:right w:val="single" w:sz="4" w:space="0" w:color="auto"/>
            </w:tcBorders>
            <w:noWrap/>
            <w:vAlign w:val="bottom"/>
          </w:tcPr>
          <w:p w14:paraId="742C39B9" w14:textId="5A6C4794"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Otpadni materijal, željezo, lim</w:t>
            </w:r>
          </w:p>
        </w:tc>
        <w:tc>
          <w:tcPr>
            <w:tcW w:w="1120" w:type="dxa"/>
            <w:tcBorders>
              <w:top w:val="nil"/>
              <w:left w:val="nil"/>
              <w:bottom w:val="single" w:sz="4" w:space="0" w:color="auto"/>
              <w:right w:val="single" w:sz="4" w:space="0" w:color="auto"/>
            </w:tcBorders>
            <w:noWrap/>
            <w:vAlign w:val="bottom"/>
          </w:tcPr>
          <w:p w14:paraId="5FAF6737" w14:textId="15A36FF6"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6717904E" w14:textId="3016E89E" w:rsidR="00436626"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100.000</w:t>
            </w:r>
          </w:p>
        </w:tc>
      </w:tr>
      <w:tr w:rsidR="00436626" w:rsidRPr="003F1BD5" w14:paraId="15FBC7DC" w14:textId="77777777" w:rsidTr="00436626">
        <w:trPr>
          <w:trHeight w:val="300"/>
        </w:trPr>
        <w:tc>
          <w:tcPr>
            <w:tcW w:w="660" w:type="dxa"/>
            <w:tcBorders>
              <w:top w:val="nil"/>
              <w:left w:val="single" w:sz="4" w:space="0" w:color="auto"/>
              <w:bottom w:val="single" w:sz="4" w:space="0" w:color="auto"/>
              <w:right w:val="single" w:sz="4" w:space="0" w:color="auto"/>
            </w:tcBorders>
            <w:noWrap/>
            <w:vAlign w:val="bottom"/>
          </w:tcPr>
          <w:p w14:paraId="471E4796" w14:textId="3A0E4160"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43.</w:t>
            </w:r>
          </w:p>
        </w:tc>
        <w:tc>
          <w:tcPr>
            <w:tcW w:w="6760" w:type="dxa"/>
            <w:tcBorders>
              <w:top w:val="nil"/>
              <w:left w:val="nil"/>
              <w:bottom w:val="single" w:sz="4" w:space="0" w:color="auto"/>
              <w:right w:val="single" w:sz="4" w:space="0" w:color="auto"/>
            </w:tcBorders>
            <w:noWrap/>
            <w:vAlign w:val="bottom"/>
          </w:tcPr>
          <w:p w14:paraId="6FAD2818" w14:textId="7EF3F84A"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Ukupno zbrinjavanje ostalo RD</w:t>
            </w:r>
          </w:p>
        </w:tc>
        <w:tc>
          <w:tcPr>
            <w:tcW w:w="1120" w:type="dxa"/>
            <w:tcBorders>
              <w:top w:val="nil"/>
              <w:left w:val="nil"/>
              <w:bottom w:val="single" w:sz="4" w:space="0" w:color="auto"/>
              <w:right w:val="single" w:sz="4" w:space="0" w:color="auto"/>
            </w:tcBorders>
            <w:noWrap/>
            <w:vAlign w:val="bottom"/>
          </w:tcPr>
          <w:p w14:paraId="60E8226B" w14:textId="5792EB53" w:rsidR="00436626" w:rsidRPr="003F1BD5" w:rsidRDefault="00436626" w:rsidP="003F1BD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kg</w:t>
            </w:r>
          </w:p>
        </w:tc>
        <w:tc>
          <w:tcPr>
            <w:tcW w:w="1440" w:type="dxa"/>
            <w:tcBorders>
              <w:top w:val="nil"/>
              <w:left w:val="nil"/>
              <w:bottom w:val="single" w:sz="4" w:space="0" w:color="auto"/>
              <w:right w:val="single" w:sz="4" w:space="0" w:color="auto"/>
            </w:tcBorders>
            <w:noWrap/>
            <w:vAlign w:val="bottom"/>
          </w:tcPr>
          <w:p w14:paraId="447D4CE5" w14:textId="1EBB1E44" w:rsidR="00436626" w:rsidRDefault="00436626" w:rsidP="0043662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3F1BD5" w:rsidRPr="003F1BD5" w14:paraId="2F770240" w14:textId="77777777" w:rsidTr="003F1BD5">
        <w:trPr>
          <w:trHeight w:val="300"/>
        </w:trPr>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783D02D6"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60" w:type="dxa"/>
            <w:tcBorders>
              <w:top w:val="nil"/>
              <w:left w:val="nil"/>
              <w:bottom w:val="single" w:sz="4" w:space="0" w:color="auto"/>
              <w:right w:val="single" w:sz="4" w:space="0" w:color="auto"/>
            </w:tcBorders>
            <w:shd w:val="clear" w:color="000000" w:fill="D9D9D9"/>
            <w:noWrap/>
            <w:vAlign w:val="bottom"/>
            <w:hideMark/>
          </w:tcPr>
          <w:p w14:paraId="57A2D23D" w14:textId="5C23A293"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p>
        </w:tc>
        <w:tc>
          <w:tcPr>
            <w:tcW w:w="1120" w:type="dxa"/>
            <w:tcBorders>
              <w:top w:val="nil"/>
              <w:left w:val="nil"/>
              <w:bottom w:val="single" w:sz="4" w:space="0" w:color="auto"/>
              <w:right w:val="single" w:sz="4" w:space="0" w:color="auto"/>
            </w:tcBorders>
            <w:shd w:val="clear" w:color="000000" w:fill="D9D9D9"/>
            <w:noWrap/>
            <w:vAlign w:val="bottom"/>
            <w:hideMark/>
          </w:tcPr>
          <w:p w14:paraId="1C6849CD"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1440" w:type="dxa"/>
            <w:tcBorders>
              <w:top w:val="nil"/>
              <w:left w:val="nil"/>
              <w:bottom w:val="single" w:sz="4" w:space="0" w:color="auto"/>
              <w:right w:val="single" w:sz="4" w:space="0" w:color="auto"/>
            </w:tcBorders>
            <w:shd w:val="clear" w:color="000000" w:fill="D9D9D9"/>
            <w:noWrap/>
            <w:vAlign w:val="bottom"/>
            <w:hideMark/>
          </w:tcPr>
          <w:p w14:paraId="67E3F691"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r>
    </w:tbl>
    <w:p w14:paraId="0E16199F" w14:textId="77777777" w:rsidR="003F1BD5" w:rsidRDefault="003F1BD5" w:rsidP="004449D9">
      <w:pPr>
        <w:rPr>
          <w:rFonts w:ascii="Arial" w:hAnsi="Arial" w:cs="Arial"/>
          <w:sz w:val="18"/>
          <w:szCs w:val="18"/>
        </w:rPr>
      </w:pPr>
    </w:p>
    <w:p w14:paraId="6C8C1B0B" w14:textId="77777777" w:rsidR="000B0D2E" w:rsidRPr="00F32733" w:rsidRDefault="000B0D2E" w:rsidP="004449D9">
      <w:pPr>
        <w:rPr>
          <w:rFonts w:ascii="Arial" w:hAnsi="Arial" w:cs="Arial"/>
          <w:sz w:val="18"/>
          <w:szCs w:val="18"/>
        </w:rPr>
      </w:pPr>
    </w:p>
    <w:p w14:paraId="687EB57D" w14:textId="6355C8F2" w:rsidR="003F1BD5" w:rsidRPr="00F32733" w:rsidRDefault="003F1BD5" w:rsidP="001C7848">
      <w:pPr>
        <w:spacing w:after="0"/>
        <w:rPr>
          <w:rFonts w:ascii="Arial" w:hAnsi="Arial" w:cs="Arial"/>
          <w:b/>
          <w:bCs/>
          <w:sz w:val="18"/>
          <w:szCs w:val="18"/>
        </w:rPr>
      </w:pPr>
      <w:r w:rsidRPr="00F32733">
        <w:rPr>
          <w:rFonts w:ascii="Arial" w:hAnsi="Arial" w:cs="Arial"/>
          <w:b/>
          <w:bCs/>
          <w:sz w:val="18"/>
          <w:szCs w:val="18"/>
        </w:rPr>
        <w:t>Analitika planiranih prihoda i rashoda – Odsjek za gospodarenje otpadom</w:t>
      </w:r>
    </w:p>
    <w:tbl>
      <w:tblPr>
        <w:tblW w:w="9918" w:type="dxa"/>
        <w:tblLook w:val="04A0" w:firstRow="1" w:lastRow="0" w:firstColumn="1" w:lastColumn="0" w:noHBand="0" w:noVBand="1"/>
      </w:tblPr>
      <w:tblGrid>
        <w:gridCol w:w="580"/>
        <w:gridCol w:w="6786"/>
        <w:gridCol w:w="2552"/>
      </w:tblGrid>
      <w:tr w:rsidR="003F1BD5" w:rsidRPr="003F1BD5" w14:paraId="1E9E9267" w14:textId="77777777" w:rsidTr="003F1BD5">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76A8FB"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R. br.</w:t>
            </w:r>
          </w:p>
        </w:tc>
        <w:tc>
          <w:tcPr>
            <w:tcW w:w="6786" w:type="dxa"/>
            <w:tcBorders>
              <w:top w:val="single" w:sz="4" w:space="0" w:color="auto"/>
              <w:left w:val="nil"/>
              <w:bottom w:val="single" w:sz="4" w:space="0" w:color="auto"/>
              <w:right w:val="single" w:sz="4" w:space="0" w:color="auto"/>
            </w:tcBorders>
            <w:shd w:val="clear" w:color="000000" w:fill="D9D9D9"/>
            <w:noWrap/>
            <w:vAlign w:val="bottom"/>
            <w:hideMark/>
          </w:tcPr>
          <w:p w14:paraId="663DA16A" w14:textId="77777777"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xml:space="preserve">Vrste planiranih prihoda </w:t>
            </w:r>
          </w:p>
        </w:tc>
        <w:tc>
          <w:tcPr>
            <w:tcW w:w="2552" w:type="dxa"/>
            <w:tcBorders>
              <w:top w:val="single" w:sz="4" w:space="0" w:color="auto"/>
              <w:left w:val="nil"/>
              <w:bottom w:val="single" w:sz="4" w:space="0" w:color="auto"/>
              <w:right w:val="single" w:sz="4" w:space="0" w:color="auto"/>
            </w:tcBorders>
            <w:shd w:val="clear" w:color="000000" w:fill="D9D9D9"/>
            <w:noWrap/>
            <w:vAlign w:val="bottom"/>
            <w:hideMark/>
          </w:tcPr>
          <w:p w14:paraId="65663F7D" w14:textId="048E875F" w:rsidR="003F1BD5" w:rsidRPr="003F1BD5" w:rsidRDefault="003F1BD5" w:rsidP="003F1BD5">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P</w:t>
            </w:r>
            <w:r w:rsidRPr="00F32733">
              <w:rPr>
                <w:rFonts w:ascii="Arial" w:eastAsia="Times New Roman" w:hAnsi="Arial" w:cs="Arial"/>
                <w:b/>
                <w:bCs/>
                <w:color w:val="000000"/>
                <w:kern w:val="0"/>
                <w:sz w:val="18"/>
                <w:szCs w:val="18"/>
                <w:lang w:eastAsia="hr-HR"/>
                <w14:ligatures w14:val="none"/>
              </w:rPr>
              <w:t>LAN</w:t>
            </w:r>
            <w:r w:rsidRPr="003F1BD5">
              <w:rPr>
                <w:rFonts w:ascii="Arial" w:eastAsia="Times New Roman" w:hAnsi="Arial" w:cs="Arial"/>
                <w:b/>
                <w:bCs/>
                <w:color w:val="000000"/>
                <w:kern w:val="0"/>
                <w:sz w:val="18"/>
                <w:szCs w:val="18"/>
                <w:lang w:eastAsia="hr-HR"/>
                <w14:ligatures w14:val="none"/>
              </w:rPr>
              <w:t xml:space="preserve"> 202</w:t>
            </w:r>
            <w:r w:rsidR="00436626">
              <w:rPr>
                <w:rFonts w:ascii="Arial" w:eastAsia="Times New Roman" w:hAnsi="Arial" w:cs="Arial"/>
                <w:b/>
                <w:bCs/>
                <w:color w:val="000000"/>
                <w:kern w:val="0"/>
                <w:sz w:val="18"/>
                <w:szCs w:val="18"/>
                <w:lang w:eastAsia="hr-HR"/>
                <w14:ligatures w14:val="none"/>
              </w:rPr>
              <w:t>6</w:t>
            </w:r>
            <w:r w:rsidRPr="003F1BD5">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D91704" w:rsidRPr="003F1BD5" w14:paraId="135BD6BB"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446333CA"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w:t>
            </w:r>
          </w:p>
        </w:tc>
        <w:tc>
          <w:tcPr>
            <w:tcW w:w="6786" w:type="dxa"/>
            <w:tcBorders>
              <w:top w:val="nil"/>
              <w:left w:val="nil"/>
              <w:bottom w:val="single" w:sz="4" w:space="0" w:color="auto"/>
              <w:right w:val="single" w:sz="4" w:space="0" w:color="auto"/>
            </w:tcBorders>
            <w:noWrap/>
            <w:vAlign w:val="bottom"/>
            <w:hideMark/>
          </w:tcPr>
          <w:p w14:paraId="2CC692F7"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Ukupno prihodi od odvoza otpada domaćinstva </w:t>
            </w:r>
          </w:p>
        </w:tc>
        <w:tc>
          <w:tcPr>
            <w:tcW w:w="2552" w:type="dxa"/>
            <w:tcBorders>
              <w:top w:val="single" w:sz="4" w:space="0" w:color="auto"/>
              <w:left w:val="single" w:sz="4" w:space="0" w:color="auto"/>
              <w:bottom w:val="single" w:sz="4" w:space="0" w:color="auto"/>
              <w:right w:val="single" w:sz="4" w:space="0" w:color="auto"/>
            </w:tcBorders>
            <w:noWrap/>
            <w:vAlign w:val="bottom"/>
          </w:tcPr>
          <w:p w14:paraId="5900EB9D" w14:textId="79B95840"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2.400.000</w:t>
            </w:r>
          </w:p>
        </w:tc>
      </w:tr>
      <w:tr w:rsidR="00D91704" w:rsidRPr="003F1BD5" w14:paraId="2A0FAC1E"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45497E9A"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2.</w:t>
            </w:r>
          </w:p>
        </w:tc>
        <w:tc>
          <w:tcPr>
            <w:tcW w:w="6786" w:type="dxa"/>
            <w:tcBorders>
              <w:top w:val="nil"/>
              <w:left w:val="nil"/>
              <w:bottom w:val="single" w:sz="4" w:space="0" w:color="auto"/>
              <w:right w:val="single" w:sz="4" w:space="0" w:color="auto"/>
            </w:tcBorders>
            <w:noWrap/>
            <w:vAlign w:val="bottom"/>
            <w:hideMark/>
          </w:tcPr>
          <w:p w14:paraId="2F8ABC67"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 xml:space="preserve">Ukupno prihodi od odvoza otpada gospodarstva </w:t>
            </w:r>
          </w:p>
        </w:tc>
        <w:tc>
          <w:tcPr>
            <w:tcW w:w="2552" w:type="dxa"/>
            <w:tcBorders>
              <w:top w:val="nil"/>
              <w:left w:val="single" w:sz="4" w:space="0" w:color="auto"/>
              <w:bottom w:val="single" w:sz="4" w:space="0" w:color="auto"/>
              <w:right w:val="single" w:sz="4" w:space="0" w:color="auto"/>
            </w:tcBorders>
            <w:noWrap/>
            <w:vAlign w:val="bottom"/>
          </w:tcPr>
          <w:p w14:paraId="786A88D1" w14:textId="5EC3EC80"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970.000</w:t>
            </w:r>
          </w:p>
        </w:tc>
      </w:tr>
      <w:tr w:rsidR="00D91704" w:rsidRPr="003F1BD5" w14:paraId="603138B6"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364ACDD8"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3.</w:t>
            </w:r>
          </w:p>
        </w:tc>
        <w:tc>
          <w:tcPr>
            <w:tcW w:w="6786" w:type="dxa"/>
            <w:tcBorders>
              <w:top w:val="nil"/>
              <w:left w:val="nil"/>
              <w:bottom w:val="single" w:sz="4" w:space="0" w:color="auto"/>
              <w:right w:val="single" w:sz="4" w:space="0" w:color="auto"/>
            </w:tcBorders>
            <w:noWrap/>
            <w:vAlign w:val="bottom"/>
            <w:hideMark/>
          </w:tcPr>
          <w:p w14:paraId="6EC7B43A"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 od skupljanja i zbrinjavanja otpada van javne usluge</w:t>
            </w:r>
          </w:p>
        </w:tc>
        <w:tc>
          <w:tcPr>
            <w:tcW w:w="2552" w:type="dxa"/>
            <w:tcBorders>
              <w:top w:val="nil"/>
              <w:left w:val="single" w:sz="4" w:space="0" w:color="auto"/>
              <w:bottom w:val="single" w:sz="4" w:space="0" w:color="auto"/>
              <w:right w:val="single" w:sz="4" w:space="0" w:color="auto"/>
            </w:tcBorders>
            <w:noWrap/>
            <w:vAlign w:val="bottom"/>
          </w:tcPr>
          <w:p w14:paraId="7E5A1053" w14:textId="638C68A3"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r w:rsidR="0031020F">
              <w:rPr>
                <w:rFonts w:ascii="Arial" w:eastAsia="Times New Roman" w:hAnsi="Arial" w:cs="Arial"/>
                <w:color w:val="000000"/>
                <w:kern w:val="0"/>
                <w:sz w:val="18"/>
                <w:szCs w:val="18"/>
                <w:lang w:eastAsia="hr-HR"/>
                <w14:ligatures w14:val="none"/>
              </w:rPr>
              <w:t>5</w:t>
            </w:r>
            <w:r>
              <w:rPr>
                <w:rFonts w:ascii="Arial" w:eastAsia="Times New Roman" w:hAnsi="Arial" w:cs="Arial"/>
                <w:color w:val="000000"/>
                <w:kern w:val="0"/>
                <w:sz w:val="18"/>
                <w:szCs w:val="18"/>
                <w:lang w:eastAsia="hr-HR"/>
                <w14:ligatures w14:val="none"/>
              </w:rPr>
              <w:t>0.000</w:t>
            </w:r>
          </w:p>
        </w:tc>
      </w:tr>
      <w:tr w:rsidR="00D91704" w:rsidRPr="003F1BD5" w14:paraId="1984F68F"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5B5981FF"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4.</w:t>
            </w:r>
          </w:p>
        </w:tc>
        <w:tc>
          <w:tcPr>
            <w:tcW w:w="6786" w:type="dxa"/>
            <w:tcBorders>
              <w:top w:val="nil"/>
              <w:left w:val="nil"/>
              <w:bottom w:val="single" w:sz="4" w:space="0" w:color="auto"/>
              <w:right w:val="single" w:sz="4" w:space="0" w:color="auto"/>
            </w:tcBorders>
            <w:noWrap/>
            <w:vAlign w:val="bottom"/>
            <w:hideMark/>
          </w:tcPr>
          <w:p w14:paraId="13DCF259"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Zbrinjavanje neopasnog proizvodnog otpada</w:t>
            </w:r>
          </w:p>
        </w:tc>
        <w:tc>
          <w:tcPr>
            <w:tcW w:w="2552" w:type="dxa"/>
            <w:tcBorders>
              <w:top w:val="nil"/>
              <w:left w:val="single" w:sz="4" w:space="0" w:color="auto"/>
              <w:bottom w:val="single" w:sz="4" w:space="0" w:color="auto"/>
              <w:right w:val="single" w:sz="4" w:space="0" w:color="auto"/>
            </w:tcBorders>
            <w:noWrap/>
            <w:vAlign w:val="bottom"/>
          </w:tcPr>
          <w:p w14:paraId="1E4A0A97" w14:textId="6A37BD1C" w:rsidR="00D91704" w:rsidRPr="003F1BD5" w:rsidRDefault="0031020F"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w:t>
            </w:r>
            <w:r w:rsidR="00436626">
              <w:rPr>
                <w:rFonts w:ascii="Arial" w:eastAsia="Times New Roman" w:hAnsi="Arial" w:cs="Arial"/>
                <w:color w:val="000000"/>
                <w:kern w:val="0"/>
                <w:sz w:val="18"/>
                <w:szCs w:val="18"/>
                <w:lang w:eastAsia="hr-HR"/>
                <w14:ligatures w14:val="none"/>
              </w:rPr>
              <w:t>0.000</w:t>
            </w:r>
          </w:p>
        </w:tc>
      </w:tr>
      <w:tr w:rsidR="00D91704" w:rsidRPr="003F1BD5" w14:paraId="76002332"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1CF38C2A"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5.</w:t>
            </w:r>
          </w:p>
        </w:tc>
        <w:tc>
          <w:tcPr>
            <w:tcW w:w="6786" w:type="dxa"/>
            <w:tcBorders>
              <w:top w:val="nil"/>
              <w:left w:val="nil"/>
              <w:bottom w:val="single" w:sz="4" w:space="0" w:color="auto"/>
              <w:right w:val="single" w:sz="4" w:space="0" w:color="auto"/>
            </w:tcBorders>
            <w:noWrap/>
            <w:vAlign w:val="bottom"/>
            <w:hideMark/>
          </w:tcPr>
          <w:p w14:paraId="4654F449"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Zbrinjavanje neopasnog otpada</w:t>
            </w:r>
          </w:p>
        </w:tc>
        <w:tc>
          <w:tcPr>
            <w:tcW w:w="2552" w:type="dxa"/>
            <w:tcBorders>
              <w:top w:val="nil"/>
              <w:left w:val="single" w:sz="4" w:space="0" w:color="auto"/>
              <w:bottom w:val="single" w:sz="4" w:space="0" w:color="auto"/>
              <w:right w:val="single" w:sz="4" w:space="0" w:color="auto"/>
            </w:tcBorders>
            <w:noWrap/>
            <w:vAlign w:val="bottom"/>
          </w:tcPr>
          <w:p w14:paraId="442C63DE" w14:textId="2D728003"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160.000</w:t>
            </w:r>
          </w:p>
        </w:tc>
      </w:tr>
      <w:tr w:rsidR="00D91704" w:rsidRPr="003F1BD5" w14:paraId="506E6309"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7E533669"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6.</w:t>
            </w:r>
          </w:p>
        </w:tc>
        <w:tc>
          <w:tcPr>
            <w:tcW w:w="6786" w:type="dxa"/>
            <w:tcBorders>
              <w:top w:val="nil"/>
              <w:left w:val="nil"/>
              <w:bottom w:val="single" w:sz="4" w:space="0" w:color="auto"/>
              <w:right w:val="single" w:sz="4" w:space="0" w:color="auto"/>
            </w:tcBorders>
            <w:noWrap/>
            <w:vAlign w:val="bottom"/>
            <w:hideMark/>
          </w:tcPr>
          <w:p w14:paraId="595B6715" w14:textId="77777777" w:rsidR="00D91704" w:rsidRPr="003F1BD5" w:rsidRDefault="00D91704" w:rsidP="00D91704">
            <w:pPr>
              <w:spacing w:after="0" w:line="240" w:lineRule="auto"/>
              <w:rPr>
                <w:rFonts w:ascii="Arial" w:eastAsia="Times New Roman" w:hAnsi="Arial" w:cs="Arial"/>
                <w:kern w:val="0"/>
                <w:sz w:val="18"/>
                <w:szCs w:val="18"/>
                <w:lang w:eastAsia="hr-HR"/>
                <w14:ligatures w14:val="none"/>
              </w:rPr>
            </w:pPr>
            <w:r w:rsidRPr="003F1BD5">
              <w:rPr>
                <w:rFonts w:ascii="Arial" w:eastAsia="Times New Roman" w:hAnsi="Arial" w:cs="Arial"/>
                <w:kern w:val="0"/>
                <w:sz w:val="18"/>
                <w:szCs w:val="18"/>
                <w:lang w:eastAsia="hr-HR"/>
                <w14:ligatures w14:val="none"/>
              </w:rPr>
              <w:t>Zbrinjavanje otpada koje sadrži azbest</w:t>
            </w:r>
          </w:p>
        </w:tc>
        <w:tc>
          <w:tcPr>
            <w:tcW w:w="2552" w:type="dxa"/>
            <w:tcBorders>
              <w:top w:val="nil"/>
              <w:left w:val="single" w:sz="4" w:space="0" w:color="auto"/>
              <w:bottom w:val="single" w:sz="4" w:space="0" w:color="auto"/>
              <w:right w:val="single" w:sz="4" w:space="0" w:color="auto"/>
            </w:tcBorders>
            <w:noWrap/>
            <w:vAlign w:val="bottom"/>
          </w:tcPr>
          <w:p w14:paraId="228E8418" w14:textId="342D7821" w:rsidR="00D91704" w:rsidRPr="00436626" w:rsidRDefault="00436626" w:rsidP="00D91704">
            <w:pPr>
              <w:spacing w:after="0" w:line="240" w:lineRule="auto"/>
              <w:jc w:val="right"/>
              <w:rPr>
                <w:rFonts w:ascii="Arial" w:eastAsia="Times New Roman" w:hAnsi="Arial" w:cs="Arial"/>
                <w:kern w:val="0"/>
                <w:sz w:val="18"/>
                <w:szCs w:val="18"/>
                <w:lang w:eastAsia="hr-HR"/>
                <w14:ligatures w14:val="none"/>
              </w:rPr>
            </w:pPr>
            <w:r w:rsidRPr="00436626">
              <w:rPr>
                <w:rFonts w:ascii="Arial" w:eastAsia="Times New Roman" w:hAnsi="Arial" w:cs="Arial"/>
                <w:kern w:val="0"/>
                <w:sz w:val="18"/>
                <w:szCs w:val="18"/>
                <w:lang w:eastAsia="hr-HR"/>
                <w14:ligatures w14:val="none"/>
              </w:rPr>
              <w:t>119.000</w:t>
            </w:r>
          </w:p>
        </w:tc>
      </w:tr>
      <w:tr w:rsidR="00D91704" w:rsidRPr="003F1BD5" w14:paraId="7F920819"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35DA33B3"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7.</w:t>
            </w:r>
          </w:p>
        </w:tc>
        <w:tc>
          <w:tcPr>
            <w:tcW w:w="6786" w:type="dxa"/>
            <w:tcBorders>
              <w:top w:val="nil"/>
              <w:left w:val="nil"/>
              <w:bottom w:val="single" w:sz="4" w:space="0" w:color="auto"/>
              <w:right w:val="single" w:sz="4" w:space="0" w:color="auto"/>
            </w:tcBorders>
            <w:noWrap/>
            <w:vAlign w:val="bottom"/>
            <w:hideMark/>
          </w:tcPr>
          <w:p w14:paraId="0EFE354B"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Ukupno zbrinjavanje - ostalo</w:t>
            </w:r>
          </w:p>
        </w:tc>
        <w:tc>
          <w:tcPr>
            <w:tcW w:w="2552" w:type="dxa"/>
            <w:tcBorders>
              <w:top w:val="nil"/>
              <w:left w:val="single" w:sz="4" w:space="0" w:color="auto"/>
              <w:bottom w:val="single" w:sz="4" w:space="0" w:color="auto"/>
              <w:right w:val="single" w:sz="4" w:space="0" w:color="auto"/>
            </w:tcBorders>
            <w:noWrap/>
            <w:vAlign w:val="bottom"/>
          </w:tcPr>
          <w:p w14:paraId="494F3ADD" w14:textId="0EFF84AA" w:rsidR="00D91704" w:rsidRPr="00436626" w:rsidRDefault="00436626" w:rsidP="00D91704">
            <w:pPr>
              <w:spacing w:after="0" w:line="240" w:lineRule="auto"/>
              <w:jc w:val="right"/>
              <w:rPr>
                <w:rFonts w:ascii="Arial" w:eastAsia="Times New Roman" w:hAnsi="Arial" w:cs="Arial"/>
                <w:kern w:val="0"/>
                <w:sz w:val="18"/>
                <w:szCs w:val="18"/>
                <w:lang w:eastAsia="hr-HR"/>
                <w14:ligatures w14:val="none"/>
              </w:rPr>
            </w:pPr>
            <w:r w:rsidRPr="00436626">
              <w:rPr>
                <w:rFonts w:ascii="Arial" w:eastAsia="Times New Roman" w:hAnsi="Arial" w:cs="Arial"/>
                <w:kern w:val="0"/>
                <w:sz w:val="18"/>
                <w:szCs w:val="18"/>
                <w:lang w:eastAsia="hr-HR"/>
                <w14:ligatures w14:val="none"/>
              </w:rPr>
              <w:t>17.000</w:t>
            </w:r>
          </w:p>
        </w:tc>
      </w:tr>
      <w:tr w:rsidR="00D91704" w:rsidRPr="003F1BD5" w14:paraId="17F125C1"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204DA2CA"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8.</w:t>
            </w:r>
          </w:p>
        </w:tc>
        <w:tc>
          <w:tcPr>
            <w:tcW w:w="6786" w:type="dxa"/>
            <w:tcBorders>
              <w:top w:val="nil"/>
              <w:left w:val="nil"/>
              <w:bottom w:val="single" w:sz="4" w:space="0" w:color="auto"/>
              <w:right w:val="single" w:sz="4" w:space="0" w:color="auto"/>
            </w:tcBorders>
            <w:noWrap/>
            <w:vAlign w:val="bottom"/>
            <w:hideMark/>
          </w:tcPr>
          <w:p w14:paraId="5D6AF506"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 od prodaje otpada</w:t>
            </w:r>
          </w:p>
        </w:tc>
        <w:tc>
          <w:tcPr>
            <w:tcW w:w="2552" w:type="dxa"/>
            <w:tcBorders>
              <w:top w:val="nil"/>
              <w:left w:val="single" w:sz="4" w:space="0" w:color="auto"/>
              <w:bottom w:val="single" w:sz="4" w:space="0" w:color="auto"/>
              <w:right w:val="single" w:sz="4" w:space="0" w:color="auto"/>
            </w:tcBorders>
            <w:noWrap/>
            <w:vAlign w:val="bottom"/>
          </w:tcPr>
          <w:p w14:paraId="6B46D89E" w14:textId="78728C99"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90.000</w:t>
            </w:r>
          </w:p>
        </w:tc>
      </w:tr>
      <w:tr w:rsidR="00D91704" w:rsidRPr="003F1BD5" w14:paraId="3322F65E"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19421670"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9.</w:t>
            </w:r>
          </w:p>
        </w:tc>
        <w:tc>
          <w:tcPr>
            <w:tcW w:w="6786" w:type="dxa"/>
            <w:tcBorders>
              <w:top w:val="nil"/>
              <w:left w:val="nil"/>
              <w:bottom w:val="single" w:sz="4" w:space="0" w:color="auto"/>
              <w:right w:val="single" w:sz="4" w:space="0" w:color="auto"/>
            </w:tcBorders>
            <w:noWrap/>
            <w:vAlign w:val="bottom"/>
            <w:hideMark/>
          </w:tcPr>
          <w:p w14:paraId="17637871"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 od prodaje - doplatne vreće</w:t>
            </w:r>
          </w:p>
        </w:tc>
        <w:tc>
          <w:tcPr>
            <w:tcW w:w="2552" w:type="dxa"/>
            <w:tcBorders>
              <w:top w:val="nil"/>
              <w:left w:val="single" w:sz="4" w:space="0" w:color="auto"/>
              <w:bottom w:val="single" w:sz="4" w:space="0" w:color="auto"/>
              <w:right w:val="single" w:sz="4" w:space="0" w:color="auto"/>
            </w:tcBorders>
            <w:noWrap/>
            <w:vAlign w:val="bottom"/>
          </w:tcPr>
          <w:p w14:paraId="5E1051E7" w14:textId="716AC0DB"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8.000</w:t>
            </w:r>
          </w:p>
        </w:tc>
      </w:tr>
      <w:tr w:rsidR="00D91704" w:rsidRPr="003F1BD5" w14:paraId="28C0D2DF"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5F5239C1"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10.</w:t>
            </w:r>
          </w:p>
        </w:tc>
        <w:tc>
          <w:tcPr>
            <w:tcW w:w="6786" w:type="dxa"/>
            <w:tcBorders>
              <w:top w:val="nil"/>
              <w:left w:val="nil"/>
              <w:bottom w:val="single" w:sz="4" w:space="0" w:color="auto"/>
              <w:right w:val="single" w:sz="4" w:space="0" w:color="auto"/>
            </w:tcBorders>
            <w:noWrap/>
            <w:vAlign w:val="bottom"/>
            <w:hideMark/>
          </w:tcPr>
          <w:p w14:paraId="707E977F"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Ostale usluge</w:t>
            </w:r>
          </w:p>
        </w:tc>
        <w:tc>
          <w:tcPr>
            <w:tcW w:w="2552" w:type="dxa"/>
            <w:tcBorders>
              <w:top w:val="nil"/>
              <w:left w:val="single" w:sz="4" w:space="0" w:color="auto"/>
              <w:bottom w:val="single" w:sz="4" w:space="0" w:color="auto"/>
              <w:right w:val="single" w:sz="4" w:space="0" w:color="auto"/>
            </w:tcBorders>
            <w:noWrap/>
            <w:vAlign w:val="bottom"/>
          </w:tcPr>
          <w:p w14:paraId="4386E30A" w14:textId="0A13A0C2"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50.000</w:t>
            </w:r>
          </w:p>
        </w:tc>
      </w:tr>
      <w:tr w:rsidR="00D91704" w:rsidRPr="003F1BD5" w14:paraId="715A1C4A" w14:textId="77777777" w:rsidTr="00436626">
        <w:trPr>
          <w:trHeight w:val="30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08667F7F" w14:textId="77777777" w:rsidR="00D91704" w:rsidRPr="003F1BD5"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86" w:type="dxa"/>
            <w:tcBorders>
              <w:top w:val="nil"/>
              <w:left w:val="nil"/>
              <w:bottom w:val="single" w:sz="4" w:space="0" w:color="auto"/>
              <w:right w:val="single" w:sz="4" w:space="0" w:color="auto"/>
            </w:tcBorders>
            <w:shd w:val="clear" w:color="000000" w:fill="D9D9D9"/>
            <w:noWrap/>
            <w:vAlign w:val="bottom"/>
            <w:hideMark/>
          </w:tcPr>
          <w:p w14:paraId="5F35CD61" w14:textId="77777777" w:rsidR="00D91704" w:rsidRPr="003F1BD5"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Ukupno planirane usluge</w:t>
            </w:r>
          </w:p>
        </w:tc>
        <w:tc>
          <w:tcPr>
            <w:tcW w:w="2552" w:type="dxa"/>
            <w:tcBorders>
              <w:top w:val="nil"/>
              <w:left w:val="single" w:sz="4" w:space="0" w:color="auto"/>
              <w:bottom w:val="single" w:sz="4" w:space="0" w:color="auto"/>
              <w:right w:val="single" w:sz="4" w:space="0" w:color="auto"/>
            </w:tcBorders>
            <w:shd w:val="clear" w:color="000000" w:fill="D9D9D9"/>
            <w:noWrap/>
            <w:vAlign w:val="bottom"/>
          </w:tcPr>
          <w:p w14:paraId="2E14DC74" w14:textId="09EB07E4" w:rsidR="00D91704" w:rsidRPr="003F1BD5" w:rsidRDefault="00436626"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4.0</w:t>
            </w:r>
            <w:r w:rsidR="0031020F">
              <w:rPr>
                <w:rFonts w:ascii="Arial" w:eastAsia="Times New Roman" w:hAnsi="Arial" w:cs="Arial"/>
                <w:b/>
                <w:bCs/>
                <w:color w:val="000000"/>
                <w:kern w:val="0"/>
                <w:sz w:val="18"/>
                <w:szCs w:val="18"/>
                <w:lang w:eastAsia="hr-HR"/>
                <w14:ligatures w14:val="none"/>
              </w:rPr>
              <w:t>3</w:t>
            </w:r>
            <w:r>
              <w:rPr>
                <w:rFonts w:ascii="Arial" w:eastAsia="Times New Roman" w:hAnsi="Arial" w:cs="Arial"/>
                <w:b/>
                <w:bCs/>
                <w:color w:val="000000"/>
                <w:kern w:val="0"/>
                <w:sz w:val="18"/>
                <w:szCs w:val="18"/>
                <w:lang w:eastAsia="hr-HR"/>
                <w14:ligatures w14:val="none"/>
              </w:rPr>
              <w:t>4.000</w:t>
            </w:r>
          </w:p>
        </w:tc>
      </w:tr>
      <w:tr w:rsidR="00D91704" w:rsidRPr="003F1BD5" w14:paraId="486E85FC"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28FC2E08"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11.</w:t>
            </w:r>
          </w:p>
        </w:tc>
        <w:tc>
          <w:tcPr>
            <w:tcW w:w="6786" w:type="dxa"/>
            <w:tcBorders>
              <w:top w:val="nil"/>
              <w:left w:val="nil"/>
              <w:bottom w:val="single" w:sz="4" w:space="0" w:color="auto"/>
              <w:right w:val="single" w:sz="4" w:space="0" w:color="auto"/>
            </w:tcBorders>
            <w:noWrap/>
            <w:vAlign w:val="bottom"/>
            <w:hideMark/>
          </w:tcPr>
          <w:p w14:paraId="6D7EB927"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Prihodi od kamata</w:t>
            </w:r>
          </w:p>
        </w:tc>
        <w:tc>
          <w:tcPr>
            <w:tcW w:w="2552" w:type="dxa"/>
            <w:tcBorders>
              <w:top w:val="nil"/>
              <w:left w:val="single" w:sz="4" w:space="0" w:color="auto"/>
              <w:bottom w:val="single" w:sz="4" w:space="0" w:color="auto"/>
              <w:right w:val="single" w:sz="4" w:space="0" w:color="auto"/>
            </w:tcBorders>
            <w:noWrap/>
            <w:vAlign w:val="bottom"/>
          </w:tcPr>
          <w:p w14:paraId="3191FB9D" w14:textId="77C95B5E"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r w:rsidR="0031020F">
              <w:rPr>
                <w:rFonts w:ascii="Arial" w:eastAsia="Times New Roman" w:hAnsi="Arial" w:cs="Arial"/>
                <w:color w:val="000000"/>
                <w:kern w:val="0"/>
                <w:sz w:val="18"/>
                <w:szCs w:val="18"/>
                <w:lang w:eastAsia="hr-HR"/>
                <w14:ligatures w14:val="none"/>
              </w:rPr>
              <w:t>9</w:t>
            </w:r>
            <w:r>
              <w:rPr>
                <w:rFonts w:ascii="Arial" w:eastAsia="Times New Roman" w:hAnsi="Arial" w:cs="Arial"/>
                <w:color w:val="000000"/>
                <w:kern w:val="0"/>
                <w:sz w:val="18"/>
                <w:szCs w:val="18"/>
                <w:lang w:eastAsia="hr-HR"/>
                <w14:ligatures w14:val="none"/>
              </w:rPr>
              <w:t>.000</w:t>
            </w:r>
          </w:p>
        </w:tc>
      </w:tr>
      <w:tr w:rsidR="00D91704" w:rsidRPr="003F1BD5" w14:paraId="3F8BD7DE"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5316E71E"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12.</w:t>
            </w:r>
          </w:p>
        </w:tc>
        <w:tc>
          <w:tcPr>
            <w:tcW w:w="6786" w:type="dxa"/>
            <w:tcBorders>
              <w:top w:val="nil"/>
              <w:left w:val="nil"/>
              <w:bottom w:val="single" w:sz="4" w:space="0" w:color="auto"/>
              <w:right w:val="single" w:sz="4" w:space="0" w:color="auto"/>
            </w:tcBorders>
            <w:noWrap/>
            <w:vAlign w:val="bottom"/>
            <w:hideMark/>
          </w:tcPr>
          <w:p w14:paraId="30AD4A2F"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 - subvencije JLS</w:t>
            </w:r>
          </w:p>
        </w:tc>
        <w:tc>
          <w:tcPr>
            <w:tcW w:w="2552" w:type="dxa"/>
            <w:tcBorders>
              <w:top w:val="nil"/>
              <w:left w:val="single" w:sz="4" w:space="0" w:color="auto"/>
              <w:bottom w:val="single" w:sz="4" w:space="0" w:color="auto"/>
              <w:right w:val="single" w:sz="4" w:space="0" w:color="auto"/>
            </w:tcBorders>
            <w:noWrap/>
            <w:vAlign w:val="bottom"/>
          </w:tcPr>
          <w:p w14:paraId="0303B037" w14:textId="4CE2C0B0" w:rsidR="00D91704" w:rsidRPr="003F1BD5" w:rsidRDefault="0031020F"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w:t>
            </w:r>
            <w:r w:rsidR="00436626">
              <w:rPr>
                <w:rFonts w:ascii="Arial" w:eastAsia="Times New Roman" w:hAnsi="Arial" w:cs="Arial"/>
                <w:color w:val="000000"/>
                <w:kern w:val="0"/>
                <w:sz w:val="18"/>
                <w:szCs w:val="18"/>
                <w:lang w:eastAsia="hr-HR"/>
                <w14:ligatures w14:val="none"/>
              </w:rPr>
              <w:t>.000</w:t>
            </w:r>
          </w:p>
        </w:tc>
      </w:tr>
      <w:tr w:rsidR="00D91704" w:rsidRPr="003F1BD5" w14:paraId="1862BF6C"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72E527BB"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13.</w:t>
            </w:r>
          </w:p>
        </w:tc>
        <w:tc>
          <w:tcPr>
            <w:tcW w:w="6786" w:type="dxa"/>
            <w:tcBorders>
              <w:top w:val="nil"/>
              <w:left w:val="nil"/>
              <w:bottom w:val="single" w:sz="4" w:space="0" w:color="auto"/>
              <w:right w:val="single" w:sz="4" w:space="0" w:color="auto"/>
            </w:tcBorders>
            <w:noWrap/>
            <w:vAlign w:val="bottom"/>
            <w:hideMark/>
          </w:tcPr>
          <w:p w14:paraId="5C3217BC"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 od realizacije odgođenih prihoda</w:t>
            </w:r>
          </w:p>
        </w:tc>
        <w:tc>
          <w:tcPr>
            <w:tcW w:w="2552" w:type="dxa"/>
            <w:tcBorders>
              <w:top w:val="nil"/>
              <w:left w:val="single" w:sz="4" w:space="0" w:color="auto"/>
              <w:bottom w:val="single" w:sz="4" w:space="0" w:color="auto"/>
              <w:right w:val="single" w:sz="4" w:space="0" w:color="auto"/>
            </w:tcBorders>
            <w:noWrap/>
            <w:vAlign w:val="bottom"/>
          </w:tcPr>
          <w:p w14:paraId="08C5693B" w14:textId="59FAAF07"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185.000</w:t>
            </w:r>
          </w:p>
        </w:tc>
      </w:tr>
      <w:tr w:rsidR="00D91704" w:rsidRPr="003F1BD5" w14:paraId="635AD04D"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1F56548C"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14.</w:t>
            </w:r>
          </w:p>
        </w:tc>
        <w:tc>
          <w:tcPr>
            <w:tcW w:w="6786" w:type="dxa"/>
            <w:tcBorders>
              <w:top w:val="nil"/>
              <w:left w:val="nil"/>
              <w:bottom w:val="single" w:sz="4" w:space="0" w:color="auto"/>
              <w:right w:val="single" w:sz="4" w:space="0" w:color="auto"/>
            </w:tcBorders>
            <w:noWrap/>
            <w:vAlign w:val="bottom"/>
            <w:hideMark/>
          </w:tcPr>
          <w:p w14:paraId="4DF64F2F"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Prihodi od naplaćenih ispravljenih potraživanja</w:t>
            </w:r>
          </w:p>
        </w:tc>
        <w:tc>
          <w:tcPr>
            <w:tcW w:w="2552" w:type="dxa"/>
            <w:tcBorders>
              <w:top w:val="nil"/>
              <w:left w:val="single" w:sz="4" w:space="0" w:color="auto"/>
              <w:bottom w:val="single" w:sz="4" w:space="0" w:color="auto"/>
              <w:right w:val="single" w:sz="4" w:space="0" w:color="auto"/>
            </w:tcBorders>
            <w:noWrap/>
            <w:vAlign w:val="bottom"/>
          </w:tcPr>
          <w:p w14:paraId="7D488D1F" w14:textId="1933F52A"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60.000</w:t>
            </w:r>
          </w:p>
        </w:tc>
      </w:tr>
      <w:tr w:rsidR="00D91704" w:rsidRPr="003F1BD5" w14:paraId="213F6E85"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2DF6057F"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15.</w:t>
            </w:r>
          </w:p>
        </w:tc>
        <w:tc>
          <w:tcPr>
            <w:tcW w:w="6786" w:type="dxa"/>
            <w:tcBorders>
              <w:top w:val="nil"/>
              <w:left w:val="nil"/>
              <w:bottom w:val="single" w:sz="4" w:space="0" w:color="auto"/>
              <w:right w:val="single" w:sz="4" w:space="0" w:color="auto"/>
            </w:tcBorders>
            <w:noWrap/>
            <w:vAlign w:val="bottom"/>
            <w:hideMark/>
          </w:tcPr>
          <w:p w14:paraId="523DA5B6"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Prihodi od prodaje imovine</w:t>
            </w:r>
          </w:p>
        </w:tc>
        <w:tc>
          <w:tcPr>
            <w:tcW w:w="2552" w:type="dxa"/>
            <w:tcBorders>
              <w:top w:val="nil"/>
              <w:left w:val="single" w:sz="4" w:space="0" w:color="auto"/>
              <w:bottom w:val="single" w:sz="4" w:space="0" w:color="auto"/>
              <w:right w:val="single" w:sz="4" w:space="0" w:color="auto"/>
            </w:tcBorders>
            <w:noWrap/>
            <w:vAlign w:val="bottom"/>
          </w:tcPr>
          <w:p w14:paraId="220B2963" w14:textId="04457C46" w:rsidR="00D91704" w:rsidRPr="003F1BD5" w:rsidRDefault="0043662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D91704" w:rsidRPr="003F1BD5" w14:paraId="6FCDC751" w14:textId="77777777" w:rsidTr="00436626">
        <w:trPr>
          <w:trHeight w:val="300"/>
        </w:trPr>
        <w:tc>
          <w:tcPr>
            <w:tcW w:w="580" w:type="dxa"/>
            <w:tcBorders>
              <w:top w:val="nil"/>
              <w:left w:val="single" w:sz="4" w:space="0" w:color="auto"/>
              <w:bottom w:val="single" w:sz="4" w:space="0" w:color="auto"/>
              <w:right w:val="single" w:sz="4" w:space="0" w:color="auto"/>
            </w:tcBorders>
            <w:noWrap/>
            <w:vAlign w:val="bottom"/>
            <w:hideMark/>
          </w:tcPr>
          <w:p w14:paraId="197F9699"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16.</w:t>
            </w:r>
          </w:p>
        </w:tc>
        <w:tc>
          <w:tcPr>
            <w:tcW w:w="6786" w:type="dxa"/>
            <w:tcBorders>
              <w:top w:val="nil"/>
              <w:left w:val="nil"/>
              <w:bottom w:val="single" w:sz="4" w:space="0" w:color="auto"/>
              <w:right w:val="single" w:sz="4" w:space="0" w:color="auto"/>
            </w:tcBorders>
            <w:noWrap/>
            <w:vAlign w:val="bottom"/>
            <w:hideMark/>
          </w:tcPr>
          <w:p w14:paraId="4EC11A7D" w14:textId="77777777" w:rsidR="00D91704" w:rsidRPr="003F1BD5" w:rsidRDefault="00D91704" w:rsidP="00D91704">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color w:val="000000"/>
                <w:kern w:val="0"/>
                <w:sz w:val="18"/>
                <w:szCs w:val="18"/>
                <w:lang w:eastAsia="hr-HR"/>
                <w14:ligatures w14:val="none"/>
              </w:rPr>
              <w:t>Ostali prihodi</w:t>
            </w:r>
          </w:p>
        </w:tc>
        <w:tc>
          <w:tcPr>
            <w:tcW w:w="2552" w:type="dxa"/>
            <w:tcBorders>
              <w:top w:val="nil"/>
              <w:left w:val="single" w:sz="4" w:space="0" w:color="auto"/>
              <w:bottom w:val="single" w:sz="4" w:space="0" w:color="auto"/>
              <w:right w:val="single" w:sz="4" w:space="0" w:color="auto"/>
            </w:tcBorders>
            <w:noWrap/>
            <w:vAlign w:val="bottom"/>
          </w:tcPr>
          <w:p w14:paraId="6121FC02" w14:textId="0BB20971" w:rsidR="00D91704" w:rsidRPr="003F1BD5" w:rsidRDefault="0031020F"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w:t>
            </w:r>
            <w:r w:rsidR="00436626">
              <w:rPr>
                <w:rFonts w:ascii="Arial" w:eastAsia="Times New Roman" w:hAnsi="Arial" w:cs="Arial"/>
                <w:color w:val="000000"/>
                <w:kern w:val="0"/>
                <w:sz w:val="18"/>
                <w:szCs w:val="18"/>
                <w:lang w:eastAsia="hr-HR"/>
                <w14:ligatures w14:val="none"/>
              </w:rPr>
              <w:t>.000</w:t>
            </w:r>
          </w:p>
        </w:tc>
      </w:tr>
      <w:tr w:rsidR="00D91704" w:rsidRPr="003F1BD5" w14:paraId="770AE12D" w14:textId="77777777" w:rsidTr="00436626">
        <w:trPr>
          <w:trHeight w:val="30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44647286" w14:textId="77777777" w:rsidR="00D91704" w:rsidRPr="003F1BD5"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 </w:t>
            </w:r>
          </w:p>
        </w:tc>
        <w:tc>
          <w:tcPr>
            <w:tcW w:w="6786" w:type="dxa"/>
            <w:tcBorders>
              <w:top w:val="nil"/>
              <w:left w:val="nil"/>
              <w:bottom w:val="single" w:sz="4" w:space="0" w:color="auto"/>
              <w:right w:val="single" w:sz="4" w:space="0" w:color="auto"/>
            </w:tcBorders>
            <w:shd w:val="clear" w:color="000000" w:fill="D9D9D9"/>
            <w:noWrap/>
            <w:vAlign w:val="bottom"/>
            <w:hideMark/>
          </w:tcPr>
          <w:p w14:paraId="5C8A6182" w14:textId="75F1AE48" w:rsidR="00D91704" w:rsidRPr="003F1BD5"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Ukupno planirani prihodi - gospodarenje ot</w:t>
            </w:r>
            <w:r w:rsidRPr="00F32733">
              <w:rPr>
                <w:rFonts w:ascii="Arial" w:eastAsia="Times New Roman" w:hAnsi="Arial" w:cs="Arial"/>
                <w:b/>
                <w:bCs/>
                <w:color w:val="000000"/>
                <w:kern w:val="0"/>
                <w:sz w:val="18"/>
                <w:szCs w:val="18"/>
                <w:lang w:eastAsia="hr-HR"/>
                <w14:ligatures w14:val="none"/>
              </w:rPr>
              <w:t>padom</w:t>
            </w:r>
          </w:p>
        </w:tc>
        <w:tc>
          <w:tcPr>
            <w:tcW w:w="2552" w:type="dxa"/>
            <w:tcBorders>
              <w:top w:val="nil"/>
              <w:left w:val="single" w:sz="4" w:space="0" w:color="auto"/>
              <w:bottom w:val="single" w:sz="4" w:space="0" w:color="auto"/>
              <w:right w:val="single" w:sz="4" w:space="0" w:color="auto"/>
            </w:tcBorders>
            <w:shd w:val="clear" w:color="000000" w:fill="D9D9D9"/>
            <w:noWrap/>
            <w:vAlign w:val="bottom"/>
          </w:tcPr>
          <w:p w14:paraId="43CBA878" w14:textId="2AF062FA" w:rsidR="00D91704" w:rsidRPr="003F1BD5" w:rsidRDefault="00436626"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4.334.000</w:t>
            </w:r>
          </w:p>
        </w:tc>
      </w:tr>
    </w:tbl>
    <w:p w14:paraId="2C104E76" w14:textId="77777777" w:rsidR="00491804" w:rsidRPr="00F32733" w:rsidRDefault="00491804" w:rsidP="004449D9">
      <w:pPr>
        <w:rPr>
          <w:rFonts w:ascii="Arial" w:hAnsi="Arial" w:cs="Arial"/>
          <w:sz w:val="18"/>
          <w:szCs w:val="18"/>
        </w:rPr>
      </w:pPr>
    </w:p>
    <w:tbl>
      <w:tblPr>
        <w:tblW w:w="9918" w:type="dxa"/>
        <w:tblLook w:val="04A0" w:firstRow="1" w:lastRow="0" w:firstColumn="1" w:lastColumn="0" w:noHBand="0" w:noVBand="1"/>
      </w:tblPr>
      <w:tblGrid>
        <w:gridCol w:w="580"/>
        <w:gridCol w:w="6786"/>
        <w:gridCol w:w="2552"/>
      </w:tblGrid>
      <w:tr w:rsidR="00031A72" w:rsidRPr="00031A72" w14:paraId="68E5C859" w14:textId="77777777" w:rsidTr="00031A72">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F7329C" w14:textId="77777777" w:rsidR="00031A72" w:rsidRPr="00031A72" w:rsidRDefault="00031A72" w:rsidP="00031A72">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R. br.</w:t>
            </w:r>
          </w:p>
        </w:tc>
        <w:tc>
          <w:tcPr>
            <w:tcW w:w="6786" w:type="dxa"/>
            <w:tcBorders>
              <w:top w:val="single" w:sz="4" w:space="0" w:color="auto"/>
              <w:left w:val="nil"/>
              <w:bottom w:val="single" w:sz="4" w:space="0" w:color="auto"/>
              <w:right w:val="single" w:sz="4" w:space="0" w:color="auto"/>
            </w:tcBorders>
            <w:shd w:val="clear" w:color="000000" w:fill="D9D9D9"/>
            <w:noWrap/>
            <w:vAlign w:val="bottom"/>
            <w:hideMark/>
          </w:tcPr>
          <w:p w14:paraId="225D5DEB" w14:textId="77777777" w:rsidR="00031A72" w:rsidRPr="00031A72" w:rsidRDefault="00031A72" w:rsidP="00031A72">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Vrste planiranih rashoda</w:t>
            </w:r>
          </w:p>
        </w:tc>
        <w:tc>
          <w:tcPr>
            <w:tcW w:w="2552" w:type="dxa"/>
            <w:tcBorders>
              <w:top w:val="single" w:sz="4" w:space="0" w:color="auto"/>
              <w:left w:val="nil"/>
              <w:bottom w:val="single" w:sz="4" w:space="0" w:color="auto"/>
              <w:right w:val="single" w:sz="4" w:space="0" w:color="auto"/>
            </w:tcBorders>
            <w:shd w:val="clear" w:color="000000" w:fill="D9D9D9"/>
            <w:noWrap/>
            <w:vAlign w:val="bottom"/>
            <w:hideMark/>
          </w:tcPr>
          <w:p w14:paraId="72E8D2A4" w14:textId="6E9CC805" w:rsidR="00031A72" w:rsidRPr="00031A72" w:rsidRDefault="00031A72" w:rsidP="00031A72">
            <w:pPr>
              <w:spacing w:after="0" w:line="240" w:lineRule="auto"/>
              <w:rPr>
                <w:rFonts w:ascii="Arial" w:eastAsia="Times New Roman" w:hAnsi="Arial" w:cs="Arial"/>
                <w:b/>
                <w:bCs/>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P</w:t>
            </w:r>
            <w:r w:rsidRPr="00F32733">
              <w:rPr>
                <w:rFonts w:ascii="Arial" w:eastAsia="Times New Roman" w:hAnsi="Arial" w:cs="Arial"/>
                <w:b/>
                <w:bCs/>
                <w:color w:val="000000"/>
                <w:kern w:val="0"/>
                <w:sz w:val="18"/>
                <w:szCs w:val="18"/>
                <w:lang w:eastAsia="hr-HR"/>
                <w14:ligatures w14:val="none"/>
              </w:rPr>
              <w:t>LAN</w:t>
            </w:r>
            <w:r w:rsidRPr="003F1BD5">
              <w:rPr>
                <w:rFonts w:ascii="Arial" w:eastAsia="Times New Roman" w:hAnsi="Arial" w:cs="Arial"/>
                <w:b/>
                <w:bCs/>
                <w:color w:val="000000"/>
                <w:kern w:val="0"/>
                <w:sz w:val="18"/>
                <w:szCs w:val="18"/>
                <w:lang w:eastAsia="hr-HR"/>
                <w14:ligatures w14:val="none"/>
              </w:rPr>
              <w:t xml:space="preserve"> 202</w:t>
            </w:r>
            <w:r w:rsidR="00B05618">
              <w:rPr>
                <w:rFonts w:ascii="Arial" w:eastAsia="Times New Roman" w:hAnsi="Arial" w:cs="Arial"/>
                <w:b/>
                <w:bCs/>
                <w:color w:val="000000"/>
                <w:kern w:val="0"/>
                <w:sz w:val="18"/>
                <w:szCs w:val="18"/>
                <w:lang w:eastAsia="hr-HR"/>
                <w14:ligatures w14:val="none"/>
              </w:rPr>
              <w:t>6</w:t>
            </w:r>
            <w:r w:rsidRPr="003F1BD5">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D91704" w:rsidRPr="00031A72" w14:paraId="38D58BA6"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5243F864"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w:t>
            </w:r>
          </w:p>
        </w:tc>
        <w:tc>
          <w:tcPr>
            <w:tcW w:w="6786" w:type="dxa"/>
            <w:tcBorders>
              <w:top w:val="nil"/>
              <w:left w:val="nil"/>
              <w:bottom w:val="single" w:sz="4" w:space="0" w:color="auto"/>
              <w:right w:val="single" w:sz="4" w:space="0" w:color="auto"/>
            </w:tcBorders>
            <w:noWrap/>
            <w:vAlign w:val="bottom"/>
            <w:hideMark/>
          </w:tcPr>
          <w:p w14:paraId="149CEA0D"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Utrošene sirovine i materijal</w:t>
            </w:r>
          </w:p>
        </w:tc>
        <w:tc>
          <w:tcPr>
            <w:tcW w:w="2552" w:type="dxa"/>
            <w:tcBorders>
              <w:top w:val="single" w:sz="4" w:space="0" w:color="auto"/>
              <w:left w:val="single" w:sz="4" w:space="0" w:color="auto"/>
              <w:bottom w:val="single" w:sz="4" w:space="0" w:color="auto"/>
              <w:right w:val="single" w:sz="4" w:space="0" w:color="auto"/>
            </w:tcBorders>
            <w:noWrap/>
            <w:vAlign w:val="bottom"/>
          </w:tcPr>
          <w:p w14:paraId="62CBA067" w14:textId="5A7C0B4C"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30.000</w:t>
            </w:r>
          </w:p>
        </w:tc>
      </w:tr>
      <w:tr w:rsidR="00D91704" w:rsidRPr="00031A72" w14:paraId="3F8AF1F3"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735B3F49"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w:t>
            </w:r>
          </w:p>
        </w:tc>
        <w:tc>
          <w:tcPr>
            <w:tcW w:w="6786" w:type="dxa"/>
            <w:tcBorders>
              <w:top w:val="nil"/>
              <w:left w:val="nil"/>
              <w:bottom w:val="single" w:sz="4" w:space="0" w:color="auto"/>
              <w:right w:val="single" w:sz="4" w:space="0" w:color="auto"/>
            </w:tcBorders>
            <w:noWrap/>
            <w:vAlign w:val="bottom"/>
            <w:hideMark/>
          </w:tcPr>
          <w:p w14:paraId="0E97C783" w14:textId="71F3C4A4"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Utrošena energija, rezervni dijelovi i sitni invent</w:t>
            </w:r>
            <w:r w:rsidR="000B0D2E">
              <w:rPr>
                <w:rFonts w:ascii="Arial" w:eastAsia="Times New Roman" w:hAnsi="Arial" w:cs="Arial"/>
                <w:color w:val="000000"/>
                <w:kern w:val="0"/>
                <w:sz w:val="18"/>
                <w:szCs w:val="18"/>
                <w:lang w:eastAsia="hr-HR"/>
                <w14:ligatures w14:val="none"/>
              </w:rPr>
              <w:t>ar</w:t>
            </w:r>
          </w:p>
        </w:tc>
        <w:tc>
          <w:tcPr>
            <w:tcW w:w="2552" w:type="dxa"/>
            <w:tcBorders>
              <w:top w:val="nil"/>
              <w:left w:val="single" w:sz="4" w:space="0" w:color="auto"/>
              <w:bottom w:val="single" w:sz="4" w:space="0" w:color="auto"/>
              <w:right w:val="single" w:sz="4" w:space="0" w:color="auto"/>
            </w:tcBorders>
            <w:noWrap/>
            <w:vAlign w:val="bottom"/>
          </w:tcPr>
          <w:p w14:paraId="6FCDA6F5" w14:textId="176D8D33"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200.000</w:t>
            </w:r>
          </w:p>
        </w:tc>
      </w:tr>
      <w:tr w:rsidR="00D91704" w:rsidRPr="00031A72" w14:paraId="082C4C8B"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5070D550"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3.</w:t>
            </w:r>
          </w:p>
        </w:tc>
        <w:tc>
          <w:tcPr>
            <w:tcW w:w="6786" w:type="dxa"/>
            <w:tcBorders>
              <w:top w:val="nil"/>
              <w:left w:val="nil"/>
              <w:bottom w:val="single" w:sz="4" w:space="0" w:color="auto"/>
              <w:right w:val="single" w:sz="4" w:space="0" w:color="auto"/>
            </w:tcBorders>
            <w:noWrap/>
            <w:vAlign w:val="bottom"/>
            <w:hideMark/>
          </w:tcPr>
          <w:p w14:paraId="13B4365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Prijevozne usluge</w:t>
            </w:r>
          </w:p>
        </w:tc>
        <w:tc>
          <w:tcPr>
            <w:tcW w:w="2552" w:type="dxa"/>
            <w:tcBorders>
              <w:top w:val="nil"/>
              <w:left w:val="single" w:sz="4" w:space="0" w:color="auto"/>
              <w:bottom w:val="single" w:sz="4" w:space="0" w:color="auto"/>
              <w:right w:val="single" w:sz="4" w:space="0" w:color="auto"/>
            </w:tcBorders>
            <w:noWrap/>
            <w:vAlign w:val="bottom"/>
          </w:tcPr>
          <w:p w14:paraId="03950D4F" w14:textId="3E463B77"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r w:rsidR="006A62CD">
              <w:rPr>
                <w:rFonts w:ascii="Arial" w:eastAsia="Times New Roman" w:hAnsi="Arial" w:cs="Arial"/>
                <w:color w:val="000000"/>
                <w:kern w:val="0"/>
                <w:sz w:val="18"/>
                <w:szCs w:val="18"/>
                <w:lang w:eastAsia="hr-HR"/>
                <w14:ligatures w14:val="none"/>
              </w:rPr>
              <w:t>8</w:t>
            </w:r>
            <w:r>
              <w:rPr>
                <w:rFonts w:ascii="Arial" w:eastAsia="Times New Roman" w:hAnsi="Arial" w:cs="Arial"/>
                <w:color w:val="000000"/>
                <w:kern w:val="0"/>
                <w:sz w:val="18"/>
                <w:szCs w:val="18"/>
                <w:lang w:eastAsia="hr-HR"/>
                <w14:ligatures w14:val="none"/>
              </w:rPr>
              <w:t>.000</w:t>
            </w:r>
          </w:p>
        </w:tc>
      </w:tr>
      <w:tr w:rsidR="00D91704" w:rsidRPr="00031A72" w14:paraId="0C276A90"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268136DB"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4.</w:t>
            </w:r>
          </w:p>
        </w:tc>
        <w:tc>
          <w:tcPr>
            <w:tcW w:w="6786" w:type="dxa"/>
            <w:tcBorders>
              <w:top w:val="nil"/>
              <w:left w:val="nil"/>
              <w:bottom w:val="single" w:sz="4" w:space="0" w:color="auto"/>
              <w:right w:val="single" w:sz="4" w:space="0" w:color="auto"/>
            </w:tcBorders>
            <w:noWrap/>
            <w:vAlign w:val="bottom"/>
            <w:hideMark/>
          </w:tcPr>
          <w:p w14:paraId="4622388A"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Poštanske i telefonske usluge</w:t>
            </w:r>
          </w:p>
        </w:tc>
        <w:tc>
          <w:tcPr>
            <w:tcW w:w="2552" w:type="dxa"/>
            <w:tcBorders>
              <w:top w:val="nil"/>
              <w:left w:val="single" w:sz="4" w:space="0" w:color="auto"/>
              <w:bottom w:val="single" w:sz="4" w:space="0" w:color="auto"/>
              <w:right w:val="single" w:sz="4" w:space="0" w:color="auto"/>
            </w:tcBorders>
            <w:noWrap/>
            <w:vAlign w:val="bottom"/>
          </w:tcPr>
          <w:p w14:paraId="29DFDCD4" w14:textId="5D9D2F89"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17</w:t>
            </w:r>
            <w:r w:rsidR="00B05618">
              <w:rPr>
                <w:rFonts w:ascii="Arial" w:eastAsia="Times New Roman" w:hAnsi="Arial" w:cs="Arial"/>
                <w:color w:val="000000"/>
                <w:kern w:val="0"/>
                <w:sz w:val="18"/>
                <w:szCs w:val="18"/>
                <w:lang w:eastAsia="hr-HR"/>
                <w14:ligatures w14:val="none"/>
              </w:rPr>
              <w:t>.000</w:t>
            </w:r>
          </w:p>
        </w:tc>
      </w:tr>
      <w:tr w:rsidR="00D91704" w:rsidRPr="00031A72" w14:paraId="1D903075"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5F2FDCF8"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5.</w:t>
            </w:r>
          </w:p>
        </w:tc>
        <w:tc>
          <w:tcPr>
            <w:tcW w:w="6786" w:type="dxa"/>
            <w:tcBorders>
              <w:top w:val="nil"/>
              <w:left w:val="nil"/>
              <w:bottom w:val="single" w:sz="4" w:space="0" w:color="auto"/>
              <w:right w:val="single" w:sz="4" w:space="0" w:color="auto"/>
            </w:tcBorders>
            <w:noWrap/>
            <w:vAlign w:val="bottom"/>
            <w:hideMark/>
          </w:tcPr>
          <w:p w14:paraId="4A3CFAF2"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Usluge održavanja</w:t>
            </w:r>
          </w:p>
        </w:tc>
        <w:tc>
          <w:tcPr>
            <w:tcW w:w="2552" w:type="dxa"/>
            <w:tcBorders>
              <w:top w:val="nil"/>
              <w:left w:val="single" w:sz="4" w:space="0" w:color="auto"/>
              <w:bottom w:val="single" w:sz="4" w:space="0" w:color="auto"/>
              <w:right w:val="single" w:sz="4" w:space="0" w:color="auto"/>
            </w:tcBorders>
            <w:noWrap/>
            <w:vAlign w:val="bottom"/>
          </w:tcPr>
          <w:p w14:paraId="2074027D" w14:textId="66A129B7"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160</w:t>
            </w:r>
            <w:r w:rsidR="00B05618">
              <w:rPr>
                <w:rFonts w:ascii="Arial" w:eastAsia="Times New Roman" w:hAnsi="Arial" w:cs="Arial"/>
                <w:color w:val="000000"/>
                <w:kern w:val="0"/>
                <w:sz w:val="18"/>
                <w:szCs w:val="18"/>
                <w:lang w:eastAsia="hr-HR"/>
                <w14:ligatures w14:val="none"/>
              </w:rPr>
              <w:t>.000</w:t>
            </w:r>
          </w:p>
        </w:tc>
      </w:tr>
      <w:tr w:rsidR="00D91704" w:rsidRPr="00031A72" w14:paraId="36CDFD5E"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3F9FB113"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6.</w:t>
            </w:r>
          </w:p>
        </w:tc>
        <w:tc>
          <w:tcPr>
            <w:tcW w:w="6786" w:type="dxa"/>
            <w:tcBorders>
              <w:top w:val="nil"/>
              <w:left w:val="nil"/>
              <w:bottom w:val="single" w:sz="4" w:space="0" w:color="auto"/>
              <w:right w:val="single" w:sz="4" w:space="0" w:color="auto"/>
            </w:tcBorders>
            <w:noWrap/>
            <w:vAlign w:val="bottom"/>
            <w:hideMark/>
          </w:tcPr>
          <w:p w14:paraId="6C59050F"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Zakupnine i najamnine</w:t>
            </w:r>
          </w:p>
        </w:tc>
        <w:tc>
          <w:tcPr>
            <w:tcW w:w="2552" w:type="dxa"/>
            <w:tcBorders>
              <w:top w:val="nil"/>
              <w:left w:val="single" w:sz="4" w:space="0" w:color="auto"/>
              <w:bottom w:val="single" w:sz="4" w:space="0" w:color="auto"/>
              <w:right w:val="single" w:sz="4" w:space="0" w:color="auto"/>
            </w:tcBorders>
            <w:noWrap/>
            <w:vAlign w:val="bottom"/>
          </w:tcPr>
          <w:p w14:paraId="2E240484" w14:textId="28C7C46C"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w:t>
            </w:r>
          </w:p>
        </w:tc>
      </w:tr>
      <w:tr w:rsidR="00D91704" w:rsidRPr="00031A72" w14:paraId="7F668422"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177DC89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7.</w:t>
            </w:r>
          </w:p>
        </w:tc>
        <w:tc>
          <w:tcPr>
            <w:tcW w:w="6786" w:type="dxa"/>
            <w:tcBorders>
              <w:top w:val="nil"/>
              <w:left w:val="nil"/>
              <w:bottom w:val="single" w:sz="4" w:space="0" w:color="auto"/>
              <w:right w:val="single" w:sz="4" w:space="0" w:color="auto"/>
            </w:tcBorders>
            <w:noWrap/>
            <w:vAlign w:val="bottom"/>
            <w:hideMark/>
          </w:tcPr>
          <w:p w14:paraId="4F84AFE7"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Intelektualne usluge</w:t>
            </w:r>
          </w:p>
        </w:tc>
        <w:tc>
          <w:tcPr>
            <w:tcW w:w="2552" w:type="dxa"/>
            <w:tcBorders>
              <w:top w:val="nil"/>
              <w:left w:val="single" w:sz="4" w:space="0" w:color="auto"/>
              <w:bottom w:val="single" w:sz="4" w:space="0" w:color="auto"/>
              <w:right w:val="single" w:sz="4" w:space="0" w:color="auto"/>
            </w:tcBorders>
            <w:noWrap/>
            <w:vAlign w:val="bottom"/>
          </w:tcPr>
          <w:p w14:paraId="305D1E77" w14:textId="06838C58"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D91704" w:rsidRPr="00031A72" w14:paraId="6A501EFF"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1AE80271"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8.</w:t>
            </w:r>
          </w:p>
        </w:tc>
        <w:tc>
          <w:tcPr>
            <w:tcW w:w="6786" w:type="dxa"/>
            <w:tcBorders>
              <w:top w:val="nil"/>
              <w:left w:val="nil"/>
              <w:bottom w:val="single" w:sz="4" w:space="0" w:color="auto"/>
              <w:right w:val="single" w:sz="4" w:space="0" w:color="auto"/>
            </w:tcBorders>
            <w:noWrap/>
            <w:vAlign w:val="bottom"/>
            <w:hideMark/>
          </w:tcPr>
          <w:p w14:paraId="51B266B7"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Komunalne usluge</w:t>
            </w:r>
          </w:p>
        </w:tc>
        <w:tc>
          <w:tcPr>
            <w:tcW w:w="2552" w:type="dxa"/>
            <w:tcBorders>
              <w:top w:val="nil"/>
              <w:left w:val="single" w:sz="4" w:space="0" w:color="auto"/>
              <w:bottom w:val="single" w:sz="4" w:space="0" w:color="auto"/>
              <w:right w:val="single" w:sz="4" w:space="0" w:color="auto"/>
            </w:tcBorders>
            <w:noWrap/>
            <w:vAlign w:val="bottom"/>
          </w:tcPr>
          <w:p w14:paraId="441B6720" w14:textId="0ABDA730"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w:t>
            </w:r>
          </w:p>
        </w:tc>
      </w:tr>
      <w:tr w:rsidR="00D91704" w:rsidRPr="00031A72" w14:paraId="1A94D670"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1EC21DD1"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9.</w:t>
            </w:r>
          </w:p>
        </w:tc>
        <w:tc>
          <w:tcPr>
            <w:tcW w:w="6786" w:type="dxa"/>
            <w:tcBorders>
              <w:top w:val="nil"/>
              <w:left w:val="nil"/>
              <w:bottom w:val="single" w:sz="4" w:space="0" w:color="auto"/>
              <w:right w:val="single" w:sz="4" w:space="0" w:color="auto"/>
            </w:tcBorders>
            <w:noWrap/>
            <w:vAlign w:val="bottom"/>
            <w:hideMark/>
          </w:tcPr>
          <w:p w14:paraId="17FE9419"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Troškovi registracije</w:t>
            </w:r>
          </w:p>
        </w:tc>
        <w:tc>
          <w:tcPr>
            <w:tcW w:w="2552" w:type="dxa"/>
            <w:tcBorders>
              <w:top w:val="nil"/>
              <w:left w:val="single" w:sz="4" w:space="0" w:color="auto"/>
              <w:bottom w:val="single" w:sz="4" w:space="0" w:color="auto"/>
              <w:right w:val="single" w:sz="4" w:space="0" w:color="auto"/>
            </w:tcBorders>
            <w:noWrap/>
            <w:vAlign w:val="bottom"/>
          </w:tcPr>
          <w:p w14:paraId="1C844D43" w14:textId="061F6671"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16.000</w:t>
            </w:r>
          </w:p>
        </w:tc>
      </w:tr>
      <w:tr w:rsidR="00D91704" w:rsidRPr="00031A72" w14:paraId="710EAC0A"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5AF34B0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10.</w:t>
            </w:r>
          </w:p>
        </w:tc>
        <w:tc>
          <w:tcPr>
            <w:tcW w:w="6786" w:type="dxa"/>
            <w:tcBorders>
              <w:top w:val="nil"/>
              <w:left w:val="nil"/>
              <w:bottom w:val="single" w:sz="4" w:space="0" w:color="auto"/>
              <w:right w:val="single" w:sz="4" w:space="0" w:color="auto"/>
            </w:tcBorders>
            <w:noWrap/>
            <w:vAlign w:val="bottom"/>
            <w:hideMark/>
          </w:tcPr>
          <w:p w14:paraId="4291F1D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Usluge obrade otpada i zbrinjavanja</w:t>
            </w:r>
          </w:p>
        </w:tc>
        <w:tc>
          <w:tcPr>
            <w:tcW w:w="2552" w:type="dxa"/>
            <w:tcBorders>
              <w:top w:val="nil"/>
              <w:left w:val="single" w:sz="4" w:space="0" w:color="auto"/>
              <w:bottom w:val="single" w:sz="4" w:space="0" w:color="auto"/>
              <w:right w:val="single" w:sz="4" w:space="0" w:color="auto"/>
            </w:tcBorders>
            <w:noWrap/>
            <w:vAlign w:val="bottom"/>
          </w:tcPr>
          <w:p w14:paraId="73F74B3F" w14:textId="2AA7EB3F"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100.000</w:t>
            </w:r>
          </w:p>
        </w:tc>
      </w:tr>
      <w:tr w:rsidR="00D91704" w:rsidRPr="00031A72" w14:paraId="18309EA5"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5AEAFB16"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11.</w:t>
            </w:r>
          </w:p>
        </w:tc>
        <w:tc>
          <w:tcPr>
            <w:tcW w:w="6786" w:type="dxa"/>
            <w:tcBorders>
              <w:top w:val="nil"/>
              <w:left w:val="nil"/>
              <w:bottom w:val="single" w:sz="4" w:space="0" w:color="auto"/>
              <w:right w:val="single" w:sz="4" w:space="0" w:color="auto"/>
            </w:tcBorders>
            <w:noWrap/>
            <w:vAlign w:val="bottom"/>
            <w:hideMark/>
          </w:tcPr>
          <w:p w14:paraId="03AF53C9"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Ostale usluge</w:t>
            </w:r>
          </w:p>
        </w:tc>
        <w:tc>
          <w:tcPr>
            <w:tcW w:w="2552" w:type="dxa"/>
            <w:tcBorders>
              <w:top w:val="nil"/>
              <w:left w:val="single" w:sz="4" w:space="0" w:color="auto"/>
              <w:bottom w:val="single" w:sz="4" w:space="0" w:color="auto"/>
              <w:right w:val="single" w:sz="4" w:space="0" w:color="auto"/>
            </w:tcBorders>
            <w:noWrap/>
            <w:vAlign w:val="bottom"/>
          </w:tcPr>
          <w:p w14:paraId="782E02DC" w14:textId="157BD67E"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65</w:t>
            </w:r>
            <w:r w:rsidR="00B05618">
              <w:rPr>
                <w:rFonts w:ascii="Arial" w:eastAsia="Times New Roman" w:hAnsi="Arial" w:cs="Arial"/>
                <w:color w:val="000000"/>
                <w:kern w:val="0"/>
                <w:sz w:val="18"/>
                <w:szCs w:val="18"/>
                <w:lang w:eastAsia="hr-HR"/>
                <w14:ligatures w14:val="none"/>
              </w:rPr>
              <w:t>.000</w:t>
            </w:r>
          </w:p>
        </w:tc>
      </w:tr>
      <w:tr w:rsidR="00D91704" w:rsidRPr="00031A72" w14:paraId="13B22F17"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1C42E900"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12.</w:t>
            </w:r>
          </w:p>
        </w:tc>
        <w:tc>
          <w:tcPr>
            <w:tcW w:w="6786" w:type="dxa"/>
            <w:tcBorders>
              <w:top w:val="nil"/>
              <w:left w:val="nil"/>
              <w:bottom w:val="single" w:sz="4" w:space="0" w:color="auto"/>
              <w:right w:val="single" w:sz="4" w:space="0" w:color="auto"/>
            </w:tcBorders>
            <w:noWrap/>
            <w:vAlign w:val="bottom"/>
            <w:hideMark/>
          </w:tcPr>
          <w:p w14:paraId="4DF15C4C"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Amortizacija</w:t>
            </w:r>
          </w:p>
        </w:tc>
        <w:tc>
          <w:tcPr>
            <w:tcW w:w="2552" w:type="dxa"/>
            <w:tcBorders>
              <w:top w:val="nil"/>
              <w:left w:val="single" w:sz="4" w:space="0" w:color="auto"/>
              <w:bottom w:val="single" w:sz="4" w:space="0" w:color="auto"/>
              <w:right w:val="single" w:sz="4" w:space="0" w:color="auto"/>
            </w:tcBorders>
            <w:noWrap/>
            <w:vAlign w:val="bottom"/>
          </w:tcPr>
          <w:p w14:paraId="3F6EAB66" w14:textId="4EA4B0CB"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510</w:t>
            </w:r>
            <w:r w:rsidR="00B05618">
              <w:rPr>
                <w:rFonts w:ascii="Arial" w:eastAsia="Times New Roman" w:hAnsi="Arial" w:cs="Arial"/>
                <w:color w:val="000000"/>
                <w:kern w:val="0"/>
                <w:sz w:val="18"/>
                <w:szCs w:val="18"/>
                <w:lang w:eastAsia="hr-HR"/>
                <w14:ligatures w14:val="none"/>
              </w:rPr>
              <w:t>.000</w:t>
            </w:r>
          </w:p>
        </w:tc>
      </w:tr>
      <w:tr w:rsidR="00D91704" w:rsidRPr="00031A72" w14:paraId="14CC141D"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35C54053"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13.</w:t>
            </w:r>
          </w:p>
        </w:tc>
        <w:tc>
          <w:tcPr>
            <w:tcW w:w="6786" w:type="dxa"/>
            <w:tcBorders>
              <w:top w:val="nil"/>
              <w:left w:val="nil"/>
              <w:bottom w:val="single" w:sz="4" w:space="0" w:color="auto"/>
              <w:right w:val="single" w:sz="4" w:space="0" w:color="auto"/>
            </w:tcBorders>
            <w:noWrap/>
            <w:vAlign w:val="bottom"/>
            <w:hideMark/>
          </w:tcPr>
          <w:p w14:paraId="6B41881E"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Naknade troškova djelatnicima</w:t>
            </w:r>
          </w:p>
        </w:tc>
        <w:tc>
          <w:tcPr>
            <w:tcW w:w="2552" w:type="dxa"/>
            <w:tcBorders>
              <w:top w:val="nil"/>
              <w:left w:val="single" w:sz="4" w:space="0" w:color="auto"/>
              <w:bottom w:val="single" w:sz="4" w:space="0" w:color="auto"/>
              <w:right w:val="single" w:sz="4" w:space="0" w:color="auto"/>
            </w:tcBorders>
            <w:noWrap/>
            <w:vAlign w:val="bottom"/>
          </w:tcPr>
          <w:p w14:paraId="4C0FCA2E" w14:textId="3442EFFF"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w:t>
            </w:r>
          </w:p>
        </w:tc>
      </w:tr>
      <w:tr w:rsidR="00D91704" w:rsidRPr="00031A72" w14:paraId="7FEAD56D"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742C685C"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14.</w:t>
            </w:r>
          </w:p>
        </w:tc>
        <w:tc>
          <w:tcPr>
            <w:tcW w:w="6786" w:type="dxa"/>
            <w:tcBorders>
              <w:top w:val="nil"/>
              <w:left w:val="nil"/>
              <w:bottom w:val="single" w:sz="4" w:space="0" w:color="auto"/>
              <w:right w:val="single" w:sz="4" w:space="0" w:color="auto"/>
            </w:tcBorders>
            <w:noWrap/>
            <w:vAlign w:val="bottom"/>
            <w:hideMark/>
          </w:tcPr>
          <w:p w14:paraId="66AC8ABB"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Neproizvodne usluge</w:t>
            </w:r>
          </w:p>
        </w:tc>
        <w:tc>
          <w:tcPr>
            <w:tcW w:w="2552" w:type="dxa"/>
            <w:tcBorders>
              <w:top w:val="nil"/>
              <w:left w:val="single" w:sz="4" w:space="0" w:color="auto"/>
              <w:bottom w:val="single" w:sz="4" w:space="0" w:color="auto"/>
              <w:right w:val="single" w:sz="4" w:space="0" w:color="auto"/>
            </w:tcBorders>
            <w:noWrap/>
            <w:vAlign w:val="bottom"/>
          </w:tcPr>
          <w:p w14:paraId="045304C6" w14:textId="58113626"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800</w:t>
            </w:r>
          </w:p>
        </w:tc>
      </w:tr>
      <w:tr w:rsidR="00D91704" w:rsidRPr="00031A72" w14:paraId="0C59BF55"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6F0AAAF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15.</w:t>
            </w:r>
          </w:p>
        </w:tc>
        <w:tc>
          <w:tcPr>
            <w:tcW w:w="6786" w:type="dxa"/>
            <w:tcBorders>
              <w:top w:val="nil"/>
              <w:left w:val="nil"/>
              <w:bottom w:val="single" w:sz="4" w:space="0" w:color="auto"/>
              <w:right w:val="single" w:sz="4" w:space="0" w:color="auto"/>
            </w:tcBorders>
            <w:noWrap/>
            <w:vAlign w:val="bottom"/>
            <w:hideMark/>
          </w:tcPr>
          <w:p w14:paraId="074D7CA8"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Premije osiguranja</w:t>
            </w:r>
          </w:p>
        </w:tc>
        <w:tc>
          <w:tcPr>
            <w:tcW w:w="2552" w:type="dxa"/>
            <w:tcBorders>
              <w:top w:val="nil"/>
              <w:left w:val="single" w:sz="4" w:space="0" w:color="auto"/>
              <w:bottom w:val="single" w:sz="4" w:space="0" w:color="auto"/>
              <w:right w:val="single" w:sz="4" w:space="0" w:color="auto"/>
            </w:tcBorders>
            <w:noWrap/>
            <w:vAlign w:val="bottom"/>
          </w:tcPr>
          <w:p w14:paraId="42B3F20D" w14:textId="2EA1DC90"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26.000</w:t>
            </w:r>
          </w:p>
        </w:tc>
      </w:tr>
      <w:tr w:rsidR="00D91704" w:rsidRPr="00031A72" w14:paraId="6F88B86E"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6A0DD4DA"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16.</w:t>
            </w:r>
          </w:p>
        </w:tc>
        <w:tc>
          <w:tcPr>
            <w:tcW w:w="6786" w:type="dxa"/>
            <w:tcBorders>
              <w:top w:val="nil"/>
              <w:left w:val="nil"/>
              <w:bottom w:val="single" w:sz="4" w:space="0" w:color="auto"/>
              <w:right w:val="single" w:sz="4" w:space="0" w:color="auto"/>
            </w:tcBorders>
            <w:noWrap/>
            <w:vAlign w:val="bottom"/>
            <w:hideMark/>
          </w:tcPr>
          <w:p w14:paraId="2FAB992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Bankarske usluge i članarine</w:t>
            </w:r>
          </w:p>
        </w:tc>
        <w:tc>
          <w:tcPr>
            <w:tcW w:w="2552" w:type="dxa"/>
            <w:tcBorders>
              <w:top w:val="nil"/>
              <w:left w:val="single" w:sz="4" w:space="0" w:color="auto"/>
              <w:bottom w:val="single" w:sz="4" w:space="0" w:color="auto"/>
              <w:right w:val="single" w:sz="4" w:space="0" w:color="auto"/>
            </w:tcBorders>
            <w:noWrap/>
            <w:vAlign w:val="bottom"/>
          </w:tcPr>
          <w:p w14:paraId="651EF422" w14:textId="4065AB5D"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w:t>
            </w:r>
            <w:r w:rsidR="00B05618">
              <w:rPr>
                <w:rFonts w:ascii="Arial" w:eastAsia="Times New Roman" w:hAnsi="Arial" w:cs="Arial"/>
                <w:color w:val="000000"/>
                <w:kern w:val="0"/>
                <w:sz w:val="18"/>
                <w:szCs w:val="18"/>
                <w:lang w:eastAsia="hr-HR"/>
                <w14:ligatures w14:val="none"/>
              </w:rPr>
              <w:t>.000</w:t>
            </w:r>
          </w:p>
        </w:tc>
      </w:tr>
      <w:tr w:rsidR="00D91704" w:rsidRPr="00031A72" w14:paraId="5D4E6518"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6B184C5E"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17.</w:t>
            </w:r>
          </w:p>
        </w:tc>
        <w:tc>
          <w:tcPr>
            <w:tcW w:w="6786" w:type="dxa"/>
            <w:tcBorders>
              <w:top w:val="nil"/>
              <w:left w:val="nil"/>
              <w:bottom w:val="single" w:sz="4" w:space="0" w:color="auto"/>
              <w:right w:val="single" w:sz="4" w:space="0" w:color="auto"/>
            </w:tcBorders>
            <w:noWrap/>
            <w:vAlign w:val="bottom"/>
            <w:hideMark/>
          </w:tcPr>
          <w:p w14:paraId="1E36AE7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Troškovi ostalih materijalnih prava zaposlenih</w:t>
            </w:r>
          </w:p>
        </w:tc>
        <w:tc>
          <w:tcPr>
            <w:tcW w:w="2552" w:type="dxa"/>
            <w:tcBorders>
              <w:top w:val="nil"/>
              <w:left w:val="single" w:sz="4" w:space="0" w:color="auto"/>
              <w:bottom w:val="single" w:sz="4" w:space="0" w:color="auto"/>
              <w:right w:val="single" w:sz="4" w:space="0" w:color="auto"/>
            </w:tcBorders>
            <w:noWrap/>
            <w:vAlign w:val="bottom"/>
          </w:tcPr>
          <w:p w14:paraId="32CF7F2B" w14:textId="6170DFC6"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85.000</w:t>
            </w:r>
          </w:p>
        </w:tc>
      </w:tr>
      <w:tr w:rsidR="00D91704" w:rsidRPr="00031A72" w14:paraId="3904CDE9"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238926B5"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18.</w:t>
            </w:r>
          </w:p>
        </w:tc>
        <w:tc>
          <w:tcPr>
            <w:tcW w:w="6786" w:type="dxa"/>
            <w:tcBorders>
              <w:top w:val="nil"/>
              <w:left w:val="nil"/>
              <w:bottom w:val="single" w:sz="4" w:space="0" w:color="auto"/>
              <w:right w:val="single" w:sz="4" w:space="0" w:color="auto"/>
            </w:tcBorders>
            <w:noWrap/>
            <w:vAlign w:val="bottom"/>
            <w:hideMark/>
          </w:tcPr>
          <w:p w14:paraId="5F9EB130"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Ostali troškovi</w:t>
            </w:r>
          </w:p>
        </w:tc>
        <w:tc>
          <w:tcPr>
            <w:tcW w:w="2552" w:type="dxa"/>
            <w:tcBorders>
              <w:top w:val="nil"/>
              <w:left w:val="single" w:sz="4" w:space="0" w:color="auto"/>
              <w:bottom w:val="single" w:sz="4" w:space="0" w:color="auto"/>
              <w:right w:val="single" w:sz="4" w:space="0" w:color="auto"/>
            </w:tcBorders>
            <w:noWrap/>
            <w:vAlign w:val="bottom"/>
          </w:tcPr>
          <w:p w14:paraId="66006A8F" w14:textId="425C5553"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49</w:t>
            </w:r>
            <w:r w:rsidR="00B05618">
              <w:rPr>
                <w:rFonts w:ascii="Arial" w:eastAsia="Times New Roman" w:hAnsi="Arial" w:cs="Arial"/>
                <w:color w:val="000000"/>
                <w:kern w:val="0"/>
                <w:sz w:val="18"/>
                <w:szCs w:val="18"/>
                <w:lang w:eastAsia="hr-HR"/>
                <w14:ligatures w14:val="none"/>
              </w:rPr>
              <w:t>.000</w:t>
            </w:r>
          </w:p>
        </w:tc>
      </w:tr>
      <w:tr w:rsidR="00B05618" w:rsidRPr="00031A72" w14:paraId="5E8E5C23"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tcPr>
          <w:p w14:paraId="0F80BAB3" w14:textId="77777777" w:rsidR="00B05618" w:rsidRPr="00031A72" w:rsidRDefault="00B05618" w:rsidP="00D91704">
            <w:pPr>
              <w:spacing w:after="0" w:line="240" w:lineRule="auto"/>
              <w:rPr>
                <w:rFonts w:ascii="Arial" w:eastAsia="Times New Roman" w:hAnsi="Arial" w:cs="Arial"/>
                <w:color w:val="000000"/>
                <w:kern w:val="0"/>
                <w:sz w:val="18"/>
                <w:szCs w:val="18"/>
                <w:lang w:eastAsia="hr-HR"/>
                <w14:ligatures w14:val="none"/>
              </w:rPr>
            </w:pPr>
          </w:p>
        </w:tc>
        <w:tc>
          <w:tcPr>
            <w:tcW w:w="6786" w:type="dxa"/>
            <w:tcBorders>
              <w:top w:val="nil"/>
              <w:left w:val="nil"/>
              <w:bottom w:val="single" w:sz="4" w:space="0" w:color="auto"/>
              <w:right w:val="single" w:sz="4" w:space="0" w:color="auto"/>
            </w:tcBorders>
            <w:noWrap/>
            <w:vAlign w:val="bottom"/>
          </w:tcPr>
          <w:p w14:paraId="58870E3D" w14:textId="21908FAE" w:rsidR="00B05618" w:rsidRPr="00031A72" w:rsidRDefault="00B05618" w:rsidP="00D91704">
            <w:pPr>
              <w:spacing w:after="0" w:line="240" w:lineRule="auto"/>
              <w:rPr>
                <w:rFonts w:ascii="Arial" w:eastAsia="Times New Roman" w:hAnsi="Arial" w:cs="Arial"/>
                <w:color w:val="000000"/>
                <w:kern w:val="0"/>
                <w:sz w:val="18"/>
                <w:szCs w:val="18"/>
                <w:lang w:eastAsia="hr-HR"/>
                <w14:ligatures w14:val="none"/>
              </w:rPr>
            </w:pPr>
            <w:proofErr w:type="spellStart"/>
            <w:r>
              <w:rPr>
                <w:rFonts w:ascii="Arial" w:eastAsia="Times New Roman" w:hAnsi="Arial" w:cs="Arial"/>
                <w:color w:val="000000"/>
                <w:kern w:val="0"/>
                <w:sz w:val="18"/>
                <w:szCs w:val="18"/>
                <w:lang w:eastAsia="hr-HR"/>
                <w14:ligatures w14:val="none"/>
              </w:rPr>
              <w:t>Ladnfill</w:t>
            </w:r>
            <w:proofErr w:type="spellEnd"/>
            <w:r>
              <w:rPr>
                <w:rFonts w:ascii="Arial" w:eastAsia="Times New Roman" w:hAnsi="Arial" w:cs="Arial"/>
                <w:color w:val="000000"/>
                <w:kern w:val="0"/>
                <w:sz w:val="18"/>
                <w:szCs w:val="18"/>
                <w:lang w:eastAsia="hr-HR"/>
                <w14:ligatures w14:val="none"/>
              </w:rPr>
              <w:t xml:space="preserve"> taksa</w:t>
            </w:r>
          </w:p>
        </w:tc>
        <w:tc>
          <w:tcPr>
            <w:tcW w:w="2552" w:type="dxa"/>
            <w:tcBorders>
              <w:top w:val="nil"/>
              <w:left w:val="single" w:sz="4" w:space="0" w:color="auto"/>
              <w:bottom w:val="single" w:sz="4" w:space="0" w:color="auto"/>
              <w:right w:val="single" w:sz="4" w:space="0" w:color="auto"/>
            </w:tcBorders>
            <w:noWrap/>
            <w:vAlign w:val="bottom"/>
          </w:tcPr>
          <w:p w14:paraId="503A1041" w14:textId="4820F8FC" w:rsidR="00B05618"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w:t>
            </w:r>
            <w:r w:rsidR="0031020F">
              <w:rPr>
                <w:rFonts w:ascii="Arial" w:eastAsia="Times New Roman" w:hAnsi="Arial" w:cs="Arial"/>
                <w:color w:val="000000"/>
                <w:kern w:val="0"/>
                <w:sz w:val="18"/>
                <w:szCs w:val="18"/>
                <w:lang w:eastAsia="hr-HR"/>
                <w14:ligatures w14:val="none"/>
              </w:rPr>
              <w:t>0</w:t>
            </w:r>
            <w:r>
              <w:rPr>
                <w:rFonts w:ascii="Arial" w:eastAsia="Times New Roman" w:hAnsi="Arial" w:cs="Arial"/>
                <w:color w:val="000000"/>
                <w:kern w:val="0"/>
                <w:sz w:val="18"/>
                <w:szCs w:val="18"/>
                <w:lang w:eastAsia="hr-HR"/>
                <w14:ligatures w14:val="none"/>
              </w:rPr>
              <w:t>00</w:t>
            </w:r>
          </w:p>
        </w:tc>
      </w:tr>
      <w:tr w:rsidR="00D91704" w:rsidRPr="00031A72" w14:paraId="153B97E9"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085C34F2"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19.</w:t>
            </w:r>
          </w:p>
        </w:tc>
        <w:tc>
          <w:tcPr>
            <w:tcW w:w="6786" w:type="dxa"/>
            <w:tcBorders>
              <w:top w:val="nil"/>
              <w:left w:val="nil"/>
              <w:bottom w:val="single" w:sz="4" w:space="0" w:color="auto"/>
              <w:right w:val="single" w:sz="4" w:space="0" w:color="auto"/>
            </w:tcBorders>
            <w:noWrap/>
            <w:vAlign w:val="bottom"/>
            <w:hideMark/>
          </w:tcPr>
          <w:p w14:paraId="5467DE76"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Troškovi plaće</w:t>
            </w:r>
          </w:p>
        </w:tc>
        <w:tc>
          <w:tcPr>
            <w:tcW w:w="2552" w:type="dxa"/>
            <w:tcBorders>
              <w:top w:val="nil"/>
              <w:left w:val="single" w:sz="4" w:space="0" w:color="auto"/>
              <w:bottom w:val="single" w:sz="4" w:space="0" w:color="auto"/>
              <w:right w:val="single" w:sz="4" w:space="0" w:color="auto"/>
            </w:tcBorders>
            <w:noWrap/>
            <w:vAlign w:val="bottom"/>
          </w:tcPr>
          <w:p w14:paraId="2FCE37B3" w14:textId="5F834060"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870.000</w:t>
            </w:r>
          </w:p>
        </w:tc>
      </w:tr>
      <w:tr w:rsidR="00D91704" w:rsidRPr="00031A72" w14:paraId="2D7F7B58"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2A3F7CDE"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20.</w:t>
            </w:r>
          </w:p>
        </w:tc>
        <w:tc>
          <w:tcPr>
            <w:tcW w:w="6786" w:type="dxa"/>
            <w:tcBorders>
              <w:top w:val="nil"/>
              <w:left w:val="nil"/>
              <w:bottom w:val="single" w:sz="4" w:space="0" w:color="auto"/>
              <w:right w:val="single" w:sz="4" w:space="0" w:color="auto"/>
            </w:tcBorders>
            <w:noWrap/>
            <w:vAlign w:val="bottom"/>
            <w:hideMark/>
          </w:tcPr>
          <w:p w14:paraId="60A62577"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Otpis i ispravak potraživanja</w:t>
            </w:r>
          </w:p>
        </w:tc>
        <w:tc>
          <w:tcPr>
            <w:tcW w:w="2552" w:type="dxa"/>
            <w:tcBorders>
              <w:top w:val="nil"/>
              <w:left w:val="single" w:sz="4" w:space="0" w:color="auto"/>
              <w:bottom w:val="single" w:sz="4" w:space="0" w:color="auto"/>
              <w:right w:val="single" w:sz="4" w:space="0" w:color="auto"/>
            </w:tcBorders>
            <w:noWrap/>
            <w:vAlign w:val="bottom"/>
          </w:tcPr>
          <w:p w14:paraId="60F837BF" w14:textId="1F0204BD"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77</w:t>
            </w:r>
            <w:r w:rsidR="00B05618">
              <w:rPr>
                <w:rFonts w:ascii="Arial" w:eastAsia="Times New Roman" w:hAnsi="Arial" w:cs="Arial"/>
                <w:color w:val="000000"/>
                <w:kern w:val="0"/>
                <w:sz w:val="18"/>
                <w:szCs w:val="18"/>
                <w:lang w:eastAsia="hr-HR"/>
                <w14:ligatures w14:val="none"/>
              </w:rPr>
              <w:t>.000</w:t>
            </w:r>
          </w:p>
        </w:tc>
      </w:tr>
      <w:tr w:rsidR="00D91704" w:rsidRPr="00031A72" w14:paraId="1715742F"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0EABBA76"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21.</w:t>
            </w:r>
          </w:p>
        </w:tc>
        <w:tc>
          <w:tcPr>
            <w:tcW w:w="6786" w:type="dxa"/>
            <w:tcBorders>
              <w:top w:val="nil"/>
              <w:left w:val="nil"/>
              <w:bottom w:val="single" w:sz="4" w:space="0" w:color="auto"/>
              <w:right w:val="single" w:sz="4" w:space="0" w:color="auto"/>
            </w:tcBorders>
            <w:noWrap/>
            <w:vAlign w:val="bottom"/>
            <w:hideMark/>
          </w:tcPr>
          <w:p w14:paraId="6D1CEC06"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Kamate i tečajne razlike</w:t>
            </w:r>
          </w:p>
        </w:tc>
        <w:tc>
          <w:tcPr>
            <w:tcW w:w="2552" w:type="dxa"/>
            <w:tcBorders>
              <w:top w:val="nil"/>
              <w:left w:val="single" w:sz="4" w:space="0" w:color="auto"/>
              <w:bottom w:val="single" w:sz="4" w:space="0" w:color="auto"/>
              <w:right w:val="single" w:sz="4" w:space="0" w:color="auto"/>
            </w:tcBorders>
            <w:noWrap/>
            <w:vAlign w:val="bottom"/>
          </w:tcPr>
          <w:p w14:paraId="09979400" w14:textId="542AB722" w:rsidR="00D91704" w:rsidRPr="00031A72" w:rsidRDefault="006A62CD"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w:t>
            </w:r>
            <w:r w:rsidR="00B05618">
              <w:rPr>
                <w:rFonts w:ascii="Arial" w:eastAsia="Times New Roman" w:hAnsi="Arial" w:cs="Arial"/>
                <w:color w:val="000000"/>
                <w:kern w:val="0"/>
                <w:sz w:val="18"/>
                <w:szCs w:val="18"/>
                <w:lang w:eastAsia="hr-HR"/>
                <w14:ligatures w14:val="none"/>
              </w:rPr>
              <w:t>.000</w:t>
            </w:r>
          </w:p>
        </w:tc>
      </w:tr>
      <w:tr w:rsidR="00D91704" w:rsidRPr="00031A72" w14:paraId="1487EB11"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2D16DAAF"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22.</w:t>
            </w:r>
          </w:p>
        </w:tc>
        <w:tc>
          <w:tcPr>
            <w:tcW w:w="6786" w:type="dxa"/>
            <w:tcBorders>
              <w:top w:val="nil"/>
              <w:left w:val="nil"/>
              <w:bottom w:val="single" w:sz="4" w:space="0" w:color="auto"/>
              <w:right w:val="single" w:sz="4" w:space="0" w:color="auto"/>
            </w:tcBorders>
            <w:noWrap/>
            <w:vAlign w:val="bottom"/>
            <w:hideMark/>
          </w:tcPr>
          <w:p w14:paraId="60D03A79"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 xml:space="preserve">Ostali rashodi </w:t>
            </w:r>
          </w:p>
        </w:tc>
        <w:tc>
          <w:tcPr>
            <w:tcW w:w="2552" w:type="dxa"/>
            <w:tcBorders>
              <w:top w:val="nil"/>
              <w:left w:val="single" w:sz="4" w:space="0" w:color="auto"/>
              <w:bottom w:val="single" w:sz="4" w:space="0" w:color="auto"/>
              <w:right w:val="single" w:sz="4" w:space="0" w:color="auto"/>
            </w:tcBorders>
            <w:noWrap/>
            <w:vAlign w:val="bottom"/>
          </w:tcPr>
          <w:p w14:paraId="2F601810" w14:textId="36067BCE"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D91704" w:rsidRPr="00031A72" w14:paraId="2ECC590D" w14:textId="77777777" w:rsidTr="00B05618">
        <w:trPr>
          <w:trHeight w:val="300"/>
        </w:trPr>
        <w:tc>
          <w:tcPr>
            <w:tcW w:w="580" w:type="dxa"/>
            <w:tcBorders>
              <w:top w:val="nil"/>
              <w:left w:val="single" w:sz="4" w:space="0" w:color="auto"/>
              <w:bottom w:val="single" w:sz="4" w:space="0" w:color="auto"/>
              <w:right w:val="single" w:sz="4" w:space="0" w:color="auto"/>
            </w:tcBorders>
            <w:noWrap/>
            <w:vAlign w:val="bottom"/>
            <w:hideMark/>
          </w:tcPr>
          <w:p w14:paraId="3D51A911"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23.</w:t>
            </w:r>
          </w:p>
        </w:tc>
        <w:tc>
          <w:tcPr>
            <w:tcW w:w="6786" w:type="dxa"/>
            <w:tcBorders>
              <w:top w:val="nil"/>
              <w:left w:val="nil"/>
              <w:bottom w:val="single" w:sz="4" w:space="0" w:color="auto"/>
              <w:right w:val="single" w:sz="4" w:space="0" w:color="auto"/>
            </w:tcBorders>
            <w:noWrap/>
            <w:vAlign w:val="bottom"/>
            <w:hideMark/>
          </w:tcPr>
          <w:p w14:paraId="00CFCC5E" w14:textId="77777777" w:rsidR="00D91704" w:rsidRPr="00031A72" w:rsidRDefault="00D91704" w:rsidP="00D91704">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 xml:space="preserve">Raspored troškova </w:t>
            </w:r>
          </w:p>
        </w:tc>
        <w:tc>
          <w:tcPr>
            <w:tcW w:w="2552" w:type="dxa"/>
            <w:tcBorders>
              <w:top w:val="nil"/>
              <w:left w:val="single" w:sz="4" w:space="0" w:color="auto"/>
              <w:bottom w:val="single" w:sz="4" w:space="0" w:color="auto"/>
              <w:right w:val="single" w:sz="4" w:space="0" w:color="auto"/>
            </w:tcBorders>
            <w:noWrap/>
            <w:vAlign w:val="bottom"/>
          </w:tcPr>
          <w:p w14:paraId="3EDFE7CC" w14:textId="390FAA99" w:rsidR="00D91704" w:rsidRPr="00031A72" w:rsidRDefault="00B05618"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r w:rsidR="006A62CD">
              <w:rPr>
                <w:rFonts w:ascii="Arial" w:eastAsia="Times New Roman" w:hAnsi="Arial" w:cs="Arial"/>
                <w:color w:val="000000"/>
                <w:kern w:val="0"/>
                <w:sz w:val="18"/>
                <w:szCs w:val="18"/>
                <w:lang w:eastAsia="hr-HR"/>
                <w14:ligatures w14:val="none"/>
              </w:rPr>
              <w:t>546</w:t>
            </w:r>
            <w:r>
              <w:rPr>
                <w:rFonts w:ascii="Arial" w:eastAsia="Times New Roman" w:hAnsi="Arial" w:cs="Arial"/>
                <w:color w:val="000000"/>
                <w:kern w:val="0"/>
                <w:sz w:val="18"/>
                <w:szCs w:val="18"/>
                <w:lang w:eastAsia="hr-HR"/>
                <w14:ligatures w14:val="none"/>
              </w:rPr>
              <w:t>.000</w:t>
            </w:r>
          </w:p>
        </w:tc>
      </w:tr>
      <w:tr w:rsidR="00D91704" w:rsidRPr="00031A72" w14:paraId="5E3C4D2E" w14:textId="77777777" w:rsidTr="00B05618">
        <w:trPr>
          <w:trHeight w:val="30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708101CA" w14:textId="77777777" w:rsidR="00D91704" w:rsidRPr="00031A72"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786" w:type="dxa"/>
            <w:tcBorders>
              <w:top w:val="nil"/>
              <w:left w:val="nil"/>
              <w:bottom w:val="single" w:sz="4" w:space="0" w:color="auto"/>
              <w:right w:val="single" w:sz="4" w:space="0" w:color="auto"/>
            </w:tcBorders>
            <w:shd w:val="clear" w:color="000000" w:fill="D9D9D9"/>
            <w:noWrap/>
            <w:vAlign w:val="bottom"/>
            <w:hideMark/>
          </w:tcPr>
          <w:p w14:paraId="202E99D2" w14:textId="77777777" w:rsidR="00D91704" w:rsidRPr="00031A72"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Ukupno planirani rashodi - gospodarenje otpadom</w:t>
            </w:r>
          </w:p>
        </w:tc>
        <w:tc>
          <w:tcPr>
            <w:tcW w:w="2552" w:type="dxa"/>
            <w:tcBorders>
              <w:top w:val="nil"/>
              <w:left w:val="single" w:sz="4" w:space="0" w:color="auto"/>
              <w:bottom w:val="single" w:sz="4" w:space="0" w:color="auto"/>
              <w:right w:val="single" w:sz="4" w:space="0" w:color="auto"/>
            </w:tcBorders>
            <w:shd w:val="clear" w:color="000000" w:fill="D9D9D9"/>
            <w:noWrap/>
            <w:vAlign w:val="bottom"/>
          </w:tcPr>
          <w:p w14:paraId="36CFD572" w14:textId="6BEFBF55" w:rsidR="00D91704" w:rsidRPr="00031A72" w:rsidRDefault="00B05618"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4.312.800</w:t>
            </w:r>
          </w:p>
        </w:tc>
      </w:tr>
      <w:tr w:rsidR="00D91704" w:rsidRPr="00031A72" w14:paraId="04B97CA4" w14:textId="77777777" w:rsidTr="00B05618">
        <w:trPr>
          <w:trHeight w:val="30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4A69C496" w14:textId="77777777" w:rsidR="00D91704" w:rsidRPr="00031A72"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786" w:type="dxa"/>
            <w:tcBorders>
              <w:top w:val="nil"/>
              <w:left w:val="nil"/>
              <w:bottom w:val="single" w:sz="4" w:space="0" w:color="auto"/>
              <w:right w:val="single" w:sz="4" w:space="0" w:color="auto"/>
            </w:tcBorders>
            <w:shd w:val="clear" w:color="000000" w:fill="D9D9D9"/>
            <w:noWrap/>
            <w:vAlign w:val="bottom"/>
            <w:hideMark/>
          </w:tcPr>
          <w:p w14:paraId="56A79764" w14:textId="77777777" w:rsidR="00D91704" w:rsidRPr="00031A72"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Rezultat</w:t>
            </w:r>
          </w:p>
        </w:tc>
        <w:tc>
          <w:tcPr>
            <w:tcW w:w="2552" w:type="dxa"/>
            <w:tcBorders>
              <w:top w:val="nil"/>
              <w:left w:val="single" w:sz="4" w:space="0" w:color="auto"/>
              <w:bottom w:val="single" w:sz="4" w:space="0" w:color="auto"/>
              <w:right w:val="single" w:sz="4" w:space="0" w:color="auto"/>
            </w:tcBorders>
            <w:shd w:val="clear" w:color="000000" w:fill="D9D9D9"/>
            <w:noWrap/>
            <w:vAlign w:val="bottom"/>
          </w:tcPr>
          <w:p w14:paraId="7667BC8E" w14:textId="628E68FB" w:rsidR="00D91704" w:rsidRPr="00031A72" w:rsidRDefault="00B05618"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21.200</w:t>
            </w:r>
          </w:p>
        </w:tc>
      </w:tr>
    </w:tbl>
    <w:p w14:paraId="2BDD199D" w14:textId="77777777" w:rsidR="003F1BD5" w:rsidRDefault="003F1BD5" w:rsidP="004449D9">
      <w:pPr>
        <w:rPr>
          <w:rFonts w:ascii="Arial" w:hAnsi="Arial" w:cs="Arial"/>
          <w:sz w:val="18"/>
          <w:szCs w:val="18"/>
        </w:rPr>
      </w:pPr>
    </w:p>
    <w:p w14:paraId="05555F25" w14:textId="77777777" w:rsidR="00F13621" w:rsidRDefault="00F13621" w:rsidP="004449D9">
      <w:pPr>
        <w:rPr>
          <w:rFonts w:ascii="Arial" w:hAnsi="Arial" w:cs="Arial"/>
          <w:sz w:val="18"/>
          <w:szCs w:val="18"/>
        </w:rPr>
      </w:pPr>
    </w:p>
    <w:p w14:paraId="66954E71" w14:textId="77777777" w:rsidR="00F13621" w:rsidRPr="000B0D2E" w:rsidRDefault="00F13621" w:rsidP="004449D9">
      <w:pPr>
        <w:rPr>
          <w:rFonts w:ascii="Arial" w:hAnsi="Arial" w:cs="Arial"/>
          <w:b/>
          <w:bCs/>
          <w:sz w:val="18"/>
          <w:szCs w:val="18"/>
        </w:rPr>
      </w:pPr>
    </w:p>
    <w:p w14:paraId="59E55DED" w14:textId="2B4584DC" w:rsidR="00F13621" w:rsidRPr="000B0D2E" w:rsidRDefault="000B0D2E" w:rsidP="004449D9">
      <w:pPr>
        <w:rPr>
          <w:rFonts w:ascii="Arial" w:hAnsi="Arial" w:cs="Arial"/>
          <w:b/>
          <w:bCs/>
          <w:sz w:val="18"/>
          <w:szCs w:val="18"/>
        </w:rPr>
      </w:pPr>
      <w:r w:rsidRPr="000B0D2E">
        <w:rPr>
          <w:rFonts w:ascii="Arial" w:hAnsi="Arial" w:cs="Arial"/>
          <w:b/>
          <w:bCs/>
          <w:sz w:val="18"/>
          <w:szCs w:val="18"/>
        </w:rPr>
        <w:t>Broj korisnika</w:t>
      </w:r>
    </w:p>
    <w:tbl>
      <w:tblPr>
        <w:tblW w:w="9918" w:type="dxa"/>
        <w:tblLook w:val="04A0" w:firstRow="1" w:lastRow="0" w:firstColumn="1" w:lastColumn="0" w:noHBand="0" w:noVBand="1"/>
      </w:tblPr>
      <w:tblGrid>
        <w:gridCol w:w="540"/>
        <w:gridCol w:w="2432"/>
        <w:gridCol w:w="2268"/>
        <w:gridCol w:w="2552"/>
        <w:gridCol w:w="2126"/>
      </w:tblGrid>
      <w:tr w:rsidR="00C84771" w:rsidRPr="00C84771" w14:paraId="7666E24A" w14:textId="77777777" w:rsidTr="00C84771">
        <w:trPr>
          <w:trHeight w:val="720"/>
        </w:trPr>
        <w:tc>
          <w:tcPr>
            <w:tcW w:w="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5DE12B" w14:textId="77777777"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R. br.</w:t>
            </w:r>
          </w:p>
        </w:tc>
        <w:tc>
          <w:tcPr>
            <w:tcW w:w="2432" w:type="dxa"/>
            <w:tcBorders>
              <w:top w:val="single" w:sz="4" w:space="0" w:color="auto"/>
              <w:left w:val="nil"/>
              <w:bottom w:val="single" w:sz="4" w:space="0" w:color="auto"/>
              <w:right w:val="single" w:sz="4" w:space="0" w:color="auto"/>
            </w:tcBorders>
            <w:shd w:val="clear" w:color="000000" w:fill="D9D9D9"/>
            <w:vAlign w:val="bottom"/>
            <w:hideMark/>
          </w:tcPr>
          <w:p w14:paraId="6D9408C2" w14:textId="77777777"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Jedinice lokalne samouprave</w:t>
            </w:r>
          </w:p>
        </w:tc>
        <w:tc>
          <w:tcPr>
            <w:tcW w:w="2268" w:type="dxa"/>
            <w:tcBorders>
              <w:top w:val="single" w:sz="4" w:space="0" w:color="auto"/>
              <w:left w:val="nil"/>
              <w:bottom w:val="single" w:sz="4" w:space="0" w:color="auto"/>
              <w:right w:val="single" w:sz="4" w:space="0" w:color="auto"/>
            </w:tcBorders>
            <w:shd w:val="clear" w:color="000000" w:fill="D9D9D9"/>
            <w:vAlign w:val="bottom"/>
            <w:hideMark/>
          </w:tcPr>
          <w:p w14:paraId="6320E805" w14:textId="2DD1062D"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Broj korisnika po JLS PLAN 202</w:t>
            </w:r>
            <w:r w:rsidR="00543268">
              <w:rPr>
                <w:rFonts w:ascii="Arial" w:eastAsia="Times New Roman" w:hAnsi="Arial" w:cs="Arial"/>
                <w:b/>
                <w:bCs/>
                <w:color w:val="000000"/>
                <w:kern w:val="0"/>
                <w:sz w:val="18"/>
                <w:szCs w:val="18"/>
                <w:lang w:eastAsia="hr-HR"/>
                <w14:ligatures w14:val="none"/>
              </w:rPr>
              <w:t>6</w:t>
            </w:r>
            <w:r w:rsidRPr="00C84771">
              <w:rPr>
                <w:rFonts w:ascii="Arial" w:eastAsia="Times New Roman" w:hAnsi="Arial" w:cs="Arial"/>
                <w:b/>
                <w:bCs/>
                <w:color w:val="000000"/>
                <w:kern w:val="0"/>
                <w:sz w:val="18"/>
                <w:szCs w:val="18"/>
                <w:lang w:eastAsia="hr-HR"/>
                <w14:ligatures w14:val="none"/>
              </w:rPr>
              <w:t xml:space="preserve">. kućanstva </w:t>
            </w:r>
          </w:p>
        </w:tc>
        <w:tc>
          <w:tcPr>
            <w:tcW w:w="2552" w:type="dxa"/>
            <w:tcBorders>
              <w:top w:val="single" w:sz="4" w:space="0" w:color="auto"/>
              <w:left w:val="nil"/>
              <w:bottom w:val="single" w:sz="4" w:space="0" w:color="auto"/>
              <w:right w:val="single" w:sz="4" w:space="0" w:color="auto"/>
            </w:tcBorders>
            <w:shd w:val="clear" w:color="000000" w:fill="D9D9D9"/>
            <w:vAlign w:val="bottom"/>
            <w:hideMark/>
          </w:tcPr>
          <w:p w14:paraId="0071F73D" w14:textId="1E64F014"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Broj korisnika po JLS PLAN 202</w:t>
            </w:r>
            <w:r w:rsidR="00543268">
              <w:rPr>
                <w:rFonts w:ascii="Arial" w:eastAsia="Times New Roman" w:hAnsi="Arial" w:cs="Arial"/>
                <w:b/>
                <w:bCs/>
                <w:color w:val="000000"/>
                <w:kern w:val="0"/>
                <w:sz w:val="18"/>
                <w:szCs w:val="18"/>
                <w:lang w:eastAsia="hr-HR"/>
                <w14:ligatures w14:val="none"/>
              </w:rPr>
              <w:t>6</w:t>
            </w:r>
            <w:r w:rsidRPr="00C84771">
              <w:rPr>
                <w:rFonts w:ascii="Arial" w:eastAsia="Times New Roman" w:hAnsi="Arial" w:cs="Arial"/>
                <w:b/>
                <w:bCs/>
                <w:color w:val="000000"/>
                <w:kern w:val="0"/>
                <w:sz w:val="18"/>
                <w:szCs w:val="18"/>
                <w:lang w:eastAsia="hr-HR"/>
                <w14:ligatures w14:val="none"/>
              </w:rPr>
              <w:t>. gospodarstvo</w:t>
            </w:r>
          </w:p>
        </w:tc>
        <w:tc>
          <w:tcPr>
            <w:tcW w:w="2126" w:type="dxa"/>
            <w:tcBorders>
              <w:top w:val="single" w:sz="4" w:space="0" w:color="auto"/>
              <w:left w:val="nil"/>
              <w:bottom w:val="single" w:sz="4" w:space="0" w:color="auto"/>
              <w:right w:val="single" w:sz="4" w:space="0" w:color="auto"/>
            </w:tcBorders>
            <w:shd w:val="clear" w:color="000000" w:fill="D9D9D9"/>
            <w:vAlign w:val="bottom"/>
            <w:hideMark/>
          </w:tcPr>
          <w:p w14:paraId="2F269675" w14:textId="77777777"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 xml:space="preserve">Ukupno </w:t>
            </w:r>
          </w:p>
        </w:tc>
      </w:tr>
      <w:tr w:rsidR="00C84771" w:rsidRPr="00C84771" w14:paraId="6C9B95AE" w14:textId="77777777" w:rsidTr="00C84771">
        <w:trPr>
          <w:trHeight w:val="240"/>
        </w:trPr>
        <w:tc>
          <w:tcPr>
            <w:tcW w:w="540" w:type="dxa"/>
            <w:tcBorders>
              <w:top w:val="nil"/>
              <w:left w:val="single" w:sz="4" w:space="0" w:color="auto"/>
              <w:bottom w:val="single" w:sz="4" w:space="0" w:color="auto"/>
              <w:right w:val="single" w:sz="4" w:space="0" w:color="auto"/>
            </w:tcBorders>
            <w:noWrap/>
            <w:vAlign w:val="bottom"/>
            <w:hideMark/>
          </w:tcPr>
          <w:p w14:paraId="640429C7"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1.</w:t>
            </w:r>
          </w:p>
        </w:tc>
        <w:tc>
          <w:tcPr>
            <w:tcW w:w="2432" w:type="dxa"/>
            <w:tcBorders>
              <w:top w:val="nil"/>
              <w:left w:val="nil"/>
              <w:bottom w:val="single" w:sz="4" w:space="0" w:color="auto"/>
              <w:right w:val="single" w:sz="4" w:space="0" w:color="auto"/>
            </w:tcBorders>
            <w:noWrap/>
            <w:vAlign w:val="bottom"/>
            <w:hideMark/>
          </w:tcPr>
          <w:p w14:paraId="0EC3A750"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Požega</w:t>
            </w:r>
          </w:p>
        </w:tc>
        <w:tc>
          <w:tcPr>
            <w:tcW w:w="2268" w:type="dxa"/>
            <w:tcBorders>
              <w:top w:val="nil"/>
              <w:left w:val="nil"/>
              <w:bottom w:val="single" w:sz="4" w:space="0" w:color="auto"/>
              <w:right w:val="single" w:sz="4" w:space="0" w:color="auto"/>
            </w:tcBorders>
            <w:noWrap/>
            <w:vAlign w:val="bottom"/>
            <w:hideMark/>
          </w:tcPr>
          <w:p w14:paraId="02F670BF" w14:textId="028A6679" w:rsidR="00C84771" w:rsidRPr="00C84771" w:rsidRDefault="00C84771" w:rsidP="00C84771">
            <w:pPr>
              <w:spacing w:after="0" w:line="240" w:lineRule="auto"/>
              <w:jc w:val="right"/>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8</w:t>
            </w:r>
            <w:r w:rsidR="00470935">
              <w:rPr>
                <w:rFonts w:ascii="Arial" w:eastAsia="Times New Roman" w:hAnsi="Arial" w:cs="Arial"/>
                <w:color w:val="000000"/>
                <w:kern w:val="0"/>
                <w:sz w:val="18"/>
                <w:szCs w:val="18"/>
                <w:lang w:eastAsia="hr-HR"/>
                <w14:ligatures w14:val="none"/>
              </w:rPr>
              <w:t>.</w:t>
            </w:r>
            <w:r w:rsidR="00543268">
              <w:rPr>
                <w:rFonts w:ascii="Arial" w:eastAsia="Times New Roman" w:hAnsi="Arial" w:cs="Arial"/>
                <w:color w:val="000000"/>
                <w:kern w:val="0"/>
                <w:sz w:val="18"/>
                <w:szCs w:val="18"/>
                <w:lang w:eastAsia="hr-HR"/>
                <w14:ligatures w14:val="none"/>
              </w:rPr>
              <w:t>146</w:t>
            </w:r>
          </w:p>
        </w:tc>
        <w:tc>
          <w:tcPr>
            <w:tcW w:w="2552" w:type="dxa"/>
            <w:tcBorders>
              <w:top w:val="nil"/>
              <w:left w:val="nil"/>
              <w:bottom w:val="single" w:sz="4" w:space="0" w:color="auto"/>
              <w:right w:val="single" w:sz="4" w:space="0" w:color="auto"/>
            </w:tcBorders>
            <w:noWrap/>
            <w:vAlign w:val="bottom"/>
            <w:hideMark/>
          </w:tcPr>
          <w:p w14:paraId="43500A35" w14:textId="5BB390EF" w:rsidR="00C84771" w:rsidRPr="00C84771" w:rsidRDefault="00C84771" w:rsidP="00C84771">
            <w:pPr>
              <w:spacing w:after="0" w:line="240" w:lineRule="auto"/>
              <w:jc w:val="right"/>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7</w:t>
            </w:r>
            <w:r w:rsidR="00543268">
              <w:rPr>
                <w:rFonts w:ascii="Arial" w:eastAsia="Times New Roman" w:hAnsi="Arial" w:cs="Arial"/>
                <w:color w:val="000000"/>
                <w:kern w:val="0"/>
                <w:sz w:val="18"/>
                <w:szCs w:val="18"/>
                <w:lang w:eastAsia="hr-HR"/>
                <w14:ligatures w14:val="none"/>
              </w:rPr>
              <w:t>05</w:t>
            </w:r>
          </w:p>
        </w:tc>
        <w:tc>
          <w:tcPr>
            <w:tcW w:w="2126" w:type="dxa"/>
            <w:tcBorders>
              <w:top w:val="nil"/>
              <w:left w:val="nil"/>
              <w:bottom w:val="single" w:sz="4" w:space="0" w:color="auto"/>
              <w:right w:val="single" w:sz="4" w:space="0" w:color="auto"/>
            </w:tcBorders>
            <w:noWrap/>
            <w:vAlign w:val="bottom"/>
            <w:hideMark/>
          </w:tcPr>
          <w:p w14:paraId="70A45D48" w14:textId="6871EFDB" w:rsidR="00C84771" w:rsidRPr="00C84771" w:rsidRDefault="00C84771" w:rsidP="00C84771">
            <w:pPr>
              <w:spacing w:after="0" w:line="240" w:lineRule="auto"/>
              <w:jc w:val="right"/>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8.</w:t>
            </w:r>
            <w:r w:rsidR="00543268">
              <w:rPr>
                <w:rFonts w:ascii="Arial" w:eastAsia="Times New Roman" w:hAnsi="Arial" w:cs="Arial"/>
                <w:color w:val="000000"/>
                <w:kern w:val="0"/>
                <w:sz w:val="18"/>
                <w:szCs w:val="18"/>
                <w:lang w:eastAsia="hr-HR"/>
                <w14:ligatures w14:val="none"/>
              </w:rPr>
              <w:t>851</w:t>
            </w:r>
          </w:p>
        </w:tc>
      </w:tr>
      <w:tr w:rsidR="00C84771" w:rsidRPr="00C84771" w14:paraId="0C7BCE34"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27CA1E3C"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2.</w:t>
            </w:r>
          </w:p>
        </w:tc>
        <w:tc>
          <w:tcPr>
            <w:tcW w:w="2432" w:type="dxa"/>
            <w:tcBorders>
              <w:top w:val="nil"/>
              <w:left w:val="nil"/>
              <w:bottom w:val="single" w:sz="4" w:space="0" w:color="auto"/>
              <w:right w:val="single" w:sz="4" w:space="0" w:color="auto"/>
            </w:tcBorders>
            <w:noWrap/>
            <w:vAlign w:val="bottom"/>
            <w:hideMark/>
          </w:tcPr>
          <w:p w14:paraId="0FF6BE8A" w14:textId="554EFE3B"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Brestovac</w:t>
            </w:r>
          </w:p>
        </w:tc>
        <w:tc>
          <w:tcPr>
            <w:tcW w:w="2268" w:type="dxa"/>
            <w:tcBorders>
              <w:top w:val="nil"/>
              <w:left w:val="nil"/>
              <w:bottom w:val="single" w:sz="4" w:space="0" w:color="auto"/>
              <w:right w:val="single" w:sz="4" w:space="0" w:color="auto"/>
            </w:tcBorders>
            <w:noWrap/>
            <w:vAlign w:val="bottom"/>
          </w:tcPr>
          <w:p w14:paraId="07F86657" w14:textId="4F97129A"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965</w:t>
            </w:r>
          </w:p>
        </w:tc>
        <w:tc>
          <w:tcPr>
            <w:tcW w:w="2552" w:type="dxa"/>
            <w:tcBorders>
              <w:top w:val="nil"/>
              <w:left w:val="nil"/>
              <w:bottom w:val="single" w:sz="4" w:space="0" w:color="auto"/>
              <w:right w:val="single" w:sz="4" w:space="0" w:color="auto"/>
            </w:tcBorders>
            <w:noWrap/>
            <w:vAlign w:val="bottom"/>
          </w:tcPr>
          <w:p w14:paraId="5F7ABF8A" w14:textId="433E49CF"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63</w:t>
            </w:r>
          </w:p>
        </w:tc>
        <w:tc>
          <w:tcPr>
            <w:tcW w:w="2126" w:type="dxa"/>
            <w:tcBorders>
              <w:top w:val="nil"/>
              <w:left w:val="nil"/>
              <w:bottom w:val="single" w:sz="4" w:space="0" w:color="auto"/>
              <w:right w:val="single" w:sz="4" w:space="0" w:color="auto"/>
            </w:tcBorders>
            <w:noWrap/>
            <w:vAlign w:val="bottom"/>
          </w:tcPr>
          <w:p w14:paraId="03130A39" w14:textId="5624B357"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1.028</w:t>
            </w:r>
          </w:p>
        </w:tc>
      </w:tr>
      <w:tr w:rsidR="00C84771" w:rsidRPr="00C84771" w14:paraId="32DFF05D"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04A25BCA"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3.</w:t>
            </w:r>
          </w:p>
        </w:tc>
        <w:tc>
          <w:tcPr>
            <w:tcW w:w="2432" w:type="dxa"/>
            <w:tcBorders>
              <w:top w:val="nil"/>
              <w:left w:val="nil"/>
              <w:bottom w:val="single" w:sz="4" w:space="0" w:color="auto"/>
              <w:right w:val="single" w:sz="4" w:space="0" w:color="auto"/>
            </w:tcBorders>
            <w:noWrap/>
            <w:vAlign w:val="bottom"/>
            <w:hideMark/>
          </w:tcPr>
          <w:p w14:paraId="63A81602" w14:textId="2FC02CE9"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Čaglin</w:t>
            </w:r>
          </w:p>
        </w:tc>
        <w:tc>
          <w:tcPr>
            <w:tcW w:w="2268" w:type="dxa"/>
            <w:tcBorders>
              <w:top w:val="nil"/>
              <w:left w:val="nil"/>
              <w:bottom w:val="single" w:sz="4" w:space="0" w:color="auto"/>
              <w:right w:val="single" w:sz="4" w:space="0" w:color="auto"/>
            </w:tcBorders>
            <w:noWrap/>
            <w:vAlign w:val="bottom"/>
          </w:tcPr>
          <w:p w14:paraId="4261402B" w14:textId="6F81D844"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542</w:t>
            </w:r>
          </w:p>
        </w:tc>
        <w:tc>
          <w:tcPr>
            <w:tcW w:w="2552" w:type="dxa"/>
            <w:tcBorders>
              <w:top w:val="nil"/>
              <w:left w:val="nil"/>
              <w:bottom w:val="single" w:sz="4" w:space="0" w:color="auto"/>
              <w:right w:val="single" w:sz="4" w:space="0" w:color="auto"/>
            </w:tcBorders>
            <w:noWrap/>
            <w:vAlign w:val="bottom"/>
          </w:tcPr>
          <w:p w14:paraId="27E784B8" w14:textId="73AE0EE4"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34</w:t>
            </w:r>
          </w:p>
        </w:tc>
        <w:tc>
          <w:tcPr>
            <w:tcW w:w="2126" w:type="dxa"/>
            <w:tcBorders>
              <w:top w:val="nil"/>
              <w:left w:val="nil"/>
              <w:bottom w:val="single" w:sz="4" w:space="0" w:color="auto"/>
              <w:right w:val="single" w:sz="4" w:space="0" w:color="auto"/>
            </w:tcBorders>
            <w:noWrap/>
            <w:vAlign w:val="bottom"/>
          </w:tcPr>
          <w:p w14:paraId="77DB4B2D" w14:textId="657D1694"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576</w:t>
            </w:r>
          </w:p>
        </w:tc>
      </w:tr>
      <w:tr w:rsidR="00C84771" w:rsidRPr="00C84771" w14:paraId="621882CF"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5414F2BB"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4.</w:t>
            </w:r>
          </w:p>
        </w:tc>
        <w:tc>
          <w:tcPr>
            <w:tcW w:w="2432" w:type="dxa"/>
            <w:tcBorders>
              <w:top w:val="nil"/>
              <w:left w:val="nil"/>
              <w:bottom w:val="single" w:sz="4" w:space="0" w:color="auto"/>
              <w:right w:val="single" w:sz="4" w:space="0" w:color="auto"/>
            </w:tcBorders>
            <w:noWrap/>
            <w:vAlign w:val="bottom"/>
            <w:hideMark/>
          </w:tcPr>
          <w:p w14:paraId="42B0CCB2" w14:textId="6130EDC0"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Jakšić</w:t>
            </w:r>
          </w:p>
        </w:tc>
        <w:tc>
          <w:tcPr>
            <w:tcW w:w="2268" w:type="dxa"/>
            <w:tcBorders>
              <w:top w:val="nil"/>
              <w:left w:val="nil"/>
              <w:bottom w:val="single" w:sz="4" w:space="0" w:color="auto"/>
              <w:right w:val="single" w:sz="4" w:space="0" w:color="auto"/>
            </w:tcBorders>
            <w:noWrap/>
            <w:vAlign w:val="bottom"/>
          </w:tcPr>
          <w:p w14:paraId="13A99D90" w14:textId="3ED2AEE5"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1.036</w:t>
            </w:r>
          </w:p>
        </w:tc>
        <w:tc>
          <w:tcPr>
            <w:tcW w:w="2552" w:type="dxa"/>
            <w:tcBorders>
              <w:top w:val="nil"/>
              <w:left w:val="nil"/>
              <w:bottom w:val="single" w:sz="4" w:space="0" w:color="auto"/>
              <w:right w:val="single" w:sz="4" w:space="0" w:color="auto"/>
            </w:tcBorders>
            <w:noWrap/>
            <w:vAlign w:val="bottom"/>
          </w:tcPr>
          <w:p w14:paraId="6D0E4911" w14:textId="2A2010D7"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59</w:t>
            </w:r>
          </w:p>
        </w:tc>
        <w:tc>
          <w:tcPr>
            <w:tcW w:w="2126" w:type="dxa"/>
            <w:tcBorders>
              <w:top w:val="nil"/>
              <w:left w:val="nil"/>
              <w:bottom w:val="single" w:sz="4" w:space="0" w:color="auto"/>
              <w:right w:val="single" w:sz="4" w:space="0" w:color="auto"/>
            </w:tcBorders>
            <w:noWrap/>
            <w:vAlign w:val="bottom"/>
          </w:tcPr>
          <w:p w14:paraId="58161460" w14:textId="50F66FCD"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1.095</w:t>
            </w:r>
          </w:p>
        </w:tc>
      </w:tr>
      <w:tr w:rsidR="00C84771" w:rsidRPr="00C84771" w14:paraId="52272E50"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615F3A88"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5.</w:t>
            </w:r>
          </w:p>
        </w:tc>
        <w:tc>
          <w:tcPr>
            <w:tcW w:w="2432" w:type="dxa"/>
            <w:tcBorders>
              <w:top w:val="nil"/>
              <w:left w:val="nil"/>
              <w:bottom w:val="single" w:sz="4" w:space="0" w:color="auto"/>
              <w:right w:val="single" w:sz="4" w:space="0" w:color="auto"/>
            </w:tcBorders>
            <w:noWrap/>
            <w:vAlign w:val="bottom"/>
            <w:hideMark/>
          </w:tcPr>
          <w:p w14:paraId="1D554C80" w14:textId="1E43C3C4"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Kaptol</w:t>
            </w:r>
          </w:p>
        </w:tc>
        <w:tc>
          <w:tcPr>
            <w:tcW w:w="2268" w:type="dxa"/>
            <w:tcBorders>
              <w:top w:val="nil"/>
              <w:left w:val="nil"/>
              <w:bottom w:val="single" w:sz="4" w:space="0" w:color="auto"/>
              <w:right w:val="single" w:sz="4" w:space="0" w:color="auto"/>
            </w:tcBorders>
            <w:noWrap/>
            <w:vAlign w:val="bottom"/>
          </w:tcPr>
          <w:p w14:paraId="6C647CD9" w14:textId="654E357B"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802</w:t>
            </w:r>
          </w:p>
        </w:tc>
        <w:tc>
          <w:tcPr>
            <w:tcW w:w="2552" w:type="dxa"/>
            <w:tcBorders>
              <w:top w:val="nil"/>
              <w:left w:val="nil"/>
              <w:bottom w:val="single" w:sz="4" w:space="0" w:color="auto"/>
              <w:right w:val="single" w:sz="4" w:space="0" w:color="auto"/>
            </w:tcBorders>
            <w:noWrap/>
            <w:vAlign w:val="bottom"/>
          </w:tcPr>
          <w:p w14:paraId="6616936E" w14:textId="2F35C568"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w:t>
            </w:r>
          </w:p>
        </w:tc>
        <w:tc>
          <w:tcPr>
            <w:tcW w:w="2126" w:type="dxa"/>
            <w:tcBorders>
              <w:top w:val="nil"/>
              <w:left w:val="nil"/>
              <w:bottom w:val="single" w:sz="4" w:space="0" w:color="auto"/>
              <w:right w:val="single" w:sz="4" w:space="0" w:color="auto"/>
            </w:tcBorders>
            <w:noWrap/>
            <w:vAlign w:val="bottom"/>
          </w:tcPr>
          <w:p w14:paraId="0B22D3E2" w14:textId="3E0E694F"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842</w:t>
            </w:r>
          </w:p>
        </w:tc>
      </w:tr>
      <w:tr w:rsidR="00C84771" w:rsidRPr="00C84771" w14:paraId="0668F98B"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44288928"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6.</w:t>
            </w:r>
          </w:p>
        </w:tc>
        <w:tc>
          <w:tcPr>
            <w:tcW w:w="2432" w:type="dxa"/>
            <w:tcBorders>
              <w:top w:val="nil"/>
              <w:left w:val="nil"/>
              <w:bottom w:val="single" w:sz="4" w:space="0" w:color="auto"/>
              <w:right w:val="single" w:sz="4" w:space="0" w:color="auto"/>
            </w:tcBorders>
            <w:noWrap/>
            <w:vAlign w:val="bottom"/>
            <w:hideMark/>
          </w:tcPr>
          <w:p w14:paraId="6222920E" w14:textId="6A1E9C39"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Kutjevo</w:t>
            </w:r>
            <w:r w:rsidR="00C84771" w:rsidRPr="00C84771">
              <w:rPr>
                <w:rFonts w:ascii="Arial" w:eastAsia="Times New Roman" w:hAnsi="Arial" w:cs="Arial"/>
                <w:color w:val="000000"/>
                <w:kern w:val="0"/>
                <w:sz w:val="18"/>
                <w:szCs w:val="18"/>
                <w:lang w:eastAsia="hr-HR"/>
                <w14:ligatures w14:val="none"/>
              </w:rPr>
              <w:t xml:space="preserve"> </w:t>
            </w:r>
          </w:p>
        </w:tc>
        <w:tc>
          <w:tcPr>
            <w:tcW w:w="2268" w:type="dxa"/>
            <w:tcBorders>
              <w:top w:val="nil"/>
              <w:left w:val="nil"/>
              <w:bottom w:val="single" w:sz="4" w:space="0" w:color="auto"/>
              <w:right w:val="single" w:sz="4" w:space="0" w:color="auto"/>
            </w:tcBorders>
            <w:noWrap/>
            <w:vAlign w:val="bottom"/>
          </w:tcPr>
          <w:p w14:paraId="634A0AB6" w14:textId="09F488E6"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1.616</w:t>
            </w:r>
          </w:p>
        </w:tc>
        <w:tc>
          <w:tcPr>
            <w:tcW w:w="2552" w:type="dxa"/>
            <w:tcBorders>
              <w:top w:val="nil"/>
              <w:left w:val="nil"/>
              <w:bottom w:val="single" w:sz="4" w:space="0" w:color="auto"/>
              <w:right w:val="single" w:sz="4" w:space="0" w:color="auto"/>
            </w:tcBorders>
            <w:noWrap/>
            <w:vAlign w:val="bottom"/>
          </w:tcPr>
          <w:p w14:paraId="2A89C9FA" w14:textId="67EA95CE"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103</w:t>
            </w:r>
          </w:p>
        </w:tc>
        <w:tc>
          <w:tcPr>
            <w:tcW w:w="2126" w:type="dxa"/>
            <w:tcBorders>
              <w:top w:val="nil"/>
              <w:left w:val="nil"/>
              <w:bottom w:val="single" w:sz="4" w:space="0" w:color="auto"/>
              <w:right w:val="single" w:sz="4" w:space="0" w:color="auto"/>
            </w:tcBorders>
            <w:noWrap/>
            <w:vAlign w:val="bottom"/>
          </w:tcPr>
          <w:p w14:paraId="031637D8" w14:textId="35F2F8F8"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1.719</w:t>
            </w:r>
          </w:p>
        </w:tc>
      </w:tr>
      <w:tr w:rsidR="00C84771" w:rsidRPr="00C84771" w14:paraId="522C7C78"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0439F316"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7.</w:t>
            </w:r>
          </w:p>
        </w:tc>
        <w:tc>
          <w:tcPr>
            <w:tcW w:w="2432" w:type="dxa"/>
            <w:tcBorders>
              <w:top w:val="nil"/>
              <w:left w:val="nil"/>
              <w:bottom w:val="single" w:sz="4" w:space="0" w:color="auto"/>
              <w:right w:val="single" w:sz="4" w:space="0" w:color="auto"/>
            </w:tcBorders>
            <w:noWrap/>
            <w:vAlign w:val="bottom"/>
            <w:hideMark/>
          </w:tcPr>
          <w:p w14:paraId="3E2F5632" w14:textId="21ED079C" w:rsidR="00C84771" w:rsidRPr="00C84771" w:rsidRDefault="00470935" w:rsidP="00C84771">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Pleternica</w:t>
            </w:r>
          </w:p>
        </w:tc>
        <w:tc>
          <w:tcPr>
            <w:tcW w:w="2268" w:type="dxa"/>
            <w:tcBorders>
              <w:top w:val="nil"/>
              <w:left w:val="nil"/>
              <w:bottom w:val="single" w:sz="4" w:space="0" w:color="auto"/>
              <w:right w:val="single" w:sz="4" w:space="0" w:color="auto"/>
            </w:tcBorders>
            <w:noWrap/>
            <w:vAlign w:val="bottom"/>
          </w:tcPr>
          <w:p w14:paraId="390A8420" w14:textId="3859DF61"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2.815</w:t>
            </w:r>
          </w:p>
        </w:tc>
        <w:tc>
          <w:tcPr>
            <w:tcW w:w="2552" w:type="dxa"/>
            <w:tcBorders>
              <w:top w:val="nil"/>
              <w:left w:val="nil"/>
              <w:bottom w:val="single" w:sz="4" w:space="0" w:color="auto"/>
              <w:right w:val="single" w:sz="4" w:space="0" w:color="auto"/>
            </w:tcBorders>
            <w:noWrap/>
            <w:vAlign w:val="bottom"/>
          </w:tcPr>
          <w:p w14:paraId="637B88E7" w14:textId="689B69D3"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153</w:t>
            </w:r>
          </w:p>
        </w:tc>
        <w:tc>
          <w:tcPr>
            <w:tcW w:w="2126" w:type="dxa"/>
            <w:tcBorders>
              <w:top w:val="nil"/>
              <w:left w:val="nil"/>
              <w:bottom w:val="single" w:sz="4" w:space="0" w:color="auto"/>
              <w:right w:val="single" w:sz="4" w:space="0" w:color="auto"/>
            </w:tcBorders>
            <w:noWrap/>
            <w:vAlign w:val="bottom"/>
          </w:tcPr>
          <w:p w14:paraId="153FF87C" w14:textId="6686B2B5"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2.968</w:t>
            </w:r>
          </w:p>
        </w:tc>
      </w:tr>
      <w:tr w:rsidR="00C84771" w:rsidRPr="00C84771" w14:paraId="71B5B8D5" w14:textId="77777777" w:rsidTr="00543268">
        <w:trPr>
          <w:trHeight w:val="240"/>
        </w:trPr>
        <w:tc>
          <w:tcPr>
            <w:tcW w:w="540" w:type="dxa"/>
            <w:tcBorders>
              <w:top w:val="nil"/>
              <w:left w:val="single" w:sz="4" w:space="0" w:color="auto"/>
              <w:bottom w:val="single" w:sz="4" w:space="0" w:color="auto"/>
              <w:right w:val="single" w:sz="4" w:space="0" w:color="auto"/>
            </w:tcBorders>
            <w:noWrap/>
            <w:vAlign w:val="bottom"/>
            <w:hideMark/>
          </w:tcPr>
          <w:p w14:paraId="0FAFF61E"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8.</w:t>
            </w:r>
          </w:p>
        </w:tc>
        <w:tc>
          <w:tcPr>
            <w:tcW w:w="2432" w:type="dxa"/>
            <w:tcBorders>
              <w:top w:val="nil"/>
              <w:left w:val="nil"/>
              <w:bottom w:val="single" w:sz="4" w:space="0" w:color="auto"/>
              <w:right w:val="single" w:sz="4" w:space="0" w:color="auto"/>
            </w:tcBorders>
            <w:noWrap/>
            <w:vAlign w:val="bottom"/>
            <w:hideMark/>
          </w:tcPr>
          <w:p w14:paraId="6C818D4D"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Velika</w:t>
            </w:r>
          </w:p>
        </w:tc>
        <w:tc>
          <w:tcPr>
            <w:tcW w:w="2268" w:type="dxa"/>
            <w:tcBorders>
              <w:top w:val="nil"/>
              <w:left w:val="nil"/>
              <w:bottom w:val="single" w:sz="4" w:space="0" w:color="auto"/>
              <w:right w:val="single" w:sz="4" w:space="0" w:color="auto"/>
            </w:tcBorders>
            <w:noWrap/>
            <w:vAlign w:val="bottom"/>
          </w:tcPr>
          <w:p w14:paraId="4116A9D9" w14:textId="2BA2D998"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1.399</w:t>
            </w:r>
          </w:p>
        </w:tc>
        <w:tc>
          <w:tcPr>
            <w:tcW w:w="2552" w:type="dxa"/>
            <w:tcBorders>
              <w:top w:val="nil"/>
              <w:left w:val="nil"/>
              <w:bottom w:val="single" w:sz="4" w:space="0" w:color="auto"/>
              <w:right w:val="single" w:sz="4" w:space="0" w:color="auto"/>
            </w:tcBorders>
            <w:noWrap/>
            <w:vAlign w:val="bottom"/>
          </w:tcPr>
          <w:p w14:paraId="1D7ED2CF" w14:textId="2454167F"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71</w:t>
            </w:r>
          </w:p>
        </w:tc>
        <w:tc>
          <w:tcPr>
            <w:tcW w:w="2126" w:type="dxa"/>
            <w:tcBorders>
              <w:top w:val="nil"/>
              <w:left w:val="nil"/>
              <w:bottom w:val="single" w:sz="4" w:space="0" w:color="auto"/>
              <w:right w:val="single" w:sz="4" w:space="0" w:color="auto"/>
            </w:tcBorders>
            <w:noWrap/>
            <w:vAlign w:val="bottom"/>
          </w:tcPr>
          <w:p w14:paraId="256A1509" w14:textId="53A8F6E8" w:rsidR="00C84771" w:rsidRPr="00C84771" w:rsidRDefault="00543268" w:rsidP="00C84771">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1.470</w:t>
            </w:r>
          </w:p>
        </w:tc>
      </w:tr>
      <w:tr w:rsidR="00C84771" w:rsidRPr="00C84771" w14:paraId="1137F580" w14:textId="77777777" w:rsidTr="00543268">
        <w:trPr>
          <w:trHeight w:val="240"/>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6380B6EB" w14:textId="77777777" w:rsidR="00C84771" w:rsidRPr="00C84771" w:rsidRDefault="00C84771" w:rsidP="00C84771">
            <w:pPr>
              <w:spacing w:after="0" w:line="240" w:lineRule="auto"/>
              <w:rPr>
                <w:rFonts w:ascii="Arial" w:eastAsia="Times New Roman" w:hAnsi="Arial" w:cs="Arial"/>
                <w:color w:val="000000"/>
                <w:kern w:val="0"/>
                <w:sz w:val="18"/>
                <w:szCs w:val="18"/>
                <w:lang w:eastAsia="hr-HR"/>
                <w14:ligatures w14:val="none"/>
              </w:rPr>
            </w:pPr>
            <w:r w:rsidRPr="00C84771">
              <w:rPr>
                <w:rFonts w:ascii="Arial" w:eastAsia="Times New Roman" w:hAnsi="Arial" w:cs="Arial"/>
                <w:color w:val="000000"/>
                <w:kern w:val="0"/>
                <w:sz w:val="18"/>
                <w:szCs w:val="18"/>
                <w:lang w:eastAsia="hr-HR"/>
                <w14:ligatures w14:val="none"/>
              </w:rPr>
              <w:t> </w:t>
            </w:r>
          </w:p>
        </w:tc>
        <w:tc>
          <w:tcPr>
            <w:tcW w:w="2432" w:type="dxa"/>
            <w:tcBorders>
              <w:top w:val="nil"/>
              <w:left w:val="nil"/>
              <w:bottom w:val="single" w:sz="4" w:space="0" w:color="auto"/>
              <w:right w:val="single" w:sz="4" w:space="0" w:color="auto"/>
            </w:tcBorders>
            <w:shd w:val="clear" w:color="000000" w:fill="D9D9D9"/>
            <w:noWrap/>
            <w:vAlign w:val="bottom"/>
            <w:hideMark/>
          </w:tcPr>
          <w:p w14:paraId="5BF632CE" w14:textId="77777777" w:rsidR="00C84771" w:rsidRPr="00C84771" w:rsidRDefault="00C84771" w:rsidP="00C84771">
            <w:pPr>
              <w:spacing w:after="0" w:line="240" w:lineRule="auto"/>
              <w:rPr>
                <w:rFonts w:ascii="Arial" w:eastAsia="Times New Roman" w:hAnsi="Arial" w:cs="Arial"/>
                <w:b/>
                <w:bCs/>
                <w:color w:val="000000"/>
                <w:kern w:val="0"/>
                <w:sz w:val="18"/>
                <w:szCs w:val="18"/>
                <w:lang w:eastAsia="hr-HR"/>
                <w14:ligatures w14:val="none"/>
              </w:rPr>
            </w:pPr>
            <w:r w:rsidRPr="00C84771">
              <w:rPr>
                <w:rFonts w:ascii="Arial" w:eastAsia="Times New Roman" w:hAnsi="Arial" w:cs="Arial"/>
                <w:b/>
                <w:bCs/>
                <w:color w:val="000000"/>
                <w:kern w:val="0"/>
                <w:sz w:val="18"/>
                <w:szCs w:val="18"/>
                <w:lang w:eastAsia="hr-HR"/>
                <w14:ligatures w14:val="none"/>
              </w:rPr>
              <w:t>Ukupno</w:t>
            </w:r>
          </w:p>
        </w:tc>
        <w:tc>
          <w:tcPr>
            <w:tcW w:w="2268" w:type="dxa"/>
            <w:tcBorders>
              <w:top w:val="nil"/>
              <w:left w:val="nil"/>
              <w:bottom w:val="single" w:sz="4" w:space="0" w:color="auto"/>
              <w:right w:val="single" w:sz="4" w:space="0" w:color="auto"/>
            </w:tcBorders>
            <w:shd w:val="clear" w:color="000000" w:fill="D9D9D9"/>
            <w:noWrap/>
            <w:vAlign w:val="bottom"/>
          </w:tcPr>
          <w:p w14:paraId="0F07F616" w14:textId="7ECD4494" w:rsidR="00C84771" w:rsidRPr="00C84771" w:rsidRDefault="00543268" w:rsidP="00C84771">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17.321</w:t>
            </w:r>
          </w:p>
        </w:tc>
        <w:tc>
          <w:tcPr>
            <w:tcW w:w="2552" w:type="dxa"/>
            <w:tcBorders>
              <w:top w:val="nil"/>
              <w:left w:val="nil"/>
              <w:bottom w:val="single" w:sz="4" w:space="0" w:color="auto"/>
              <w:right w:val="single" w:sz="4" w:space="0" w:color="auto"/>
            </w:tcBorders>
            <w:shd w:val="clear" w:color="000000" w:fill="D9D9D9"/>
            <w:noWrap/>
            <w:vAlign w:val="bottom"/>
          </w:tcPr>
          <w:p w14:paraId="3F785706" w14:textId="39AC9CD4" w:rsidR="00C84771" w:rsidRPr="00C84771" w:rsidRDefault="00543268" w:rsidP="00C84771">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1.228</w:t>
            </w:r>
          </w:p>
        </w:tc>
        <w:tc>
          <w:tcPr>
            <w:tcW w:w="2126" w:type="dxa"/>
            <w:tcBorders>
              <w:top w:val="nil"/>
              <w:left w:val="nil"/>
              <w:bottom w:val="single" w:sz="4" w:space="0" w:color="auto"/>
              <w:right w:val="single" w:sz="4" w:space="0" w:color="auto"/>
            </w:tcBorders>
            <w:shd w:val="clear" w:color="000000" w:fill="D9D9D9"/>
            <w:noWrap/>
            <w:vAlign w:val="bottom"/>
          </w:tcPr>
          <w:p w14:paraId="06AF6164" w14:textId="0B9B2762" w:rsidR="00C84771" w:rsidRPr="00C84771" w:rsidRDefault="00543268" w:rsidP="00C84771">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18.549</w:t>
            </w:r>
          </w:p>
        </w:tc>
      </w:tr>
    </w:tbl>
    <w:p w14:paraId="79F31877" w14:textId="77777777" w:rsidR="00F13621" w:rsidRDefault="00F13621" w:rsidP="004449D9">
      <w:pPr>
        <w:rPr>
          <w:rFonts w:ascii="Arial" w:hAnsi="Arial" w:cs="Arial"/>
          <w:sz w:val="18"/>
          <w:szCs w:val="18"/>
        </w:rPr>
      </w:pPr>
    </w:p>
    <w:p w14:paraId="280C1DF1" w14:textId="77777777" w:rsidR="00F13621" w:rsidRDefault="00F13621" w:rsidP="004449D9">
      <w:pPr>
        <w:rPr>
          <w:rFonts w:ascii="Arial" w:hAnsi="Arial" w:cs="Arial"/>
          <w:sz w:val="18"/>
          <w:szCs w:val="18"/>
        </w:rPr>
      </w:pPr>
    </w:p>
    <w:p w14:paraId="41178C14" w14:textId="77777777" w:rsidR="00F13621" w:rsidRDefault="00F13621" w:rsidP="004449D9">
      <w:pPr>
        <w:rPr>
          <w:rFonts w:ascii="Arial" w:hAnsi="Arial" w:cs="Arial"/>
          <w:sz w:val="18"/>
          <w:szCs w:val="18"/>
        </w:rPr>
      </w:pPr>
    </w:p>
    <w:p w14:paraId="39523BF8" w14:textId="77777777" w:rsidR="00F13621" w:rsidRDefault="00F13621" w:rsidP="004449D9">
      <w:pPr>
        <w:rPr>
          <w:rFonts w:ascii="Arial" w:hAnsi="Arial" w:cs="Arial"/>
          <w:sz w:val="18"/>
          <w:szCs w:val="18"/>
        </w:rPr>
      </w:pPr>
    </w:p>
    <w:p w14:paraId="21F06EE6" w14:textId="77777777" w:rsidR="00F13621" w:rsidRDefault="00F13621" w:rsidP="004449D9">
      <w:pPr>
        <w:rPr>
          <w:rFonts w:ascii="Arial" w:hAnsi="Arial" w:cs="Arial"/>
          <w:sz w:val="18"/>
          <w:szCs w:val="18"/>
        </w:rPr>
      </w:pPr>
    </w:p>
    <w:p w14:paraId="278226E3" w14:textId="77777777" w:rsidR="00F13621" w:rsidRDefault="00F13621" w:rsidP="004449D9">
      <w:pPr>
        <w:rPr>
          <w:rFonts w:ascii="Arial" w:hAnsi="Arial" w:cs="Arial"/>
          <w:sz w:val="18"/>
          <w:szCs w:val="18"/>
        </w:rPr>
      </w:pPr>
    </w:p>
    <w:p w14:paraId="63C44FDA" w14:textId="77777777" w:rsidR="00F13621" w:rsidRDefault="00F13621" w:rsidP="004449D9">
      <w:pPr>
        <w:rPr>
          <w:rFonts w:ascii="Arial" w:hAnsi="Arial" w:cs="Arial"/>
          <w:sz w:val="18"/>
          <w:szCs w:val="18"/>
        </w:rPr>
      </w:pPr>
    </w:p>
    <w:p w14:paraId="0AD2F595" w14:textId="77777777" w:rsidR="000B0D2E" w:rsidRDefault="000B0D2E" w:rsidP="004449D9">
      <w:pPr>
        <w:rPr>
          <w:rFonts w:ascii="Arial" w:hAnsi="Arial" w:cs="Arial"/>
          <w:sz w:val="18"/>
          <w:szCs w:val="18"/>
        </w:rPr>
      </w:pPr>
    </w:p>
    <w:p w14:paraId="72ADDBD6" w14:textId="77777777" w:rsidR="00F13621" w:rsidRPr="00F32733" w:rsidRDefault="00F13621" w:rsidP="004449D9">
      <w:pPr>
        <w:rPr>
          <w:rFonts w:ascii="Arial" w:hAnsi="Arial" w:cs="Arial"/>
          <w:sz w:val="18"/>
          <w:szCs w:val="18"/>
        </w:rPr>
      </w:pPr>
    </w:p>
    <w:p w14:paraId="058C85DD" w14:textId="4F5F6DD1" w:rsidR="004449D9" w:rsidRPr="00F32733" w:rsidRDefault="004449D9" w:rsidP="004449D9">
      <w:pPr>
        <w:pStyle w:val="Odlomakpopisa"/>
        <w:numPr>
          <w:ilvl w:val="0"/>
          <w:numId w:val="1"/>
        </w:numPr>
        <w:rPr>
          <w:rFonts w:ascii="Arial" w:hAnsi="Arial" w:cs="Arial"/>
          <w:b/>
          <w:bCs/>
          <w:sz w:val="18"/>
          <w:szCs w:val="18"/>
        </w:rPr>
      </w:pPr>
      <w:r w:rsidRPr="00F32733">
        <w:rPr>
          <w:rFonts w:ascii="Arial" w:hAnsi="Arial" w:cs="Arial"/>
          <w:b/>
          <w:bCs/>
          <w:sz w:val="18"/>
          <w:szCs w:val="18"/>
        </w:rPr>
        <w:t>Javna higijena</w:t>
      </w:r>
    </w:p>
    <w:p w14:paraId="40295100" w14:textId="04D50523" w:rsidR="005759BC" w:rsidRPr="00F32733" w:rsidRDefault="004449D9" w:rsidP="00983021">
      <w:pPr>
        <w:jc w:val="both"/>
        <w:rPr>
          <w:rFonts w:ascii="Arial" w:hAnsi="Arial" w:cs="Arial"/>
          <w:sz w:val="18"/>
          <w:szCs w:val="18"/>
        </w:rPr>
      </w:pPr>
      <w:r w:rsidRPr="00F32733">
        <w:rPr>
          <w:rFonts w:ascii="Arial" w:hAnsi="Arial" w:cs="Arial"/>
          <w:sz w:val="18"/>
          <w:szCs w:val="18"/>
        </w:rPr>
        <w:t>Djelatnost javne higijene uključuje radove čišćenja prometnih površina, košnja trave, održavanje cvjetnih nasada te odvoz i zbrinjavanje otpada koji nastaje pri obavljanju djelatnosti javne higijene, sukladno ugovoru o realizaciji programa održavanja komunalne infrastrukture u Gradu Požegi i prigradskim naseljima. Cijene radova utvrđene su troškovnikom jediničnih cijena radova koji je sastavni dio Ugovora. Održava se 314.595 m2 zelenih površina</w:t>
      </w:r>
      <w:r w:rsidR="005759BC" w:rsidRPr="00F32733">
        <w:rPr>
          <w:rFonts w:ascii="Arial" w:hAnsi="Arial" w:cs="Arial"/>
          <w:sz w:val="18"/>
          <w:szCs w:val="18"/>
        </w:rPr>
        <w:t xml:space="preserve">, </w:t>
      </w:r>
      <w:r w:rsidRPr="00F32733">
        <w:rPr>
          <w:rFonts w:ascii="Arial" w:hAnsi="Arial" w:cs="Arial"/>
          <w:sz w:val="18"/>
          <w:szCs w:val="18"/>
        </w:rPr>
        <w:t>633 m2 cvjetnih gredica</w:t>
      </w:r>
      <w:r w:rsidR="005759BC" w:rsidRPr="00F32733">
        <w:rPr>
          <w:rFonts w:ascii="Arial" w:hAnsi="Arial" w:cs="Arial"/>
          <w:sz w:val="18"/>
          <w:szCs w:val="18"/>
        </w:rPr>
        <w:t xml:space="preserve"> i 1225 kom drvoreda</w:t>
      </w:r>
      <w:r w:rsidRPr="00F32733">
        <w:rPr>
          <w:rFonts w:ascii="Arial" w:hAnsi="Arial" w:cs="Arial"/>
          <w:sz w:val="18"/>
          <w:szCs w:val="18"/>
        </w:rPr>
        <w:t xml:space="preserve"> </w:t>
      </w:r>
      <w:r w:rsidR="005759BC" w:rsidRPr="00F32733">
        <w:rPr>
          <w:rFonts w:ascii="Arial" w:hAnsi="Arial" w:cs="Arial"/>
          <w:sz w:val="18"/>
          <w:szCs w:val="18"/>
        </w:rPr>
        <w:t xml:space="preserve">te čišćenje prema planu rada čistilice u IV. zone 184.443 m2 s tim da je ukupna površina gradskih ulica 355.585 m2. </w:t>
      </w:r>
      <w:r w:rsidR="0031020F">
        <w:rPr>
          <w:rFonts w:ascii="Arial" w:hAnsi="Arial" w:cs="Arial"/>
          <w:sz w:val="18"/>
          <w:szCs w:val="18"/>
        </w:rPr>
        <w:t xml:space="preserve">Javna higijena uključuje i održavanje 60 km kanala na širem području Grada Požege. </w:t>
      </w:r>
      <w:r w:rsidR="005759BC" w:rsidRPr="00F32733">
        <w:rPr>
          <w:rFonts w:ascii="Arial" w:hAnsi="Arial" w:cs="Arial"/>
          <w:sz w:val="18"/>
          <w:szCs w:val="18"/>
        </w:rPr>
        <w:t xml:space="preserve">Djelatnost se obavlja </w:t>
      </w:r>
      <w:r w:rsidRPr="00F32733">
        <w:rPr>
          <w:rFonts w:ascii="Arial" w:hAnsi="Arial" w:cs="Arial"/>
          <w:sz w:val="18"/>
          <w:szCs w:val="18"/>
        </w:rPr>
        <w:t>uz zakonom propisane mjere zaštite za sigurnost radova, opreme, materijala, radnika, građana- prolaznika i promet</w:t>
      </w:r>
      <w:r w:rsidR="005759BC" w:rsidRPr="00F32733">
        <w:rPr>
          <w:rFonts w:ascii="Arial" w:hAnsi="Arial" w:cs="Arial"/>
          <w:sz w:val="18"/>
          <w:szCs w:val="18"/>
        </w:rPr>
        <w:t>a.</w:t>
      </w:r>
      <w:r w:rsidR="00623914" w:rsidRPr="00F32733">
        <w:rPr>
          <w:rFonts w:ascii="Arial" w:hAnsi="Arial" w:cs="Arial"/>
          <w:sz w:val="18"/>
          <w:szCs w:val="18"/>
        </w:rPr>
        <w:t xml:space="preserve"> </w:t>
      </w:r>
    </w:p>
    <w:p w14:paraId="14807A98" w14:textId="505D9C73" w:rsidR="00623914" w:rsidRPr="00F32733" w:rsidRDefault="00623914" w:rsidP="00983021">
      <w:pPr>
        <w:jc w:val="both"/>
        <w:rPr>
          <w:rFonts w:ascii="Arial" w:hAnsi="Arial" w:cs="Arial"/>
          <w:sz w:val="18"/>
          <w:szCs w:val="18"/>
        </w:rPr>
      </w:pPr>
      <w:r w:rsidRPr="00F32733">
        <w:rPr>
          <w:rFonts w:ascii="Arial" w:hAnsi="Arial" w:cs="Arial"/>
          <w:sz w:val="18"/>
          <w:szCs w:val="18"/>
        </w:rPr>
        <w:t>Košnja sa sakupljanjem trave I. zona – 75.746 m2</w:t>
      </w:r>
    </w:p>
    <w:p w14:paraId="3247D5EC" w14:textId="23C9BDA2" w:rsidR="00623914" w:rsidRPr="00F32733" w:rsidRDefault="00623914" w:rsidP="00983021">
      <w:pPr>
        <w:jc w:val="both"/>
        <w:rPr>
          <w:rFonts w:ascii="Arial" w:hAnsi="Arial" w:cs="Arial"/>
          <w:sz w:val="18"/>
          <w:szCs w:val="18"/>
        </w:rPr>
      </w:pPr>
      <w:r w:rsidRPr="00F32733">
        <w:rPr>
          <w:rFonts w:ascii="Arial" w:hAnsi="Arial" w:cs="Arial"/>
          <w:sz w:val="18"/>
          <w:szCs w:val="18"/>
        </w:rPr>
        <w:t>Košnja bez sakupljanja trave II-IV Zona – 2.091.185 m2</w:t>
      </w:r>
    </w:p>
    <w:p w14:paraId="0D7CB8E9" w14:textId="7290F6CD" w:rsidR="00623914" w:rsidRPr="00F32733" w:rsidRDefault="00623914" w:rsidP="00983021">
      <w:pPr>
        <w:jc w:val="both"/>
        <w:rPr>
          <w:rFonts w:ascii="Arial" w:hAnsi="Arial" w:cs="Arial"/>
          <w:sz w:val="18"/>
          <w:szCs w:val="18"/>
        </w:rPr>
      </w:pPr>
      <w:r w:rsidRPr="00F32733">
        <w:rPr>
          <w:rFonts w:ascii="Arial" w:hAnsi="Arial" w:cs="Arial"/>
          <w:sz w:val="18"/>
          <w:szCs w:val="18"/>
        </w:rPr>
        <w:t xml:space="preserve">Površine se </w:t>
      </w:r>
      <w:proofErr w:type="spellStart"/>
      <w:r w:rsidRPr="00F32733">
        <w:rPr>
          <w:rFonts w:ascii="Arial" w:hAnsi="Arial" w:cs="Arial"/>
          <w:sz w:val="18"/>
          <w:szCs w:val="18"/>
        </w:rPr>
        <w:t>malči</w:t>
      </w:r>
      <w:r w:rsidR="005759BC" w:rsidRPr="00F32733">
        <w:rPr>
          <w:rFonts w:ascii="Arial" w:hAnsi="Arial" w:cs="Arial"/>
          <w:sz w:val="18"/>
          <w:szCs w:val="18"/>
        </w:rPr>
        <w:t>raju</w:t>
      </w:r>
      <w:proofErr w:type="spellEnd"/>
      <w:r w:rsidR="005759BC" w:rsidRPr="00F32733">
        <w:rPr>
          <w:rFonts w:ascii="Arial" w:hAnsi="Arial" w:cs="Arial"/>
          <w:sz w:val="18"/>
          <w:szCs w:val="18"/>
        </w:rPr>
        <w:t xml:space="preserve"> </w:t>
      </w:r>
      <w:r w:rsidRPr="00F32733">
        <w:rPr>
          <w:rFonts w:ascii="Arial" w:hAnsi="Arial" w:cs="Arial"/>
          <w:sz w:val="18"/>
          <w:szCs w:val="18"/>
        </w:rPr>
        <w:t xml:space="preserve"> 2 puta godišnje ovisno o lokaciji.</w:t>
      </w:r>
    </w:p>
    <w:p w14:paraId="053676A2" w14:textId="497571EB" w:rsidR="006624DE" w:rsidRPr="00F32733" w:rsidRDefault="006624DE" w:rsidP="00983021">
      <w:pPr>
        <w:jc w:val="both"/>
        <w:rPr>
          <w:rFonts w:ascii="Arial" w:hAnsi="Arial" w:cs="Arial"/>
          <w:sz w:val="18"/>
          <w:szCs w:val="18"/>
        </w:rPr>
      </w:pPr>
      <w:r w:rsidRPr="00F32733">
        <w:rPr>
          <w:rFonts w:ascii="Arial" w:hAnsi="Arial" w:cs="Arial"/>
          <w:sz w:val="18"/>
          <w:szCs w:val="18"/>
        </w:rPr>
        <w:t>Na kretanje prihoda ove djelatnosti utj</w:t>
      </w:r>
      <w:r w:rsidR="005759BC" w:rsidRPr="00F32733">
        <w:rPr>
          <w:rFonts w:ascii="Arial" w:hAnsi="Arial" w:cs="Arial"/>
          <w:sz w:val="18"/>
          <w:szCs w:val="18"/>
        </w:rPr>
        <w:t>eče</w:t>
      </w:r>
      <w:r w:rsidRPr="00F32733">
        <w:rPr>
          <w:rFonts w:ascii="Arial" w:hAnsi="Arial" w:cs="Arial"/>
          <w:sz w:val="18"/>
          <w:szCs w:val="18"/>
        </w:rPr>
        <w:t xml:space="preserve"> učestalost košnje koje je podložna i ovisi o klimatskim uvjetima što ima utjecaj</w:t>
      </w:r>
      <w:r w:rsidR="005759BC" w:rsidRPr="00F32733">
        <w:rPr>
          <w:rFonts w:ascii="Arial" w:hAnsi="Arial" w:cs="Arial"/>
          <w:sz w:val="18"/>
          <w:szCs w:val="18"/>
        </w:rPr>
        <w:t xml:space="preserve"> </w:t>
      </w:r>
      <w:r w:rsidRPr="00F32733">
        <w:rPr>
          <w:rFonts w:ascii="Arial" w:hAnsi="Arial" w:cs="Arial"/>
          <w:sz w:val="18"/>
          <w:szCs w:val="18"/>
        </w:rPr>
        <w:t>na realizaciju prihoda i ostv</w:t>
      </w:r>
      <w:r w:rsidR="005759BC" w:rsidRPr="00F32733">
        <w:rPr>
          <w:rFonts w:ascii="Arial" w:hAnsi="Arial" w:cs="Arial"/>
          <w:sz w:val="18"/>
          <w:szCs w:val="18"/>
        </w:rPr>
        <w:t>arenje</w:t>
      </w:r>
      <w:r w:rsidRPr="00F32733">
        <w:rPr>
          <w:rFonts w:ascii="Arial" w:hAnsi="Arial" w:cs="Arial"/>
          <w:sz w:val="18"/>
          <w:szCs w:val="18"/>
        </w:rPr>
        <w:t xml:space="preserve"> Plana.</w:t>
      </w:r>
    </w:p>
    <w:p w14:paraId="16EE67BA" w14:textId="3CB4BF6F" w:rsidR="006624DE" w:rsidRPr="00F32733" w:rsidRDefault="006624DE" w:rsidP="00983021">
      <w:pPr>
        <w:jc w:val="both"/>
        <w:rPr>
          <w:rFonts w:ascii="Arial" w:hAnsi="Arial" w:cs="Arial"/>
          <w:sz w:val="18"/>
          <w:szCs w:val="18"/>
        </w:rPr>
      </w:pPr>
      <w:r w:rsidRPr="00F32733">
        <w:rPr>
          <w:rFonts w:ascii="Arial" w:hAnsi="Arial" w:cs="Arial"/>
          <w:sz w:val="18"/>
          <w:szCs w:val="18"/>
        </w:rPr>
        <w:t>Obuhvat košn</w:t>
      </w:r>
      <w:r w:rsidR="005D1915" w:rsidRPr="00F32733">
        <w:rPr>
          <w:rFonts w:ascii="Arial" w:hAnsi="Arial" w:cs="Arial"/>
          <w:sz w:val="18"/>
          <w:szCs w:val="18"/>
        </w:rPr>
        <w:t>je</w:t>
      </w:r>
      <w:r w:rsidRPr="00F32733">
        <w:rPr>
          <w:rFonts w:ascii="Arial" w:hAnsi="Arial" w:cs="Arial"/>
          <w:sz w:val="18"/>
          <w:szCs w:val="18"/>
        </w:rPr>
        <w:t xml:space="preserve"> podijeljen je u V. zona prioritete sukladno Planu održavanja zelenih površina u gradu Požegi.</w:t>
      </w:r>
    </w:p>
    <w:p w14:paraId="77A91289" w14:textId="022A3255" w:rsidR="00CC6E6F" w:rsidRPr="00F32733" w:rsidRDefault="00CC6E6F" w:rsidP="00983021">
      <w:pPr>
        <w:jc w:val="both"/>
        <w:rPr>
          <w:rFonts w:ascii="Arial" w:hAnsi="Arial" w:cs="Arial"/>
          <w:sz w:val="18"/>
          <w:szCs w:val="18"/>
        </w:rPr>
      </w:pPr>
    </w:p>
    <w:p w14:paraId="7ECCCECF" w14:textId="77777777" w:rsidR="00031A72" w:rsidRPr="00F32733" w:rsidRDefault="00031A72" w:rsidP="004449D9">
      <w:pPr>
        <w:rPr>
          <w:rFonts w:ascii="Arial" w:hAnsi="Arial" w:cs="Arial"/>
          <w:sz w:val="18"/>
          <w:szCs w:val="18"/>
        </w:rPr>
      </w:pPr>
    </w:p>
    <w:p w14:paraId="73C4A493" w14:textId="79AABF01" w:rsidR="001C7848" w:rsidRPr="00F32733" w:rsidRDefault="001C7848" w:rsidP="001C7848">
      <w:pPr>
        <w:spacing w:after="0"/>
        <w:rPr>
          <w:rFonts w:ascii="Arial" w:hAnsi="Arial" w:cs="Arial"/>
          <w:b/>
          <w:bCs/>
          <w:sz w:val="18"/>
          <w:szCs w:val="18"/>
        </w:rPr>
      </w:pPr>
      <w:r w:rsidRPr="00F32733">
        <w:rPr>
          <w:rFonts w:ascii="Arial" w:hAnsi="Arial" w:cs="Arial"/>
          <w:b/>
          <w:bCs/>
          <w:sz w:val="18"/>
          <w:szCs w:val="18"/>
        </w:rPr>
        <w:t>Planirane količine – Javna higijena</w:t>
      </w:r>
    </w:p>
    <w:tbl>
      <w:tblPr>
        <w:tblW w:w="10065" w:type="dxa"/>
        <w:tblInd w:w="-572" w:type="dxa"/>
        <w:tblLook w:val="04A0" w:firstRow="1" w:lastRow="0" w:firstColumn="1" w:lastColumn="0" w:noHBand="0" w:noVBand="1"/>
      </w:tblPr>
      <w:tblGrid>
        <w:gridCol w:w="567"/>
        <w:gridCol w:w="5812"/>
        <w:gridCol w:w="1559"/>
        <w:gridCol w:w="2127"/>
      </w:tblGrid>
      <w:tr w:rsidR="001C7848" w:rsidRPr="00F32733" w14:paraId="72429A2A" w14:textId="77777777" w:rsidTr="00AF3C9C">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346CB6" w14:textId="77777777" w:rsidR="001C7848" w:rsidRPr="00815FC9" w:rsidRDefault="001C7848" w:rsidP="00AF3C9C">
            <w:pPr>
              <w:spacing w:after="0" w:line="240" w:lineRule="auto"/>
              <w:rPr>
                <w:rFonts w:ascii="Arial" w:eastAsia="Times New Roman" w:hAnsi="Arial" w:cs="Arial"/>
                <w:b/>
                <w:bCs/>
                <w:color w:val="000000"/>
                <w:kern w:val="0"/>
                <w:sz w:val="18"/>
                <w:szCs w:val="18"/>
                <w:lang w:eastAsia="hr-HR"/>
                <w14:ligatures w14:val="none"/>
              </w:rPr>
            </w:pPr>
            <w:r w:rsidRPr="00815FC9">
              <w:rPr>
                <w:rFonts w:ascii="Arial" w:eastAsia="Times New Roman" w:hAnsi="Arial" w:cs="Arial"/>
                <w:b/>
                <w:bCs/>
                <w:color w:val="000000"/>
                <w:kern w:val="0"/>
                <w:sz w:val="18"/>
                <w:szCs w:val="18"/>
                <w:lang w:eastAsia="hr-HR"/>
                <w14:ligatures w14:val="none"/>
              </w:rPr>
              <w:t>R. br.</w:t>
            </w:r>
          </w:p>
        </w:tc>
        <w:tc>
          <w:tcPr>
            <w:tcW w:w="5812" w:type="dxa"/>
            <w:tcBorders>
              <w:top w:val="single" w:sz="4" w:space="0" w:color="auto"/>
              <w:left w:val="nil"/>
              <w:bottom w:val="single" w:sz="4" w:space="0" w:color="auto"/>
              <w:right w:val="single" w:sz="4" w:space="0" w:color="auto"/>
            </w:tcBorders>
            <w:shd w:val="clear" w:color="000000" w:fill="D9D9D9"/>
            <w:noWrap/>
            <w:vAlign w:val="bottom"/>
            <w:hideMark/>
          </w:tcPr>
          <w:p w14:paraId="2F3B2ABB" w14:textId="77777777" w:rsidR="001C7848" w:rsidRPr="00815FC9" w:rsidRDefault="001C7848" w:rsidP="00AF3C9C">
            <w:pPr>
              <w:spacing w:after="0" w:line="240" w:lineRule="auto"/>
              <w:rPr>
                <w:rFonts w:ascii="Arial" w:eastAsia="Times New Roman" w:hAnsi="Arial" w:cs="Arial"/>
                <w:b/>
                <w:bCs/>
                <w:color w:val="000000"/>
                <w:kern w:val="0"/>
                <w:sz w:val="18"/>
                <w:szCs w:val="18"/>
                <w:lang w:eastAsia="hr-HR"/>
                <w14:ligatures w14:val="none"/>
              </w:rPr>
            </w:pPr>
            <w:r w:rsidRPr="00815FC9">
              <w:rPr>
                <w:rFonts w:ascii="Arial" w:eastAsia="Times New Roman" w:hAnsi="Arial" w:cs="Arial"/>
                <w:b/>
                <w:bCs/>
                <w:color w:val="000000"/>
                <w:kern w:val="0"/>
                <w:sz w:val="18"/>
                <w:szCs w:val="18"/>
                <w:lang w:eastAsia="hr-HR"/>
                <w14:ligatures w14:val="none"/>
              </w:rPr>
              <w:t>Opis</w:t>
            </w:r>
          </w:p>
        </w:tc>
        <w:tc>
          <w:tcPr>
            <w:tcW w:w="1559" w:type="dxa"/>
            <w:tcBorders>
              <w:top w:val="single" w:sz="4" w:space="0" w:color="auto"/>
              <w:left w:val="nil"/>
              <w:bottom w:val="single" w:sz="4" w:space="0" w:color="auto"/>
              <w:right w:val="single" w:sz="4" w:space="0" w:color="auto"/>
            </w:tcBorders>
            <w:shd w:val="clear" w:color="000000" w:fill="D9D9D9"/>
            <w:vAlign w:val="bottom"/>
            <w:hideMark/>
          </w:tcPr>
          <w:p w14:paraId="0BE30CA5" w14:textId="77777777" w:rsidR="001C7848" w:rsidRPr="00815FC9" w:rsidRDefault="001C7848" w:rsidP="00AF3C9C">
            <w:pPr>
              <w:spacing w:after="0" w:line="240" w:lineRule="auto"/>
              <w:rPr>
                <w:rFonts w:ascii="Arial" w:eastAsia="Times New Roman" w:hAnsi="Arial" w:cs="Arial"/>
                <w:b/>
                <w:bCs/>
                <w:color w:val="000000"/>
                <w:kern w:val="0"/>
                <w:sz w:val="18"/>
                <w:szCs w:val="18"/>
                <w:lang w:eastAsia="hr-HR"/>
                <w14:ligatures w14:val="none"/>
              </w:rPr>
            </w:pPr>
            <w:r w:rsidRPr="00815FC9">
              <w:rPr>
                <w:rFonts w:ascii="Arial" w:eastAsia="Times New Roman" w:hAnsi="Arial" w:cs="Arial"/>
                <w:b/>
                <w:bCs/>
                <w:color w:val="000000"/>
                <w:kern w:val="0"/>
                <w:sz w:val="18"/>
                <w:szCs w:val="18"/>
                <w:lang w:eastAsia="hr-HR"/>
                <w14:ligatures w14:val="none"/>
              </w:rPr>
              <w:t>Jedinice mjere</w:t>
            </w:r>
          </w:p>
        </w:tc>
        <w:tc>
          <w:tcPr>
            <w:tcW w:w="21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68DF13" w14:textId="77777777" w:rsidR="001C7848" w:rsidRPr="00815FC9" w:rsidRDefault="001C7848" w:rsidP="00AF3C9C">
            <w:pPr>
              <w:spacing w:after="0" w:line="240" w:lineRule="auto"/>
              <w:rPr>
                <w:rFonts w:ascii="Arial" w:eastAsia="Times New Roman" w:hAnsi="Arial" w:cs="Arial"/>
                <w:b/>
                <w:bCs/>
                <w:color w:val="000000"/>
                <w:kern w:val="0"/>
                <w:sz w:val="18"/>
                <w:szCs w:val="18"/>
                <w:lang w:eastAsia="hr-HR"/>
                <w14:ligatures w14:val="none"/>
              </w:rPr>
            </w:pPr>
            <w:r w:rsidRPr="00815FC9">
              <w:rPr>
                <w:rFonts w:ascii="Arial" w:eastAsia="Times New Roman" w:hAnsi="Arial" w:cs="Arial"/>
                <w:b/>
                <w:bCs/>
                <w:color w:val="000000"/>
                <w:kern w:val="0"/>
                <w:sz w:val="18"/>
                <w:szCs w:val="18"/>
                <w:lang w:eastAsia="hr-HR"/>
                <w14:ligatures w14:val="none"/>
              </w:rPr>
              <w:t>Količina</w:t>
            </w:r>
          </w:p>
        </w:tc>
      </w:tr>
      <w:tr w:rsidR="001C7848" w:rsidRPr="00F32733" w14:paraId="5D795FF5"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0213B4B"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w:t>
            </w:r>
          </w:p>
        </w:tc>
        <w:tc>
          <w:tcPr>
            <w:tcW w:w="5812" w:type="dxa"/>
            <w:tcBorders>
              <w:top w:val="nil"/>
              <w:left w:val="nil"/>
              <w:bottom w:val="single" w:sz="4" w:space="0" w:color="auto"/>
              <w:right w:val="single" w:sz="4" w:space="0" w:color="auto"/>
            </w:tcBorders>
            <w:noWrap/>
            <w:vAlign w:val="bottom"/>
            <w:hideMark/>
          </w:tcPr>
          <w:p w14:paraId="15EC4D7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Skupljanje otpadaka s javnih i zelenih površina</w:t>
            </w:r>
          </w:p>
        </w:tc>
        <w:tc>
          <w:tcPr>
            <w:tcW w:w="1559" w:type="dxa"/>
            <w:tcBorders>
              <w:top w:val="nil"/>
              <w:left w:val="nil"/>
              <w:bottom w:val="single" w:sz="4" w:space="0" w:color="auto"/>
              <w:right w:val="single" w:sz="4" w:space="0" w:color="auto"/>
            </w:tcBorders>
            <w:noWrap/>
            <w:vAlign w:val="bottom"/>
            <w:hideMark/>
          </w:tcPr>
          <w:p w14:paraId="2563AD70"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m2</w:t>
            </w:r>
          </w:p>
        </w:tc>
        <w:tc>
          <w:tcPr>
            <w:tcW w:w="2127" w:type="dxa"/>
            <w:tcBorders>
              <w:top w:val="nil"/>
              <w:left w:val="single" w:sz="4" w:space="0" w:color="auto"/>
              <w:bottom w:val="single" w:sz="4" w:space="0" w:color="auto"/>
              <w:right w:val="single" w:sz="4" w:space="0" w:color="auto"/>
            </w:tcBorders>
            <w:noWrap/>
            <w:vAlign w:val="bottom"/>
          </w:tcPr>
          <w:p w14:paraId="7C016B2C" w14:textId="17178582"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6.650.000</w:t>
            </w:r>
          </w:p>
        </w:tc>
      </w:tr>
      <w:tr w:rsidR="001C7848" w:rsidRPr="00F32733" w14:paraId="27C25EF7"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463264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w:t>
            </w:r>
          </w:p>
        </w:tc>
        <w:tc>
          <w:tcPr>
            <w:tcW w:w="5812" w:type="dxa"/>
            <w:tcBorders>
              <w:top w:val="nil"/>
              <w:left w:val="nil"/>
              <w:bottom w:val="single" w:sz="4" w:space="0" w:color="auto"/>
              <w:right w:val="single" w:sz="4" w:space="0" w:color="auto"/>
            </w:tcBorders>
            <w:noWrap/>
            <w:vAlign w:val="bottom"/>
            <w:hideMark/>
          </w:tcPr>
          <w:p w14:paraId="3AC03754" w14:textId="7F57E658"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Strojno čišć</w:t>
            </w:r>
            <w:r w:rsidR="000B0D2E">
              <w:rPr>
                <w:rFonts w:ascii="Arial" w:eastAsia="Times New Roman" w:hAnsi="Arial" w:cs="Arial"/>
                <w:color w:val="000000"/>
                <w:kern w:val="0"/>
                <w:sz w:val="18"/>
                <w:szCs w:val="18"/>
                <w:lang w:eastAsia="hr-HR"/>
                <w14:ligatures w14:val="none"/>
              </w:rPr>
              <w:t xml:space="preserve">enje </w:t>
            </w:r>
            <w:r w:rsidRPr="00815FC9">
              <w:rPr>
                <w:rFonts w:ascii="Arial" w:eastAsia="Times New Roman" w:hAnsi="Arial" w:cs="Arial"/>
                <w:color w:val="000000"/>
                <w:kern w:val="0"/>
                <w:sz w:val="18"/>
                <w:szCs w:val="18"/>
                <w:lang w:eastAsia="hr-HR"/>
                <w14:ligatures w14:val="none"/>
              </w:rPr>
              <w:t>prometnica i javnih površina</w:t>
            </w:r>
          </w:p>
        </w:tc>
        <w:tc>
          <w:tcPr>
            <w:tcW w:w="1559" w:type="dxa"/>
            <w:tcBorders>
              <w:top w:val="nil"/>
              <w:left w:val="nil"/>
              <w:bottom w:val="single" w:sz="4" w:space="0" w:color="auto"/>
              <w:right w:val="single" w:sz="4" w:space="0" w:color="auto"/>
            </w:tcBorders>
            <w:noWrap/>
            <w:vAlign w:val="bottom"/>
            <w:hideMark/>
          </w:tcPr>
          <w:p w14:paraId="7B175A9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m2</w:t>
            </w:r>
          </w:p>
        </w:tc>
        <w:tc>
          <w:tcPr>
            <w:tcW w:w="2127" w:type="dxa"/>
            <w:tcBorders>
              <w:top w:val="nil"/>
              <w:left w:val="single" w:sz="4" w:space="0" w:color="auto"/>
              <w:bottom w:val="single" w:sz="4" w:space="0" w:color="auto"/>
              <w:right w:val="single" w:sz="4" w:space="0" w:color="auto"/>
            </w:tcBorders>
            <w:noWrap/>
            <w:vAlign w:val="bottom"/>
          </w:tcPr>
          <w:p w14:paraId="49FA70B3" w14:textId="7F02A0FF"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4.000.000</w:t>
            </w:r>
          </w:p>
        </w:tc>
      </w:tr>
      <w:tr w:rsidR="001C7848" w:rsidRPr="00F32733" w14:paraId="509247E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6C1FEB2"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B54F21E"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Košnja travnjaka i zelenih površina bez prikupljanja trave</w:t>
            </w:r>
          </w:p>
        </w:tc>
        <w:tc>
          <w:tcPr>
            <w:tcW w:w="1559" w:type="dxa"/>
            <w:tcBorders>
              <w:top w:val="nil"/>
              <w:left w:val="nil"/>
              <w:bottom w:val="single" w:sz="4" w:space="0" w:color="auto"/>
              <w:right w:val="single" w:sz="4" w:space="0" w:color="auto"/>
            </w:tcBorders>
            <w:noWrap/>
            <w:vAlign w:val="bottom"/>
            <w:hideMark/>
          </w:tcPr>
          <w:p w14:paraId="44D9419D"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m2</w:t>
            </w:r>
          </w:p>
        </w:tc>
        <w:tc>
          <w:tcPr>
            <w:tcW w:w="2127" w:type="dxa"/>
            <w:tcBorders>
              <w:top w:val="nil"/>
              <w:left w:val="single" w:sz="4" w:space="0" w:color="auto"/>
              <w:bottom w:val="single" w:sz="4" w:space="0" w:color="auto"/>
              <w:right w:val="single" w:sz="4" w:space="0" w:color="auto"/>
            </w:tcBorders>
            <w:noWrap/>
            <w:vAlign w:val="bottom"/>
          </w:tcPr>
          <w:p w14:paraId="5DB70045" w14:textId="79275A81"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2.300.000</w:t>
            </w:r>
          </w:p>
        </w:tc>
      </w:tr>
      <w:tr w:rsidR="001C7848" w:rsidRPr="00F32733" w14:paraId="48EFD810"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6DD7E4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A41377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Košnja travnjaka i zelenih površina sa prikupljanjem i zbrinjavanjem travne mase</w:t>
            </w:r>
          </w:p>
        </w:tc>
        <w:tc>
          <w:tcPr>
            <w:tcW w:w="1559" w:type="dxa"/>
            <w:tcBorders>
              <w:top w:val="nil"/>
              <w:left w:val="nil"/>
              <w:bottom w:val="single" w:sz="4" w:space="0" w:color="auto"/>
              <w:right w:val="single" w:sz="4" w:space="0" w:color="auto"/>
            </w:tcBorders>
            <w:noWrap/>
            <w:vAlign w:val="bottom"/>
            <w:hideMark/>
          </w:tcPr>
          <w:p w14:paraId="42F99E6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m2</w:t>
            </w:r>
          </w:p>
        </w:tc>
        <w:tc>
          <w:tcPr>
            <w:tcW w:w="2127" w:type="dxa"/>
            <w:tcBorders>
              <w:top w:val="nil"/>
              <w:left w:val="single" w:sz="4" w:space="0" w:color="auto"/>
              <w:bottom w:val="single" w:sz="4" w:space="0" w:color="auto"/>
              <w:right w:val="single" w:sz="4" w:space="0" w:color="auto"/>
            </w:tcBorders>
            <w:noWrap/>
            <w:vAlign w:val="bottom"/>
          </w:tcPr>
          <w:p w14:paraId="7D3DDA62" w14:textId="1BA92C24"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110.000</w:t>
            </w:r>
          </w:p>
        </w:tc>
      </w:tr>
      <w:tr w:rsidR="001C7848" w:rsidRPr="00F32733" w14:paraId="17FA2640"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3440BE65"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32D507B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Održavanje živice</w:t>
            </w:r>
          </w:p>
        </w:tc>
        <w:tc>
          <w:tcPr>
            <w:tcW w:w="1559" w:type="dxa"/>
            <w:tcBorders>
              <w:top w:val="nil"/>
              <w:left w:val="nil"/>
              <w:bottom w:val="single" w:sz="4" w:space="0" w:color="auto"/>
              <w:right w:val="single" w:sz="4" w:space="0" w:color="auto"/>
            </w:tcBorders>
            <w:noWrap/>
            <w:vAlign w:val="bottom"/>
            <w:hideMark/>
          </w:tcPr>
          <w:p w14:paraId="31954428"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m2</w:t>
            </w:r>
          </w:p>
        </w:tc>
        <w:tc>
          <w:tcPr>
            <w:tcW w:w="2127" w:type="dxa"/>
            <w:tcBorders>
              <w:top w:val="nil"/>
              <w:left w:val="single" w:sz="4" w:space="0" w:color="auto"/>
              <w:bottom w:val="single" w:sz="4" w:space="0" w:color="auto"/>
              <w:right w:val="single" w:sz="4" w:space="0" w:color="auto"/>
            </w:tcBorders>
            <w:noWrap/>
            <w:vAlign w:val="bottom"/>
          </w:tcPr>
          <w:p w14:paraId="46647C1C" w14:textId="440F3167"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0</w:t>
            </w:r>
          </w:p>
        </w:tc>
      </w:tr>
      <w:tr w:rsidR="001C7848" w:rsidRPr="00F32733" w14:paraId="78BC75E5"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29A2430"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6.</w:t>
            </w:r>
          </w:p>
        </w:tc>
        <w:tc>
          <w:tcPr>
            <w:tcW w:w="5812" w:type="dxa"/>
            <w:tcBorders>
              <w:top w:val="nil"/>
              <w:left w:val="nil"/>
              <w:bottom w:val="single" w:sz="4" w:space="0" w:color="auto"/>
              <w:right w:val="single" w:sz="4" w:space="0" w:color="auto"/>
            </w:tcBorders>
            <w:noWrap/>
            <w:vAlign w:val="bottom"/>
            <w:hideMark/>
          </w:tcPr>
          <w:p w14:paraId="1E6B3575"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Održavanje stabala - rad montera s motorkom</w:t>
            </w:r>
          </w:p>
        </w:tc>
        <w:tc>
          <w:tcPr>
            <w:tcW w:w="1559" w:type="dxa"/>
            <w:tcBorders>
              <w:top w:val="nil"/>
              <w:left w:val="nil"/>
              <w:bottom w:val="single" w:sz="4" w:space="0" w:color="auto"/>
              <w:right w:val="single" w:sz="4" w:space="0" w:color="auto"/>
            </w:tcBorders>
            <w:noWrap/>
            <w:vAlign w:val="bottom"/>
            <w:hideMark/>
          </w:tcPr>
          <w:p w14:paraId="11EE9243"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086DD621" w14:textId="01563071"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4F3C230C"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103BE16"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7.</w:t>
            </w:r>
          </w:p>
        </w:tc>
        <w:tc>
          <w:tcPr>
            <w:tcW w:w="5812" w:type="dxa"/>
            <w:tcBorders>
              <w:top w:val="nil"/>
              <w:left w:val="nil"/>
              <w:bottom w:val="single" w:sz="4" w:space="0" w:color="auto"/>
              <w:right w:val="single" w:sz="4" w:space="0" w:color="auto"/>
            </w:tcBorders>
            <w:noWrap/>
            <w:vAlign w:val="bottom"/>
            <w:hideMark/>
          </w:tcPr>
          <w:p w14:paraId="37A04169"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Rad radnika u parkovima i zelenim površinama</w:t>
            </w:r>
          </w:p>
        </w:tc>
        <w:tc>
          <w:tcPr>
            <w:tcW w:w="1559" w:type="dxa"/>
            <w:tcBorders>
              <w:top w:val="nil"/>
              <w:left w:val="nil"/>
              <w:bottom w:val="single" w:sz="4" w:space="0" w:color="auto"/>
              <w:right w:val="single" w:sz="4" w:space="0" w:color="auto"/>
            </w:tcBorders>
            <w:noWrap/>
            <w:vAlign w:val="bottom"/>
            <w:hideMark/>
          </w:tcPr>
          <w:p w14:paraId="19FA36E2"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2F18387F" w14:textId="5807632A"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1C7848" w:rsidRPr="00F32733" w14:paraId="4A614027"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5119651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8.</w:t>
            </w:r>
          </w:p>
        </w:tc>
        <w:tc>
          <w:tcPr>
            <w:tcW w:w="5812" w:type="dxa"/>
            <w:tcBorders>
              <w:top w:val="nil"/>
              <w:left w:val="nil"/>
              <w:bottom w:val="single" w:sz="4" w:space="0" w:color="auto"/>
              <w:right w:val="single" w:sz="4" w:space="0" w:color="auto"/>
            </w:tcBorders>
            <w:noWrap/>
            <w:vAlign w:val="bottom"/>
            <w:hideMark/>
          </w:tcPr>
          <w:p w14:paraId="5647119E"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Rad radnika na cvjetnim površinama</w:t>
            </w:r>
          </w:p>
        </w:tc>
        <w:tc>
          <w:tcPr>
            <w:tcW w:w="1559" w:type="dxa"/>
            <w:tcBorders>
              <w:top w:val="nil"/>
              <w:left w:val="nil"/>
              <w:bottom w:val="single" w:sz="4" w:space="0" w:color="auto"/>
              <w:right w:val="single" w:sz="4" w:space="0" w:color="auto"/>
            </w:tcBorders>
            <w:noWrap/>
            <w:vAlign w:val="bottom"/>
            <w:hideMark/>
          </w:tcPr>
          <w:p w14:paraId="7F7BCF6F"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4BD1CAE3" w14:textId="7E3C2AF1"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w:t>
            </w:r>
          </w:p>
        </w:tc>
      </w:tr>
      <w:tr w:rsidR="001C7848" w:rsidRPr="00F32733" w14:paraId="16D53F6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FE70245"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9.</w:t>
            </w:r>
          </w:p>
        </w:tc>
        <w:tc>
          <w:tcPr>
            <w:tcW w:w="5812" w:type="dxa"/>
            <w:tcBorders>
              <w:top w:val="nil"/>
              <w:left w:val="nil"/>
              <w:bottom w:val="single" w:sz="4" w:space="0" w:color="auto"/>
              <w:right w:val="single" w:sz="4" w:space="0" w:color="auto"/>
            </w:tcBorders>
            <w:noWrap/>
            <w:vAlign w:val="bottom"/>
            <w:hideMark/>
          </w:tcPr>
          <w:p w14:paraId="2C4ECC56"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Odvoz i odlaganje otpada u kontejnerima</w:t>
            </w:r>
          </w:p>
        </w:tc>
        <w:tc>
          <w:tcPr>
            <w:tcW w:w="1559" w:type="dxa"/>
            <w:tcBorders>
              <w:top w:val="nil"/>
              <w:left w:val="nil"/>
              <w:bottom w:val="single" w:sz="4" w:space="0" w:color="auto"/>
              <w:right w:val="single" w:sz="4" w:space="0" w:color="auto"/>
            </w:tcBorders>
            <w:noWrap/>
            <w:vAlign w:val="bottom"/>
            <w:hideMark/>
          </w:tcPr>
          <w:p w14:paraId="6601CCB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m3</w:t>
            </w:r>
          </w:p>
        </w:tc>
        <w:tc>
          <w:tcPr>
            <w:tcW w:w="2127" w:type="dxa"/>
            <w:tcBorders>
              <w:top w:val="nil"/>
              <w:left w:val="single" w:sz="4" w:space="0" w:color="auto"/>
              <w:bottom w:val="single" w:sz="4" w:space="0" w:color="auto"/>
              <w:right w:val="single" w:sz="4" w:space="0" w:color="auto"/>
            </w:tcBorders>
            <w:noWrap/>
            <w:vAlign w:val="bottom"/>
          </w:tcPr>
          <w:p w14:paraId="6E1781A3" w14:textId="07F6A88A"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507A02D1"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DEE2F8F"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10.</w:t>
            </w:r>
          </w:p>
        </w:tc>
        <w:tc>
          <w:tcPr>
            <w:tcW w:w="5812" w:type="dxa"/>
            <w:tcBorders>
              <w:top w:val="nil"/>
              <w:left w:val="nil"/>
              <w:bottom w:val="single" w:sz="4" w:space="0" w:color="auto"/>
              <w:right w:val="single" w:sz="4" w:space="0" w:color="auto"/>
            </w:tcBorders>
            <w:noWrap/>
            <w:vAlign w:val="bottom"/>
            <w:hideMark/>
          </w:tcPr>
          <w:p w14:paraId="05A32BF6"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Traktor sa cisternom</w:t>
            </w:r>
          </w:p>
        </w:tc>
        <w:tc>
          <w:tcPr>
            <w:tcW w:w="1559" w:type="dxa"/>
            <w:tcBorders>
              <w:top w:val="nil"/>
              <w:left w:val="nil"/>
              <w:bottom w:val="single" w:sz="4" w:space="0" w:color="auto"/>
              <w:right w:val="single" w:sz="4" w:space="0" w:color="auto"/>
            </w:tcBorders>
            <w:noWrap/>
            <w:vAlign w:val="bottom"/>
            <w:hideMark/>
          </w:tcPr>
          <w:p w14:paraId="5FDA39E2"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51EB71CF" w14:textId="1E02D094"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4814AFB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3CAE5FD"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11.</w:t>
            </w:r>
          </w:p>
        </w:tc>
        <w:tc>
          <w:tcPr>
            <w:tcW w:w="5812" w:type="dxa"/>
            <w:tcBorders>
              <w:top w:val="nil"/>
              <w:left w:val="nil"/>
              <w:bottom w:val="single" w:sz="4" w:space="0" w:color="auto"/>
              <w:right w:val="single" w:sz="4" w:space="0" w:color="auto"/>
            </w:tcBorders>
            <w:noWrap/>
            <w:vAlign w:val="bottom"/>
            <w:hideMark/>
          </w:tcPr>
          <w:p w14:paraId="49E6017D"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Traktor sa prikolicom</w:t>
            </w:r>
          </w:p>
        </w:tc>
        <w:tc>
          <w:tcPr>
            <w:tcW w:w="1559" w:type="dxa"/>
            <w:tcBorders>
              <w:top w:val="nil"/>
              <w:left w:val="nil"/>
              <w:bottom w:val="single" w:sz="4" w:space="0" w:color="auto"/>
              <w:right w:val="single" w:sz="4" w:space="0" w:color="auto"/>
            </w:tcBorders>
            <w:noWrap/>
            <w:vAlign w:val="bottom"/>
            <w:hideMark/>
          </w:tcPr>
          <w:p w14:paraId="17D3E58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3718A8E8" w14:textId="59C3C4B0"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3DABF7BB"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5CA5B46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12.</w:t>
            </w:r>
          </w:p>
        </w:tc>
        <w:tc>
          <w:tcPr>
            <w:tcW w:w="5812" w:type="dxa"/>
            <w:tcBorders>
              <w:top w:val="nil"/>
              <w:left w:val="nil"/>
              <w:bottom w:val="single" w:sz="4" w:space="0" w:color="auto"/>
              <w:right w:val="single" w:sz="4" w:space="0" w:color="auto"/>
            </w:tcBorders>
            <w:noWrap/>
            <w:vAlign w:val="bottom"/>
            <w:hideMark/>
          </w:tcPr>
          <w:p w14:paraId="5C05D038"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 xml:space="preserve">Traktor sa </w:t>
            </w:r>
            <w:proofErr w:type="spellStart"/>
            <w:r w:rsidRPr="00815FC9">
              <w:rPr>
                <w:rFonts w:ascii="Arial" w:eastAsia="Times New Roman" w:hAnsi="Arial" w:cs="Arial"/>
                <w:color w:val="000000"/>
                <w:kern w:val="0"/>
                <w:sz w:val="18"/>
                <w:szCs w:val="18"/>
                <w:lang w:eastAsia="hr-HR"/>
                <w14:ligatures w14:val="none"/>
              </w:rPr>
              <w:t>malčerom</w:t>
            </w:r>
            <w:proofErr w:type="spellEnd"/>
          </w:p>
        </w:tc>
        <w:tc>
          <w:tcPr>
            <w:tcW w:w="1559" w:type="dxa"/>
            <w:tcBorders>
              <w:top w:val="nil"/>
              <w:left w:val="nil"/>
              <w:bottom w:val="single" w:sz="4" w:space="0" w:color="auto"/>
              <w:right w:val="single" w:sz="4" w:space="0" w:color="auto"/>
            </w:tcBorders>
            <w:noWrap/>
            <w:vAlign w:val="bottom"/>
            <w:hideMark/>
          </w:tcPr>
          <w:p w14:paraId="6611CC28"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53D2163D" w14:textId="4BA9BE08"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w:t>
            </w:r>
          </w:p>
        </w:tc>
      </w:tr>
      <w:tr w:rsidR="001C7848" w:rsidRPr="00F32733" w14:paraId="6BDF5B5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94B850C"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13.</w:t>
            </w:r>
          </w:p>
        </w:tc>
        <w:tc>
          <w:tcPr>
            <w:tcW w:w="5812" w:type="dxa"/>
            <w:tcBorders>
              <w:top w:val="nil"/>
              <w:left w:val="nil"/>
              <w:bottom w:val="single" w:sz="4" w:space="0" w:color="auto"/>
              <w:right w:val="single" w:sz="4" w:space="0" w:color="auto"/>
            </w:tcBorders>
            <w:noWrap/>
            <w:vAlign w:val="bottom"/>
            <w:hideMark/>
          </w:tcPr>
          <w:p w14:paraId="313BD51B"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Teretno vozilo - kiper</w:t>
            </w:r>
          </w:p>
        </w:tc>
        <w:tc>
          <w:tcPr>
            <w:tcW w:w="1559" w:type="dxa"/>
            <w:tcBorders>
              <w:top w:val="nil"/>
              <w:left w:val="nil"/>
              <w:bottom w:val="single" w:sz="4" w:space="0" w:color="auto"/>
              <w:right w:val="single" w:sz="4" w:space="0" w:color="auto"/>
            </w:tcBorders>
            <w:noWrap/>
            <w:vAlign w:val="bottom"/>
            <w:hideMark/>
          </w:tcPr>
          <w:p w14:paraId="5F6B4C0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325116AB" w14:textId="49DACB53"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3C393F61"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2BFDB70"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14.</w:t>
            </w:r>
          </w:p>
        </w:tc>
        <w:tc>
          <w:tcPr>
            <w:tcW w:w="5812" w:type="dxa"/>
            <w:tcBorders>
              <w:top w:val="nil"/>
              <w:left w:val="nil"/>
              <w:bottom w:val="single" w:sz="4" w:space="0" w:color="auto"/>
              <w:right w:val="single" w:sz="4" w:space="0" w:color="auto"/>
            </w:tcBorders>
            <w:noWrap/>
            <w:vAlign w:val="bottom"/>
            <w:hideMark/>
          </w:tcPr>
          <w:p w14:paraId="455258C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Mali traktor sa špricom</w:t>
            </w:r>
          </w:p>
        </w:tc>
        <w:tc>
          <w:tcPr>
            <w:tcW w:w="1559" w:type="dxa"/>
            <w:tcBorders>
              <w:top w:val="nil"/>
              <w:left w:val="nil"/>
              <w:bottom w:val="single" w:sz="4" w:space="0" w:color="auto"/>
              <w:right w:val="single" w:sz="4" w:space="0" w:color="auto"/>
            </w:tcBorders>
            <w:noWrap/>
            <w:vAlign w:val="bottom"/>
            <w:hideMark/>
          </w:tcPr>
          <w:p w14:paraId="0325160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40CAB973" w14:textId="69B705FE"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0</w:t>
            </w:r>
          </w:p>
        </w:tc>
      </w:tr>
      <w:tr w:rsidR="001C7848" w:rsidRPr="00F32733" w14:paraId="6A19F78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B414B78"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15.</w:t>
            </w:r>
          </w:p>
        </w:tc>
        <w:tc>
          <w:tcPr>
            <w:tcW w:w="5812" w:type="dxa"/>
            <w:tcBorders>
              <w:top w:val="nil"/>
              <w:left w:val="nil"/>
              <w:bottom w:val="single" w:sz="4" w:space="0" w:color="auto"/>
              <w:right w:val="single" w:sz="4" w:space="0" w:color="auto"/>
            </w:tcBorders>
            <w:noWrap/>
            <w:vAlign w:val="bottom"/>
            <w:hideMark/>
          </w:tcPr>
          <w:p w14:paraId="12F935A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Kopač utovarivač - kombinirani stroj</w:t>
            </w:r>
          </w:p>
        </w:tc>
        <w:tc>
          <w:tcPr>
            <w:tcW w:w="1559" w:type="dxa"/>
            <w:tcBorders>
              <w:top w:val="nil"/>
              <w:left w:val="nil"/>
              <w:bottom w:val="single" w:sz="4" w:space="0" w:color="auto"/>
              <w:right w:val="single" w:sz="4" w:space="0" w:color="auto"/>
            </w:tcBorders>
            <w:noWrap/>
            <w:vAlign w:val="bottom"/>
            <w:hideMark/>
          </w:tcPr>
          <w:p w14:paraId="7D8B1ED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5D2B8854" w14:textId="1B4999B9"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110</w:t>
            </w:r>
          </w:p>
        </w:tc>
      </w:tr>
      <w:tr w:rsidR="001C7848" w:rsidRPr="00F32733" w14:paraId="62EC0A7A"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139B6EF"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16.</w:t>
            </w:r>
          </w:p>
        </w:tc>
        <w:tc>
          <w:tcPr>
            <w:tcW w:w="5812" w:type="dxa"/>
            <w:tcBorders>
              <w:top w:val="nil"/>
              <w:left w:val="nil"/>
              <w:bottom w:val="single" w:sz="4" w:space="0" w:color="auto"/>
              <w:right w:val="single" w:sz="4" w:space="0" w:color="auto"/>
            </w:tcBorders>
            <w:noWrap/>
            <w:vAlign w:val="bottom"/>
            <w:hideMark/>
          </w:tcPr>
          <w:p w14:paraId="1E2BADD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Dostavno vozilo</w:t>
            </w:r>
          </w:p>
        </w:tc>
        <w:tc>
          <w:tcPr>
            <w:tcW w:w="1559" w:type="dxa"/>
            <w:tcBorders>
              <w:top w:val="nil"/>
              <w:left w:val="nil"/>
              <w:bottom w:val="single" w:sz="4" w:space="0" w:color="auto"/>
              <w:right w:val="single" w:sz="4" w:space="0" w:color="auto"/>
            </w:tcBorders>
            <w:noWrap/>
            <w:vAlign w:val="bottom"/>
            <w:hideMark/>
          </w:tcPr>
          <w:p w14:paraId="0CB8E1BC"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2BB892FF" w14:textId="141DDA38"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1.800</w:t>
            </w:r>
          </w:p>
        </w:tc>
      </w:tr>
      <w:tr w:rsidR="001C7848" w:rsidRPr="00F32733" w14:paraId="2EAE4B6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45AD79B"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17.</w:t>
            </w:r>
          </w:p>
        </w:tc>
        <w:tc>
          <w:tcPr>
            <w:tcW w:w="5812" w:type="dxa"/>
            <w:tcBorders>
              <w:top w:val="nil"/>
              <w:left w:val="nil"/>
              <w:bottom w:val="single" w:sz="4" w:space="0" w:color="auto"/>
              <w:right w:val="single" w:sz="4" w:space="0" w:color="auto"/>
            </w:tcBorders>
            <w:noWrap/>
            <w:vAlign w:val="bottom"/>
            <w:hideMark/>
          </w:tcPr>
          <w:p w14:paraId="7C0E190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Motorna pila</w:t>
            </w:r>
          </w:p>
        </w:tc>
        <w:tc>
          <w:tcPr>
            <w:tcW w:w="1559" w:type="dxa"/>
            <w:tcBorders>
              <w:top w:val="nil"/>
              <w:left w:val="nil"/>
              <w:bottom w:val="single" w:sz="4" w:space="0" w:color="auto"/>
              <w:right w:val="single" w:sz="4" w:space="0" w:color="auto"/>
            </w:tcBorders>
            <w:noWrap/>
            <w:vAlign w:val="bottom"/>
            <w:hideMark/>
          </w:tcPr>
          <w:p w14:paraId="43E39CA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0DFC9A0B" w14:textId="340738E1"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w:t>
            </w:r>
          </w:p>
        </w:tc>
      </w:tr>
      <w:tr w:rsidR="001C7848" w:rsidRPr="00F32733" w14:paraId="50FC6D1E"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F8F52C1"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18.</w:t>
            </w:r>
          </w:p>
        </w:tc>
        <w:tc>
          <w:tcPr>
            <w:tcW w:w="5812" w:type="dxa"/>
            <w:tcBorders>
              <w:top w:val="nil"/>
              <w:left w:val="nil"/>
              <w:bottom w:val="single" w:sz="4" w:space="0" w:color="auto"/>
              <w:right w:val="single" w:sz="4" w:space="0" w:color="auto"/>
            </w:tcBorders>
            <w:noWrap/>
            <w:vAlign w:val="bottom"/>
            <w:hideMark/>
          </w:tcPr>
          <w:p w14:paraId="6866B9FC"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Trimer</w:t>
            </w:r>
          </w:p>
        </w:tc>
        <w:tc>
          <w:tcPr>
            <w:tcW w:w="1559" w:type="dxa"/>
            <w:tcBorders>
              <w:top w:val="nil"/>
              <w:left w:val="nil"/>
              <w:bottom w:val="single" w:sz="4" w:space="0" w:color="auto"/>
              <w:right w:val="single" w:sz="4" w:space="0" w:color="auto"/>
            </w:tcBorders>
            <w:noWrap/>
            <w:vAlign w:val="bottom"/>
            <w:hideMark/>
          </w:tcPr>
          <w:p w14:paraId="47F9ECC3"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59FCC41D" w14:textId="6A1E31EC"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w:t>
            </w:r>
          </w:p>
        </w:tc>
      </w:tr>
      <w:tr w:rsidR="001C7848" w:rsidRPr="00F32733" w14:paraId="09AF2B5B"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7EF2F6E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19.</w:t>
            </w:r>
          </w:p>
        </w:tc>
        <w:tc>
          <w:tcPr>
            <w:tcW w:w="5812" w:type="dxa"/>
            <w:tcBorders>
              <w:top w:val="nil"/>
              <w:left w:val="nil"/>
              <w:bottom w:val="single" w:sz="4" w:space="0" w:color="auto"/>
              <w:right w:val="single" w:sz="4" w:space="0" w:color="auto"/>
            </w:tcBorders>
            <w:noWrap/>
            <w:vAlign w:val="bottom"/>
            <w:hideMark/>
          </w:tcPr>
          <w:p w14:paraId="49F70869"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Motorni puhač lišća</w:t>
            </w:r>
          </w:p>
        </w:tc>
        <w:tc>
          <w:tcPr>
            <w:tcW w:w="1559" w:type="dxa"/>
            <w:tcBorders>
              <w:top w:val="nil"/>
              <w:left w:val="nil"/>
              <w:bottom w:val="single" w:sz="4" w:space="0" w:color="auto"/>
              <w:right w:val="single" w:sz="4" w:space="0" w:color="auto"/>
            </w:tcBorders>
            <w:noWrap/>
            <w:vAlign w:val="bottom"/>
            <w:hideMark/>
          </w:tcPr>
          <w:p w14:paraId="250A6DCD"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1C231A28" w14:textId="2ACD3809"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w:t>
            </w:r>
          </w:p>
        </w:tc>
      </w:tr>
      <w:tr w:rsidR="001C7848" w:rsidRPr="00F32733" w14:paraId="25735FB0"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201EE5B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20.</w:t>
            </w:r>
          </w:p>
        </w:tc>
        <w:tc>
          <w:tcPr>
            <w:tcW w:w="5812" w:type="dxa"/>
            <w:tcBorders>
              <w:top w:val="nil"/>
              <w:left w:val="nil"/>
              <w:bottom w:val="single" w:sz="4" w:space="0" w:color="auto"/>
              <w:right w:val="single" w:sz="4" w:space="0" w:color="auto"/>
            </w:tcBorders>
            <w:noWrap/>
            <w:vAlign w:val="bottom"/>
            <w:hideMark/>
          </w:tcPr>
          <w:p w14:paraId="5C5FD5B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proofErr w:type="spellStart"/>
            <w:r w:rsidRPr="00815FC9">
              <w:rPr>
                <w:rFonts w:ascii="Arial" w:eastAsia="Times New Roman" w:hAnsi="Arial" w:cs="Arial"/>
                <w:color w:val="000000"/>
                <w:kern w:val="0"/>
                <w:sz w:val="18"/>
                <w:szCs w:val="18"/>
                <w:lang w:eastAsia="hr-HR"/>
                <w14:ligatures w14:val="none"/>
              </w:rPr>
              <w:t>Motokultivator</w:t>
            </w:r>
            <w:proofErr w:type="spellEnd"/>
            <w:r w:rsidRPr="00815FC9">
              <w:rPr>
                <w:rFonts w:ascii="Arial" w:eastAsia="Times New Roman" w:hAnsi="Arial" w:cs="Arial"/>
                <w:color w:val="000000"/>
                <w:kern w:val="0"/>
                <w:sz w:val="18"/>
                <w:szCs w:val="18"/>
                <w:lang w:eastAsia="hr-HR"/>
                <w14:ligatures w14:val="none"/>
              </w:rPr>
              <w:t xml:space="preserve"> (freza)</w:t>
            </w:r>
          </w:p>
        </w:tc>
        <w:tc>
          <w:tcPr>
            <w:tcW w:w="1559" w:type="dxa"/>
            <w:tcBorders>
              <w:top w:val="nil"/>
              <w:left w:val="nil"/>
              <w:bottom w:val="single" w:sz="4" w:space="0" w:color="auto"/>
              <w:right w:val="single" w:sz="4" w:space="0" w:color="auto"/>
            </w:tcBorders>
            <w:noWrap/>
            <w:vAlign w:val="bottom"/>
            <w:hideMark/>
          </w:tcPr>
          <w:p w14:paraId="63973382"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3A9FF47E" w14:textId="6FFF85F2"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w:t>
            </w:r>
          </w:p>
        </w:tc>
      </w:tr>
      <w:tr w:rsidR="001C7848" w:rsidRPr="00F32733" w14:paraId="657F0842"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562ABB9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21.</w:t>
            </w:r>
          </w:p>
        </w:tc>
        <w:tc>
          <w:tcPr>
            <w:tcW w:w="5812" w:type="dxa"/>
            <w:tcBorders>
              <w:top w:val="nil"/>
              <w:left w:val="nil"/>
              <w:bottom w:val="single" w:sz="4" w:space="0" w:color="auto"/>
              <w:right w:val="single" w:sz="4" w:space="0" w:color="auto"/>
            </w:tcBorders>
            <w:noWrap/>
            <w:vAlign w:val="bottom"/>
            <w:hideMark/>
          </w:tcPr>
          <w:p w14:paraId="406AF209"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Usisavač lišća</w:t>
            </w:r>
          </w:p>
        </w:tc>
        <w:tc>
          <w:tcPr>
            <w:tcW w:w="1559" w:type="dxa"/>
            <w:tcBorders>
              <w:top w:val="nil"/>
              <w:left w:val="nil"/>
              <w:bottom w:val="single" w:sz="4" w:space="0" w:color="auto"/>
              <w:right w:val="single" w:sz="4" w:space="0" w:color="auto"/>
            </w:tcBorders>
            <w:noWrap/>
            <w:vAlign w:val="bottom"/>
            <w:hideMark/>
          </w:tcPr>
          <w:p w14:paraId="61D411DE"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1FBE603F" w14:textId="4507D392"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w:t>
            </w:r>
          </w:p>
        </w:tc>
      </w:tr>
      <w:tr w:rsidR="001C7848" w:rsidRPr="00F32733" w14:paraId="6422E23C"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556CAEBB"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22.</w:t>
            </w:r>
          </w:p>
        </w:tc>
        <w:tc>
          <w:tcPr>
            <w:tcW w:w="5812" w:type="dxa"/>
            <w:tcBorders>
              <w:top w:val="nil"/>
              <w:left w:val="nil"/>
              <w:bottom w:val="single" w:sz="4" w:space="0" w:color="auto"/>
              <w:right w:val="single" w:sz="4" w:space="0" w:color="auto"/>
            </w:tcBorders>
            <w:noWrap/>
            <w:vAlign w:val="bottom"/>
            <w:hideMark/>
          </w:tcPr>
          <w:p w14:paraId="45782535" w14:textId="45E944C0"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Motorne škare za orez</w:t>
            </w:r>
            <w:r w:rsidR="000B0D2E">
              <w:rPr>
                <w:rFonts w:ascii="Arial" w:eastAsia="Times New Roman" w:hAnsi="Arial" w:cs="Arial"/>
                <w:color w:val="000000"/>
                <w:kern w:val="0"/>
                <w:sz w:val="18"/>
                <w:szCs w:val="18"/>
                <w:lang w:eastAsia="hr-HR"/>
                <w14:ligatures w14:val="none"/>
              </w:rPr>
              <w:t>ivanje</w:t>
            </w:r>
            <w:r w:rsidRPr="00815FC9">
              <w:rPr>
                <w:rFonts w:ascii="Arial" w:eastAsia="Times New Roman" w:hAnsi="Arial" w:cs="Arial"/>
                <w:color w:val="000000"/>
                <w:kern w:val="0"/>
                <w:sz w:val="18"/>
                <w:szCs w:val="18"/>
                <w:lang w:eastAsia="hr-HR"/>
                <w14:ligatures w14:val="none"/>
              </w:rPr>
              <w:t xml:space="preserve"> živice</w:t>
            </w:r>
          </w:p>
        </w:tc>
        <w:tc>
          <w:tcPr>
            <w:tcW w:w="1559" w:type="dxa"/>
            <w:tcBorders>
              <w:top w:val="nil"/>
              <w:left w:val="nil"/>
              <w:bottom w:val="single" w:sz="4" w:space="0" w:color="auto"/>
              <w:right w:val="single" w:sz="4" w:space="0" w:color="auto"/>
            </w:tcBorders>
            <w:noWrap/>
            <w:vAlign w:val="bottom"/>
            <w:hideMark/>
          </w:tcPr>
          <w:p w14:paraId="2D3843F6"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629408CF" w14:textId="0558DBEC"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140</w:t>
            </w:r>
          </w:p>
        </w:tc>
      </w:tr>
      <w:tr w:rsidR="001C7848" w:rsidRPr="00F32733" w14:paraId="1786704E"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294E0D5C"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23.</w:t>
            </w:r>
          </w:p>
        </w:tc>
        <w:tc>
          <w:tcPr>
            <w:tcW w:w="5812" w:type="dxa"/>
            <w:tcBorders>
              <w:top w:val="nil"/>
              <w:left w:val="nil"/>
              <w:bottom w:val="single" w:sz="4" w:space="0" w:color="auto"/>
              <w:right w:val="single" w:sz="4" w:space="0" w:color="auto"/>
            </w:tcBorders>
            <w:noWrap/>
            <w:vAlign w:val="bottom"/>
            <w:hideMark/>
          </w:tcPr>
          <w:p w14:paraId="32635C0A"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proofErr w:type="spellStart"/>
            <w:r w:rsidRPr="00815FC9">
              <w:rPr>
                <w:rFonts w:ascii="Arial" w:eastAsia="Times New Roman" w:hAnsi="Arial" w:cs="Arial"/>
                <w:color w:val="000000"/>
                <w:kern w:val="0"/>
                <w:sz w:val="18"/>
                <w:szCs w:val="18"/>
                <w:lang w:eastAsia="hr-HR"/>
                <w14:ligatures w14:val="none"/>
              </w:rPr>
              <w:t>Kranski</w:t>
            </w:r>
            <w:proofErr w:type="spellEnd"/>
            <w:r w:rsidRPr="00815FC9">
              <w:rPr>
                <w:rFonts w:ascii="Arial" w:eastAsia="Times New Roman" w:hAnsi="Arial" w:cs="Arial"/>
                <w:color w:val="000000"/>
                <w:kern w:val="0"/>
                <w:sz w:val="18"/>
                <w:szCs w:val="18"/>
                <w:lang w:eastAsia="hr-HR"/>
                <w14:ligatures w14:val="none"/>
              </w:rPr>
              <w:t xml:space="preserve"> </w:t>
            </w:r>
            <w:proofErr w:type="spellStart"/>
            <w:r w:rsidRPr="00815FC9">
              <w:rPr>
                <w:rFonts w:ascii="Arial" w:eastAsia="Times New Roman" w:hAnsi="Arial" w:cs="Arial"/>
                <w:color w:val="000000"/>
                <w:kern w:val="0"/>
                <w:sz w:val="18"/>
                <w:szCs w:val="18"/>
                <w:lang w:eastAsia="hr-HR"/>
                <w14:ligatures w14:val="none"/>
              </w:rPr>
              <w:t>malčer</w:t>
            </w:r>
            <w:proofErr w:type="spellEnd"/>
          </w:p>
        </w:tc>
        <w:tc>
          <w:tcPr>
            <w:tcW w:w="1559" w:type="dxa"/>
            <w:tcBorders>
              <w:top w:val="nil"/>
              <w:left w:val="nil"/>
              <w:bottom w:val="single" w:sz="4" w:space="0" w:color="auto"/>
              <w:right w:val="single" w:sz="4" w:space="0" w:color="auto"/>
            </w:tcBorders>
            <w:noWrap/>
            <w:vAlign w:val="bottom"/>
            <w:hideMark/>
          </w:tcPr>
          <w:p w14:paraId="28CEA867"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1B1F36CF" w14:textId="722A4218"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800</w:t>
            </w:r>
          </w:p>
        </w:tc>
      </w:tr>
      <w:tr w:rsidR="001C7848" w:rsidRPr="00F32733" w14:paraId="5B94A12B"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B8F104B"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24.</w:t>
            </w:r>
          </w:p>
        </w:tc>
        <w:tc>
          <w:tcPr>
            <w:tcW w:w="5812" w:type="dxa"/>
            <w:tcBorders>
              <w:top w:val="nil"/>
              <w:left w:val="nil"/>
              <w:bottom w:val="single" w:sz="4" w:space="0" w:color="auto"/>
              <w:right w:val="single" w:sz="4" w:space="0" w:color="auto"/>
            </w:tcBorders>
            <w:noWrap/>
            <w:vAlign w:val="bottom"/>
            <w:hideMark/>
          </w:tcPr>
          <w:p w14:paraId="5A70CA50"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Hidraulična platforma</w:t>
            </w:r>
          </w:p>
        </w:tc>
        <w:tc>
          <w:tcPr>
            <w:tcW w:w="1559" w:type="dxa"/>
            <w:tcBorders>
              <w:top w:val="nil"/>
              <w:left w:val="nil"/>
              <w:bottom w:val="single" w:sz="4" w:space="0" w:color="auto"/>
              <w:right w:val="single" w:sz="4" w:space="0" w:color="auto"/>
            </w:tcBorders>
            <w:noWrap/>
            <w:vAlign w:val="bottom"/>
            <w:hideMark/>
          </w:tcPr>
          <w:p w14:paraId="340E3A5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h</w:t>
            </w:r>
          </w:p>
        </w:tc>
        <w:tc>
          <w:tcPr>
            <w:tcW w:w="2127" w:type="dxa"/>
            <w:tcBorders>
              <w:top w:val="nil"/>
              <w:left w:val="single" w:sz="4" w:space="0" w:color="auto"/>
              <w:bottom w:val="single" w:sz="4" w:space="0" w:color="auto"/>
              <w:right w:val="single" w:sz="4" w:space="0" w:color="auto"/>
            </w:tcBorders>
            <w:noWrap/>
            <w:vAlign w:val="bottom"/>
          </w:tcPr>
          <w:p w14:paraId="20E06523" w14:textId="3D47EF21"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1C7848" w:rsidRPr="00F32733" w14:paraId="63E0CAAC"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FF7C3F6"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25.</w:t>
            </w:r>
          </w:p>
        </w:tc>
        <w:tc>
          <w:tcPr>
            <w:tcW w:w="5812" w:type="dxa"/>
            <w:tcBorders>
              <w:top w:val="nil"/>
              <w:left w:val="nil"/>
              <w:bottom w:val="single" w:sz="4" w:space="0" w:color="auto"/>
              <w:right w:val="single" w:sz="4" w:space="0" w:color="auto"/>
            </w:tcBorders>
            <w:noWrap/>
            <w:vAlign w:val="bottom"/>
            <w:hideMark/>
          </w:tcPr>
          <w:p w14:paraId="0F25B04D" w14:textId="4179537E"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Po</w:t>
            </w:r>
            <w:r w:rsidR="000B0D2E">
              <w:rPr>
                <w:rFonts w:ascii="Arial" w:eastAsia="Times New Roman" w:hAnsi="Arial" w:cs="Arial"/>
                <w:color w:val="000000"/>
                <w:kern w:val="0"/>
                <w:sz w:val="18"/>
                <w:szCs w:val="18"/>
                <w:lang w:eastAsia="hr-HR"/>
                <w14:ligatures w14:val="none"/>
              </w:rPr>
              <w:t>pravak</w:t>
            </w:r>
            <w:r w:rsidRPr="00815FC9">
              <w:rPr>
                <w:rFonts w:ascii="Arial" w:eastAsia="Times New Roman" w:hAnsi="Arial" w:cs="Arial"/>
                <w:color w:val="000000"/>
                <w:kern w:val="0"/>
                <w:sz w:val="18"/>
                <w:szCs w:val="18"/>
                <w:lang w:eastAsia="hr-HR"/>
                <w14:ligatures w14:val="none"/>
              </w:rPr>
              <w:t xml:space="preserve"> korpica</w:t>
            </w:r>
          </w:p>
        </w:tc>
        <w:tc>
          <w:tcPr>
            <w:tcW w:w="1559" w:type="dxa"/>
            <w:tcBorders>
              <w:top w:val="nil"/>
              <w:left w:val="nil"/>
              <w:bottom w:val="single" w:sz="4" w:space="0" w:color="auto"/>
              <w:right w:val="single" w:sz="4" w:space="0" w:color="auto"/>
            </w:tcBorders>
            <w:noWrap/>
            <w:vAlign w:val="bottom"/>
            <w:hideMark/>
          </w:tcPr>
          <w:p w14:paraId="33E93E3C"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kom</w:t>
            </w:r>
          </w:p>
        </w:tc>
        <w:tc>
          <w:tcPr>
            <w:tcW w:w="2127" w:type="dxa"/>
            <w:tcBorders>
              <w:top w:val="nil"/>
              <w:left w:val="single" w:sz="4" w:space="0" w:color="auto"/>
              <w:bottom w:val="single" w:sz="4" w:space="0" w:color="auto"/>
              <w:right w:val="single" w:sz="4" w:space="0" w:color="auto"/>
            </w:tcBorders>
            <w:noWrap/>
            <w:vAlign w:val="bottom"/>
          </w:tcPr>
          <w:p w14:paraId="1605497C" w14:textId="0BADA81F"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0</w:t>
            </w:r>
          </w:p>
        </w:tc>
      </w:tr>
      <w:tr w:rsidR="001C7848" w:rsidRPr="00F32733" w14:paraId="634EB39D"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41CC244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26.</w:t>
            </w:r>
          </w:p>
        </w:tc>
        <w:tc>
          <w:tcPr>
            <w:tcW w:w="5812" w:type="dxa"/>
            <w:tcBorders>
              <w:top w:val="nil"/>
              <w:left w:val="nil"/>
              <w:bottom w:val="single" w:sz="4" w:space="0" w:color="auto"/>
              <w:right w:val="single" w:sz="4" w:space="0" w:color="auto"/>
            </w:tcBorders>
            <w:noWrap/>
            <w:vAlign w:val="bottom"/>
            <w:hideMark/>
          </w:tcPr>
          <w:p w14:paraId="4F98213D"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Sadnice cvijeća</w:t>
            </w:r>
          </w:p>
        </w:tc>
        <w:tc>
          <w:tcPr>
            <w:tcW w:w="1559" w:type="dxa"/>
            <w:tcBorders>
              <w:top w:val="nil"/>
              <w:left w:val="nil"/>
              <w:bottom w:val="single" w:sz="4" w:space="0" w:color="auto"/>
              <w:right w:val="single" w:sz="4" w:space="0" w:color="auto"/>
            </w:tcBorders>
            <w:noWrap/>
            <w:vAlign w:val="bottom"/>
            <w:hideMark/>
          </w:tcPr>
          <w:p w14:paraId="1A400784" w14:textId="77777777" w:rsidR="001C7848" w:rsidRPr="00815FC9" w:rsidRDefault="001C7848" w:rsidP="00AF3C9C">
            <w:pPr>
              <w:spacing w:after="0" w:line="240" w:lineRule="auto"/>
              <w:rPr>
                <w:rFonts w:ascii="Arial" w:eastAsia="Times New Roman" w:hAnsi="Arial" w:cs="Arial"/>
                <w:color w:val="000000"/>
                <w:kern w:val="0"/>
                <w:sz w:val="18"/>
                <w:szCs w:val="18"/>
                <w:lang w:eastAsia="hr-HR"/>
                <w14:ligatures w14:val="none"/>
              </w:rPr>
            </w:pPr>
            <w:r w:rsidRPr="00815FC9">
              <w:rPr>
                <w:rFonts w:ascii="Arial" w:eastAsia="Times New Roman" w:hAnsi="Arial" w:cs="Arial"/>
                <w:color w:val="000000"/>
                <w:kern w:val="0"/>
                <w:sz w:val="18"/>
                <w:szCs w:val="18"/>
                <w:lang w:eastAsia="hr-HR"/>
                <w14:ligatures w14:val="none"/>
              </w:rPr>
              <w:t>kom</w:t>
            </w:r>
          </w:p>
        </w:tc>
        <w:tc>
          <w:tcPr>
            <w:tcW w:w="2127" w:type="dxa"/>
            <w:tcBorders>
              <w:top w:val="nil"/>
              <w:left w:val="single" w:sz="4" w:space="0" w:color="auto"/>
              <w:bottom w:val="single" w:sz="4" w:space="0" w:color="auto"/>
              <w:right w:val="single" w:sz="4" w:space="0" w:color="auto"/>
            </w:tcBorders>
            <w:noWrap/>
            <w:vAlign w:val="bottom"/>
          </w:tcPr>
          <w:p w14:paraId="256D0B14" w14:textId="7304DE19" w:rsidR="001C7848" w:rsidRPr="00815FC9" w:rsidRDefault="00B05618" w:rsidP="00AF3C9C">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bl>
    <w:p w14:paraId="6A57E591" w14:textId="77777777" w:rsidR="001C7848" w:rsidRDefault="001C7848" w:rsidP="004449D9">
      <w:pPr>
        <w:rPr>
          <w:rFonts w:ascii="Arial" w:hAnsi="Arial" w:cs="Arial"/>
          <w:b/>
          <w:bCs/>
          <w:sz w:val="18"/>
          <w:szCs w:val="18"/>
        </w:rPr>
      </w:pPr>
    </w:p>
    <w:p w14:paraId="13388FBC" w14:textId="77777777" w:rsidR="000B0D2E" w:rsidRDefault="000B0D2E" w:rsidP="004449D9">
      <w:pPr>
        <w:rPr>
          <w:rFonts w:ascii="Arial" w:hAnsi="Arial" w:cs="Arial"/>
          <w:b/>
          <w:bCs/>
          <w:sz w:val="18"/>
          <w:szCs w:val="18"/>
        </w:rPr>
      </w:pPr>
    </w:p>
    <w:p w14:paraId="47131113" w14:textId="77777777" w:rsidR="0022652D" w:rsidRDefault="0022652D" w:rsidP="004449D9">
      <w:pPr>
        <w:rPr>
          <w:rFonts w:ascii="Arial" w:hAnsi="Arial" w:cs="Arial"/>
          <w:b/>
          <w:bCs/>
          <w:sz w:val="18"/>
          <w:szCs w:val="18"/>
        </w:rPr>
      </w:pPr>
    </w:p>
    <w:p w14:paraId="545E32BD" w14:textId="77777777" w:rsidR="0022652D" w:rsidRPr="00F32733" w:rsidRDefault="0022652D" w:rsidP="004449D9">
      <w:pPr>
        <w:rPr>
          <w:rFonts w:ascii="Arial" w:hAnsi="Arial" w:cs="Arial"/>
          <w:b/>
          <w:bCs/>
          <w:sz w:val="18"/>
          <w:szCs w:val="18"/>
        </w:rPr>
      </w:pPr>
    </w:p>
    <w:p w14:paraId="36F0A3A0" w14:textId="5BC331BC" w:rsidR="00660DE0" w:rsidRPr="00F32733" w:rsidRDefault="00660DE0" w:rsidP="001C7848">
      <w:pPr>
        <w:spacing w:after="0"/>
        <w:rPr>
          <w:rFonts w:ascii="Arial" w:hAnsi="Arial" w:cs="Arial"/>
          <w:sz w:val="18"/>
          <w:szCs w:val="18"/>
        </w:rPr>
      </w:pPr>
      <w:r w:rsidRPr="00F32733">
        <w:rPr>
          <w:rFonts w:ascii="Arial" w:hAnsi="Arial" w:cs="Arial"/>
          <w:b/>
          <w:bCs/>
          <w:sz w:val="18"/>
          <w:szCs w:val="18"/>
        </w:rPr>
        <w:t>Analitika planiranih prihoda i rashoda – Javna higijena</w:t>
      </w:r>
    </w:p>
    <w:tbl>
      <w:tblPr>
        <w:tblW w:w="10065" w:type="dxa"/>
        <w:tblInd w:w="-572" w:type="dxa"/>
        <w:tblLook w:val="04A0" w:firstRow="1" w:lastRow="0" w:firstColumn="1" w:lastColumn="0" w:noHBand="0" w:noVBand="1"/>
      </w:tblPr>
      <w:tblGrid>
        <w:gridCol w:w="567"/>
        <w:gridCol w:w="6804"/>
        <w:gridCol w:w="2694"/>
      </w:tblGrid>
      <w:tr w:rsidR="00031A72" w:rsidRPr="00031A72" w14:paraId="7AE84794" w14:textId="77777777" w:rsidTr="001C7848">
        <w:trPr>
          <w:trHeight w:val="240"/>
        </w:trPr>
        <w:tc>
          <w:tcPr>
            <w:tcW w:w="5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BDD357" w14:textId="77777777" w:rsidR="00031A72" w:rsidRPr="00031A72" w:rsidRDefault="00031A72" w:rsidP="00031A72">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R. br.</w:t>
            </w:r>
          </w:p>
        </w:tc>
        <w:tc>
          <w:tcPr>
            <w:tcW w:w="6804" w:type="dxa"/>
            <w:tcBorders>
              <w:top w:val="single" w:sz="4" w:space="0" w:color="auto"/>
              <w:left w:val="nil"/>
              <w:bottom w:val="single" w:sz="4" w:space="0" w:color="auto"/>
              <w:right w:val="single" w:sz="4" w:space="0" w:color="auto"/>
            </w:tcBorders>
            <w:shd w:val="clear" w:color="000000" w:fill="D9D9D9"/>
            <w:noWrap/>
            <w:vAlign w:val="bottom"/>
            <w:hideMark/>
          </w:tcPr>
          <w:p w14:paraId="686168BA" w14:textId="77777777" w:rsidR="00031A72" w:rsidRPr="00031A72" w:rsidRDefault="00031A72" w:rsidP="00031A72">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Vrste planiranih prihoda</w:t>
            </w:r>
          </w:p>
        </w:tc>
        <w:tc>
          <w:tcPr>
            <w:tcW w:w="2694" w:type="dxa"/>
            <w:tcBorders>
              <w:top w:val="single" w:sz="4" w:space="0" w:color="auto"/>
              <w:left w:val="nil"/>
              <w:bottom w:val="single" w:sz="4" w:space="0" w:color="auto"/>
              <w:right w:val="single" w:sz="4" w:space="0" w:color="auto"/>
            </w:tcBorders>
            <w:shd w:val="clear" w:color="000000" w:fill="D9D9D9"/>
            <w:noWrap/>
            <w:vAlign w:val="bottom"/>
            <w:hideMark/>
          </w:tcPr>
          <w:p w14:paraId="7BFB8347" w14:textId="0494FAC5" w:rsidR="00031A72" w:rsidRPr="00031A72" w:rsidRDefault="00031A72" w:rsidP="00031A72">
            <w:pPr>
              <w:spacing w:after="0" w:line="240" w:lineRule="auto"/>
              <w:rPr>
                <w:rFonts w:ascii="Arial" w:eastAsia="Times New Roman" w:hAnsi="Arial" w:cs="Arial"/>
                <w:color w:val="000000"/>
                <w:kern w:val="0"/>
                <w:sz w:val="18"/>
                <w:szCs w:val="18"/>
                <w:lang w:eastAsia="hr-HR"/>
                <w14:ligatures w14:val="none"/>
              </w:rPr>
            </w:pPr>
            <w:r w:rsidRPr="003F1BD5">
              <w:rPr>
                <w:rFonts w:ascii="Arial" w:eastAsia="Times New Roman" w:hAnsi="Arial" w:cs="Arial"/>
                <w:b/>
                <w:bCs/>
                <w:color w:val="000000"/>
                <w:kern w:val="0"/>
                <w:sz w:val="18"/>
                <w:szCs w:val="18"/>
                <w:lang w:eastAsia="hr-HR"/>
                <w14:ligatures w14:val="none"/>
              </w:rPr>
              <w:t>P</w:t>
            </w:r>
            <w:r w:rsidRPr="00F32733">
              <w:rPr>
                <w:rFonts w:ascii="Arial" w:eastAsia="Times New Roman" w:hAnsi="Arial" w:cs="Arial"/>
                <w:b/>
                <w:bCs/>
                <w:color w:val="000000"/>
                <w:kern w:val="0"/>
                <w:sz w:val="18"/>
                <w:szCs w:val="18"/>
                <w:lang w:eastAsia="hr-HR"/>
                <w14:ligatures w14:val="none"/>
              </w:rPr>
              <w:t>LAN</w:t>
            </w:r>
            <w:r w:rsidRPr="003F1BD5">
              <w:rPr>
                <w:rFonts w:ascii="Arial" w:eastAsia="Times New Roman" w:hAnsi="Arial" w:cs="Arial"/>
                <w:b/>
                <w:bCs/>
                <w:color w:val="000000"/>
                <w:kern w:val="0"/>
                <w:sz w:val="18"/>
                <w:szCs w:val="18"/>
                <w:lang w:eastAsia="hr-HR"/>
                <w14:ligatures w14:val="none"/>
              </w:rPr>
              <w:t xml:space="preserve"> 202</w:t>
            </w:r>
            <w:r w:rsidR="00B05618">
              <w:rPr>
                <w:rFonts w:ascii="Arial" w:eastAsia="Times New Roman" w:hAnsi="Arial" w:cs="Arial"/>
                <w:b/>
                <w:bCs/>
                <w:color w:val="000000"/>
                <w:kern w:val="0"/>
                <w:sz w:val="18"/>
                <w:szCs w:val="18"/>
                <w:lang w:eastAsia="hr-HR"/>
                <w14:ligatures w14:val="none"/>
              </w:rPr>
              <w:t>6</w:t>
            </w:r>
            <w:r w:rsidRPr="003F1BD5">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506CC6" w:rsidRPr="00031A72" w14:paraId="7A2921F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3C0F04A8"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w:t>
            </w:r>
          </w:p>
        </w:tc>
        <w:tc>
          <w:tcPr>
            <w:tcW w:w="6804" w:type="dxa"/>
            <w:tcBorders>
              <w:top w:val="nil"/>
              <w:left w:val="nil"/>
              <w:bottom w:val="single" w:sz="4" w:space="0" w:color="auto"/>
              <w:right w:val="single" w:sz="4" w:space="0" w:color="auto"/>
            </w:tcBorders>
            <w:noWrap/>
            <w:vAlign w:val="bottom"/>
            <w:hideMark/>
          </w:tcPr>
          <w:p w14:paraId="27327FA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Prihodi po situaciji javna higijena</w:t>
            </w:r>
          </w:p>
        </w:tc>
        <w:tc>
          <w:tcPr>
            <w:tcW w:w="2694" w:type="dxa"/>
            <w:tcBorders>
              <w:top w:val="single" w:sz="4" w:space="0" w:color="auto"/>
              <w:left w:val="single" w:sz="4" w:space="0" w:color="auto"/>
              <w:bottom w:val="single" w:sz="4" w:space="0" w:color="auto"/>
              <w:right w:val="single" w:sz="4" w:space="0" w:color="auto"/>
            </w:tcBorders>
            <w:noWrap/>
            <w:vAlign w:val="bottom"/>
          </w:tcPr>
          <w:p w14:paraId="57588668" w14:textId="12237AB7"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388.000</w:t>
            </w:r>
          </w:p>
        </w:tc>
      </w:tr>
      <w:tr w:rsidR="00506CC6" w:rsidRPr="00031A72" w14:paraId="52A141E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708E6EF"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w:t>
            </w:r>
          </w:p>
        </w:tc>
        <w:tc>
          <w:tcPr>
            <w:tcW w:w="6804" w:type="dxa"/>
            <w:tcBorders>
              <w:top w:val="nil"/>
              <w:left w:val="nil"/>
              <w:bottom w:val="single" w:sz="4" w:space="0" w:color="auto"/>
              <w:right w:val="single" w:sz="4" w:space="0" w:color="auto"/>
            </w:tcBorders>
            <w:noWrap/>
            <w:vAlign w:val="bottom"/>
            <w:hideMark/>
          </w:tcPr>
          <w:p w14:paraId="4B902F5F"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Ostale usluge javne higijene</w:t>
            </w:r>
          </w:p>
        </w:tc>
        <w:tc>
          <w:tcPr>
            <w:tcW w:w="2694" w:type="dxa"/>
            <w:tcBorders>
              <w:top w:val="nil"/>
              <w:left w:val="single" w:sz="4" w:space="0" w:color="auto"/>
              <w:bottom w:val="single" w:sz="4" w:space="0" w:color="auto"/>
              <w:right w:val="single" w:sz="4" w:space="0" w:color="auto"/>
            </w:tcBorders>
            <w:noWrap/>
            <w:vAlign w:val="bottom"/>
          </w:tcPr>
          <w:p w14:paraId="75763377" w14:textId="42558523"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506CC6" w:rsidRPr="00031A72" w14:paraId="0883EDFA"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F6A4DD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3.</w:t>
            </w:r>
          </w:p>
        </w:tc>
        <w:tc>
          <w:tcPr>
            <w:tcW w:w="6804" w:type="dxa"/>
            <w:tcBorders>
              <w:top w:val="nil"/>
              <w:left w:val="nil"/>
              <w:bottom w:val="single" w:sz="4" w:space="0" w:color="auto"/>
              <w:right w:val="single" w:sz="4" w:space="0" w:color="auto"/>
            </w:tcBorders>
            <w:noWrap/>
            <w:vAlign w:val="bottom"/>
            <w:hideMark/>
          </w:tcPr>
          <w:p w14:paraId="7C398599"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Ostali prihodi</w:t>
            </w:r>
          </w:p>
        </w:tc>
        <w:tc>
          <w:tcPr>
            <w:tcW w:w="2694" w:type="dxa"/>
            <w:tcBorders>
              <w:top w:val="nil"/>
              <w:left w:val="single" w:sz="4" w:space="0" w:color="auto"/>
              <w:bottom w:val="single" w:sz="4" w:space="0" w:color="auto"/>
              <w:right w:val="single" w:sz="4" w:space="0" w:color="auto"/>
            </w:tcBorders>
            <w:noWrap/>
            <w:vAlign w:val="bottom"/>
          </w:tcPr>
          <w:p w14:paraId="45C743E1" w14:textId="7CC5CD24" w:rsidR="00506CC6" w:rsidRPr="00031A72" w:rsidRDefault="00506CC6" w:rsidP="00506CC6">
            <w:pPr>
              <w:spacing w:after="0" w:line="240" w:lineRule="auto"/>
              <w:jc w:val="right"/>
              <w:rPr>
                <w:rFonts w:ascii="Arial" w:eastAsia="Times New Roman" w:hAnsi="Arial" w:cs="Arial"/>
                <w:color w:val="000000"/>
                <w:kern w:val="0"/>
                <w:sz w:val="18"/>
                <w:szCs w:val="18"/>
                <w:lang w:eastAsia="hr-HR"/>
                <w14:ligatures w14:val="none"/>
              </w:rPr>
            </w:pPr>
          </w:p>
        </w:tc>
      </w:tr>
      <w:tr w:rsidR="00506CC6" w:rsidRPr="00031A72" w14:paraId="40554E18" w14:textId="77777777" w:rsidTr="00B05618">
        <w:trPr>
          <w:trHeight w:val="240"/>
        </w:trPr>
        <w:tc>
          <w:tcPr>
            <w:tcW w:w="567" w:type="dxa"/>
            <w:tcBorders>
              <w:top w:val="nil"/>
              <w:left w:val="single" w:sz="4" w:space="0" w:color="auto"/>
              <w:bottom w:val="single" w:sz="4" w:space="0" w:color="auto"/>
              <w:right w:val="single" w:sz="4" w:space="0" w:color="auto"/>
            </w:tcBorders>
            <w:shd w:val="clear" w:color="000000" w:fill="D9D9D9"/>
            <w:noWrap/>
            <w:vAlign w:val="bottom"/>
            <w:hideMark/>
          </w:tcPr>
          <w:p w14:paraId="484D3E20"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804" w:type="dxa"/>
            <w:tcBorders>
              <w:top w:val="nil"/>
              <w:left w:val="nil"/>
              <w:bottom w:val="single" w:sz="4" w:space="0" w:color="auto"/>
              <w:right w:val="single" w:sz="4" w:space="0" w:color="auto"/>
            </w:tcBorders>
            <w:shd w:val="clear" w:color="000000" w:fill="D9D9D9"/>
            <w:noWrap/>
            <w:vAlign w:val="bottom"/>
            <w:hideMark/>
          </w:tcPr>
          <w:p w14:paraId="56553534"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Ukupno planirani prihodi - javna higijena</w:t>
            </w:r>
          </w:p>
        </w:tc>
        <w:tc>
          <w:tcPr>
            <w:tcW w:w="2694" w:type="dxa"/>
            <w:tcBorders>
              <w:top w:val="nil"/>
              <w:left w:val="single" w:sz="4" w:space="0" w:color="auto"/>
              <w:bottom w:val="single" w:sz="4" w:space="0" w:color="auto"/>
              <w:right w:val="single" w:sz="4" w:space="0" w:color="auto"/>
            </w:tcBorders>
            <w:shd w:val="clear" w:color="000000" w:fill="D9D9D9"/>
            <w:noWrap/>
            <w:vAlign w:val="bottom"/>
          </w:tcPr>
          <w:p w14:paraId="1DE6F518" w14:textId="6A3021CC" w:rsidR="00506CC6" w:rsidRPr="00031A72" w:rsidRDefault="00B05618"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408.000</w:t>
            </w:r>
          </w:p>
        </w:tc>
      </w:tr>
      <w:tr w:rsidR="00506CC6" w:rsidRPr="00031A72" w14:paraId="36D18AF2" w14:textId="77777777" w:rsidTr="0060759F">
        <w:trPr>
          <w:trHeight w:val="240"/>
        </w:trPr>
        <w:tc>
          <w:tcPr>
            <w:tcW w:w="567" w:type="dxa"/>
            <w:tcBorders>
              <w:top w:val="nil"/>
              <w:left w:val="single" w:sz="4" w:space="0" w:color="auto"/>
              <w:bottom w:val="single" w:sz="4" w:space="0" w:color="auto"/>
              <w:right w:val="single" w:sz="4" w:space="0" w:color="auto"/>
            </w:tcBorders>
            <w:shd w:val="clear" w:color="000000" w:fill="D9D9D9"/>
            <w:noWrap/>
            <w:vAlign w:val="bottom"/>
            <w:hideMark/>
          </w:tcPr>
          <w:p w14:paraId="23A1C749"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804" w:type="dxa"/>
            <w:tcBorders>
              <w:top w:val="nil"/>
              <w:left w:val="nil"/>
              <w:bottom w:val="single" w:sz="4" w:space="0" w:color="auto"/>
              <w:right w:val="single" w:sz="4" w:space="0" w:color="auto"/>
            </w:tcBorders>
            <w:shd w:val="clear" w:color="000000" w:fill="D9D9D9"/>
            <w:noWrap/>
            <w:vAlign w:val="bottom"/>
            <w:hideMark/>
          </w:tcPr>
          <w:p w14:paraId="106709D3"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Vrsta planiranih rashoda</w:t>
            </w:r>
          </w:p>
        </w:tc>
        <w:tc>
          <w:tcPr>
            <w:tcW w:w="2694" w:type="dxa"/>
            <w:tcBorders>
              <w:top w:val="nil"/>
              <w:left w:val="single" w:sz="4" w:space="0" w:color="auto"/>
              <w:bottom w:val="single" w:sz="4" w:space="0" w:color="auto"/>
              <w:right w:val="single" w:sz="4" w:space="0" w:color="auto"/>
            </w:tcBorders>
            <w:shd w:val="clear" w:color="000000" w:fill="D9D9D9"/>
            <w:noWrap/>
            <w:vAlign w:val="bottom"/>
            <w:hideMark/>
          </w:tcPr>
          <w:p w14:paraId="5BF09002" w14:textId="5403F711"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 </w:t>
            </w:r>
          </w:p>
        </w:tc>
      </w:tr>
      <w:tr w:rsidR="00506CC6" w:rsidRPr="00031A72" w14:paraId="658F4671"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FCC472C"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w:t>
            </w:r>
          </w:p>
        </w:tc>
        <w:tc>
          <w:tcPr>
            <w:tcW w:w="6804" w:type="dxa"/>
            <w:tcBorders>
              <w:top w:val="nil"/>
              <w:left w:val="nil"/>
              <w:bottom w:val="single" w:sz="4" w:space="0" w:color="auto"/>
              <w:right w:val="single" w:sz="4" w:space="0" w:color="auto"/>
            </w:tcBorders>
            <w:noWrap/>
            <w:vAlign w:val="bottom"/>
            <w:hideMark/>
          </w:tcPr>
          <w:p w14:paraId="7AD333F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Utrošene sirovine i materijal</w:t>
            </w:r>
          </w:p>
        </w:tc>
        <w:tc>
          <w:tcPr>
            <w:tcW w:w="2694" w:type="dxa"/>
            <w:tcBorders>
              <w:top w:val="nil"/>
              <w:left w:val="single" w:sz="4" w:space="0" w:color="auto"/>
              <w:bottom w:val="single" w:sz="4" w:space="0" w:color="auto"/>
              <w:right w:val="single" w:sz="4" w:space="0" w:color="auto"/>
            </w:tcBorders>
            <w:noWrap/>
            <w:vAlign w:val="bottom"/>
          </w:tcPr>
          <w:p w14:paraId="137E0B96" w14:textId="5A008A58"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506CC6" w:rsidRPr="00031A72" w14:paraId="4DEDD6A0"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448E4BC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2.</w:t>
            </w:r>
          </w:p>
        </w:tc>
        <w:tc>
          <w:tcPr>
            <w:tcW w:w="6804" w:type="dxa"/>
            <w:tcBorders>
              <w:top w:val="nil"/>
              <w:left w:val="nil"/>
              <w:bottom w:val="single" w:sz="4" w:space="0" w:color="auto"/>
              <w:right w:val="single" w:sz="4" w:space="0" w:color="auto"/>
            </w:tcBorders>
            <w:noWrap/>
            <w:vAlign w:val="bottom"/>
            <w:hideMark/>
          </w:tcPr>
          <w:p w14:paraId="21FE966C" w14:textId="05518496"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Ut</w:t>
            </w:r>
            <w:r w:rsidR="000B0D2E">
              <w:rPr>
                <w:rFonts w:ascii="Arial" w:eastAsia="Times New Roman" w:hAnsi="Arial" w:cs="Arial"/>
                <w:color w:val="000000"/>
                <w:kern w:val="0"/>
                <w:sz w:val="18"/>
                <w:szCs w:val="18"/>
                <w:lang w:eastAsia="hr-HR"/>
                <w14:ligatures w14:val="none"/>
              </w:rPr>
              <w:t>rošena</w:t>
            </w:r>
            <w:r w:rsidRPr="00031A72">
              <w:rPr>
                <w:rFonts w:ascii="Arial" w:eastAsia="Times New Roman" w:hAnsi="Arial" w:cs="Arial"/>
                <w:color w:val="000000"/>
                <w:kern w:val="0"/>
                <w:sz w:val="18"/>
                <w:szCs w:val="18"/>
                <w:lang w:eastAsia="hr-HR"/>
                <w14:ligatures w14:val="none"/>
              </w:rPr>
              <w:t xml:space="preserve"> energija, </w:t>
            </w:r>
            <w:r w:rsidR="000B0D2E">
              <w:rPr>
                <w:rFonts w:ascii="Arial" w:eastAsia="Times New Roman" w:hAnsi="Arial" w:cs="Arial"/>
                <w:color w:val="000000"/>
                <w:kern w:val="0"/>
                <w:sz w:val="18"/>
                <w:szCs w:val="18"/>
                <w:lang w:eastAsia="hr-HR"/>
                <w14:ligatures w14:val="none"/>
              </w:rPr>
              <w:t>rezervni dijelovi</w:t>
            </w:r>
            <w:r w:rsidRPr="00031A72">
              <w:rPr>
                <w:rFonts w:ascii="Arial" w:eastAsia="Times New Roman" w:hAnsi="Arial" w:cs="Arial"/>
                <w:color w:val="000000"/>
                <w:kern w:val="0"/>
                <w:sz w:val="18"/>
                <w:szCs w:val="18"/>
                <w:lang w:eastAsia="hr-HR"/>
                <w14:ligatures w14:val="none"/>
              </w:rPr>
              <w:t xml:space="preserve"> i sitni inve</w:t>
            </w:r>
            <w:r w:rsidR="000B0D2E">
              <w:rPr>
                <w:rFonts w:ascii="Arial" w:eastAsia="Times New Roman" w:hAnsi="Arial" w:cs="Arial"/>
                <w:color w:val="000000"/>
                <w:kern w:val="0"/>
                <w:sz w:val="18"/>
                <w:szCs w:val="18"/>
                <w:lang w:eastAsia="hr-HR"/>
                <w14:ligatures w14:val="none"/>
              </w:rPr>
              <w:t>ntar</w:t>
            </w:r>
          </w:p>
        </w:tc>
        <w:tc>
          <w:tcPr>
            <w:tcW w:w="2694" w:type="dxa"/>
            <w:tcBorders>
              <w:top w:val="nil"/>
              <w:left w:val="single" w:sz="4" w:space="0" w:color="auto"/>
              <w:bottom w:val="single" w:sz="4" w:space="0" w:color="auto"/>
              <w:right w:val="single" w:sz="4" w:space="0" w:color="auto"/>
            </w:tcBorders>
            <w:noWrap/>
            <w:vAlign w:val="bottom"/>
          </w:tcPr>
          <w:p w14:paraId="3EDD6163" w14:textId="0394EDAA"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w:t>
            </w:r>
          </w:p>
        </w:tc>
      </w:tr>
      <w:tr w:rsidR="00506CC6" w:rsidRPr="00031A72" w14:paraId="20A07FA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384F92CA"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3.</w:t>
            </w:r>
          </w:p>
        </w:tc>
        <w:tc>
          <w:tcPr>
            <w:tcW w:w="6804" w:type="dxa"/>
            <w:tcBorders>
              <w:top w:val="nil"/>
              <w:left w:val="nil"/>
              <w:bottom w:val="single" w:sz="4" w:space="0" w:color="auto"/>
              <w:right w:val="single" w:sz="4" w:space="0" w:color="auto"/>
            </w:tcBorders>
            <w:noWrap/>
            <w:vAlign w:val="bottom"/>
            <w:hideMark/>
          </w:tcPr>
          <w:p w14:paraId="5FBF20FA"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Prijevozne usluge</w:t>
            </w:r>
          </w:p>
        </w:tc>
        <w:tc>
          <w:tcPr>
            <w:tcW w:w="2694" w:type="dxa"/>
            <w:tcBorders>
              <w:top w:val="nil"/>
              <w:left w:val="single" w:sz="4" w:space="0" w:color="auto"/>
              <w:bottom w:val="single" w:sz="4" w:space="0" w:color="auto"/>
              <w:right w:val="single" w:sz="4" w:space="0" w:color="auto"/>
            </w:tcBorders>
            <w:noWrap/>
            <w:vAlign w:val="bottom"/>
          </w:tcPr>
          <w:p w14:paraId="42610F9B" w14:textId="792FAC5A"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506CC6" w:rsidRPr="00031A72" w14:paraId="4AAECDD2"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484E1B69"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4.</w:t>
            </w:r>
          </w:p>
        </w:tc>
        <w:tc>
          <w:tcPr>
            <w:tcW w:w="6804" w:type="dxa"/>
            <w:tcBorders>
              <w:top w:val="nil"/>
              <w:left w:val="nil"/>
              <w:bottom w:val="single" w:sz="4" w:space="0" w:color="auto"/>
              <w:right w:val="single" w:sz="4" w:space="0" w:color="auto"/>
            </w:tcBorders>
            <w:noWrap/>
            <w:vAlign w:val="bottom"/>
            <w:hideMark/>
          </w:tcPr>
          <w:p w14:paraId="777E5AA4"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Poštanske i telefonske usluge</w:t>
            </w:r>
          </w:p>
        </w:tc>
        <w:tc>
          <w:tcPr>
            <w:tcW w:w="2694" w:type="dxa"/>
            <w:tcBorders>
              <w:top w:val="nil"/>
              <w:left w:val="single" w:sz="4" w:space="0" w:color="auto"/>
              <w:bottom w:val="single" w:sz="4" w:space="0" w:color="auto"/>
              <w:right w:val="single" w:sz="4" w:space="0" w:color="auto"/>
            </w:tcBorders>
            <w:noWrap/>
            <w:vAlign w:val="bottom"/>
          </w:tcPr>
          <w:p w14:paraId="45683B11" w14:textId="10FA061D"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900</w:t>
            </w:r>
          </w:p>
        </w:tc>
      </w:tr>
      <w:tr w:rsidR="00506CC6" w:rsidRPr="00031A72" w14:paraId="76F40F89"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2F1AD88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5.</w:t>
            </w:r>
          </w:p>
        </w:tc>
        <w:tc>
          <w:tcPr>
            <w:tcW w:w="6804" w:type="dxa"/>
            <w:tcBorders>
              <w:top w:val="nil"/>
              <w:left w:val="nil"/>
              <w:bottom w:val="single" w:sz="4" w:space="0" w:color="auto"/>
              <w:right w:val="single" w:sz="4" w:space="0" w:color="auto"/>
            </w:tcBorders>
            <w:noWrap/>
            <w:vAlign w:val="bottom"/>
            <w:hideMark/>
          </w:tcPr>
          <w:p w14:paraId="33F20B83"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Usluge održavanja</w:t>
            </w:r>
          </w:p>
        </w:tc>
        <w:tc>
          <w:tcPr>
            <w:tcW w:w="2694" w:type="dxa"/>
            <w:tcBorders>
              <w:top w:val="nil"/>
              <w:left w:val="single" w:sz="4" w:space="0" w:color="auto"/>
              <w:bottom w:val="single" w:sz="4" w:space="0" w:color="auto"/>
              <w:right w:val="single" w:sz="4" w:space="0" w:color="auto"/>
            </w:tcBorders>
            <w:noWrap/>
            <w:vAlign w:val="bottom"/>
          </w:tcPr>
          <w:p w14:paraId="67B07136" w14:textId="685785C6"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25.000</w:t>
            </w:r>
          </w:p>
        </w:tc>
      </w:tr>
      <w:tr w:rsidR="00506CC6" w:rsidRPr="00031A72" w14:paraId="2DD4C322"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C0502B1"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6.</w:t>
            </w:r>
          </w:p>
        </w:tc>
        <w:tc>
          <w:tcPr>
            <w:tcW w:w="6804" w:type="dxa"/>
            <w:tcBorders>
              <w:top w:val="nil"/>
              <w:left w:val="nil"/>
              <w:bottom w:val="single" w:sz="4" w:space="0" w:color="auto"/>
              <w:right w:val="single" w:sz="4" w:space="0" w:color="auto"/>
            </w:tcBorders>
            <w:noWrap/>
            <w:vAlign w:val="bottom"/>
            <w:hideMark/>
          </w:tcPr>
          <w:p w14:paraId="374506F6"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Troškovi registracije</w:t>
            </w:r>
          </w:p>
        </w:tc>
        <w:tc>
          <w:tcPr>
            <w:tcW w:w="2694" w:type="dxa"/>
            <w:tcBorders>
              <w:top w:val="nil"/>
              <w:left w:val="single" w:sz="4" w:space="0" w:color="auto"/>
              <w:bottom w:val="single" w:sz="4" w:space="0" w:color="auto"/>
              <w:right w:val="single" w:sz="4" w:space="0" w:color="auto"/>
            </w:tcBorders>
            <w:noWrap/>
            <w:vAlign w:val="bottom"/>
          </w:tcPr>
          <w:p w14:paraId="6E28C9DB" w14:textId="0703F094"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w:t>
            </w:r>
          </w:p>
        </w:tc>
      </w:tr>
      <w:tr w:rsidR="00506CC6" w:rsidRPr="00031A72" w14:paraId="6A0FFE6C"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564EAA78"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7.</w:t>
            </w:r>
          </w:p>
        </w:tc>
        <w:tc>
          <w:tcPr>
            <w:tcW w:w="6804" w:type="dxa"/>
            <w:tcBorders>
              <w:top w:val="nil"/>
              <w:left w:val="nil"/>
              <w:bottom w:val="single" w:sz="4" w:space="0" w:color="auto"/>
              <w:right w:val="single" w:sz="4" w:space="0" w:color="auto"/>
            </w:tcBorders>
            <w:noWrap/>
            <w:vAlign w:val="bottom"/>
            <w:hideMark/>
          </w:tcPr>
          <w:p w14:paraId="22EEA380"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Ostale usluge javne higijene</w:t>
            </w:r>
          </w:p>
        </w:tc>
        <w:tc>
          <w:tcPr>
            <w:tcW w:w="2694" w:type="dxa"/>
            <w:tcBorders>
              <w:top w:val="nil"/>
              <w:left w:val="single" w:sz="4" w:space="0" w:color="auto"/>
              <w:bottom w:val="single" w:sz="4" w:space="0" w:color="auto"/>
              <w:right w:val="single" w:sz="4" w:space="0" w:color="auto"/>
            </w:tcBorders>
            <w:noWrap/>
            <w:vAlign w:val="bottom"/>
          </w:tcPr>
          <w:p w14:paraId="38031A2D" w14:textId="0B5AA79B"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506CC6" w:rsidRPr="00031A72" w14:paraId="78E1F1F4"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2A0596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8.</w:t>
            </w:r>
          </w:p>
        </w:tc>
        <w:tc>
          <w:tcPr>
            <w:tcW w:w="6804" w:type="dxa"/>
            <w:tcBorders>
              <w:top w:val="nil"/>
              <w:left w:val="nil"/>
              <w:bottom w:val="single" w:sz="4" w:space="0" w:color="auto"/>
              <w:right w:val="single" w:sz="4" w:space="0" w:color="auto"/>
            </w:tcBorders>
            <w:noWrap/>
            <w:vAlign w:val="bottom"/>
            <w:hideMark/>
          </w:tcPr>
          <w:p w14:paraId="5C930BBA"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Amortizacija</w:t>
            </w:r>
          </w:p>
        </w:tc>
        <w:tc>
          <w:tcPr>
            <w:tcW w:w="2694" w:type="dxa"/>
            <w:tcBorders>
              <w:top w:val="nil"/>
              <w:left w:val="single" w:sz="4" w:space="0" w:color="auto"/>
              <w:bottom w:val="single" w:sz="4" w:space="0" w:color="auto"/>
              <w:right w:val="single" w:sz="4" w:space="0" w:color="auto"/>
            </w:tcBorders>
            <w:noWrap/>
            <w:vAlign w:val="bottom"/>
          </w:tcPr>
          <w:p w14:paraId="1035BEB5" w14:textId="198B3CFC"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80.000</w:t>
            </w:r>
          </w:p>
        </w:tc>
      </w:tr>
      <w:tr w:rsidR="00506CC6" w:rsidRPr="00031A72" w14:paraId="075304A3"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F0C136E"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9.</w:t>
            </w:r>
          </w:p>
        </w:tc>
        <w:tc>
          <w:tcPr>
            <w:tcW w:w="6804" w:type="dxa"/>
            <w:tcBorders>
              <w:top w:val="nil"/>
              <w:left w:val="nil"/>
              <w:bottom w:val="single" w:sz="4" w:space="0" w:color="auto"/>
              <w:right w:val="single" w:sz="4" w:space="0" w:color="auto"/>
            </w:tcBorders>
            <w:noWrap/>
            <w:vAlign w:val="bottom"/>
            <w:hideMark/>
          </w:tcPr>
          <w:p w14:paraId="5D522B1E"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Naknade troškova djelatnicima</w:t>
            </w:r>
          </w:p>
        </w:tc>
        <w:tc>
          <w:tcPr>
            <w:tcW w:w="2694" w:type="dxa"/>
            <w:tcBorders>
              <w:top w:val="nil"/>
              <w:left w:val="single" w:sz="4" w:space="0" w:color="auto"/>
              <w:bottom w:val="single" w:sz="4" w:space="0" w:color="auto"/>
              <w:right w:val="single" w:sz="4" w:space="0" w:color="auto"/>
            </w:tcBorders>
            <w:noWrap/>
            <w:vAlign w:val="bottom"/>
          </w:tcPr>
          <w:p w14:paraId="344CF4AB" w14:textId="53264CF1"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506CC6" w:rsidRPr="00031A72" w14:paraId="15A163D2"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6E5A3C1"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10.</w:t>
            </w:r>
          </w:p>
        </w:tc>
        <w:tc>
          <w:tcPr>
            <w:tcW w:w="6804" w:type="dxa"/>
            <w:tcBorders>
              <w:top w:val="nil"/>
              <w:left w:val="nil"/>
              <w:bottom w:val="single" w:sz="4" w:space="0" w:color="auto"/>
              <w:right w:val="single" w:sz="4" w:space="0" w:color="auto"/>
            </w:tcBorders>
            <w:noWrap/>
            <w:vAlign w:val="bottom"/>
            <w:hideMark/>
          </w:tcPr>
          <w:p w14:paraId="02C7E1F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Neproizvodne usluge</w:t>
            </w:r>
          </w:p>
        </w:tc>
        <w:tc>
          <w:tcPr>
            <w:tcW w:w="2694" w:type="dxa"/>
            <w:tcBorders>
              <w:top w:val="nil"/>
              <w:left w:val="single" w:sz="4" w:space="0" w:color="auto"/>
              <w:bottom w:val="single" w:sz="4" w:space="0" w:color="auto"/>
              <w:right w:val="single" w:sz="4" w:space="0" w:color="auto"/>
            </w:tcBorders>
            <w:noWrap/>
            <w:vAlign w:val="bottom"/>
          </w:tcPr>
          <w:p w14:paraId="49351CDF" w14:textId="7F6291AA"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0</w:t>
            </w:r>
          </w:p>
        </w:tc>
      </w:tr>
      <w:tr w:rsidR="00506CC6" w:rsidRPr="00031A72" w14:paraId="2900B276"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B7F1A5F"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11.</w:t>
            </w:r>
          </w:p>
        </w:tc>
        <w:tc>
          <w:tcPr>
            <w:tcW w:w="6804" w:type="dxa"/>
            <w:tcBorders>
              <w:top w:val="nil"/>
              <w:left w:val="nil"/>
              <w:bottom w:val="single" w:sz="4" w:space="0" w:color="auto"/>
              <w:right w:val="single" w:sz="4" w:space="0" w:color="auto"/>
            </w:tcBorders>
            <w:noWrap/>
            <w:vAlign w:val="bottom"/>
            <w:hideMark/>
          </w:tcPr>
          <w:p w14:paraId="0623995D"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Premije osiguranja Bankarske usluge i članarine</w:t>
            </w:r>
          </w:p>
        </w:tc>
        <w:tc>
          <w:tcPr>
            <w:tcW w:w="2694" w:type="dxa"/>
            <w:tcBorders>
              <w:top w:val="nil"/>
              <w:left w:val="single" w:sz="4" w:space="0" w:color="auto"/>
              <w:bottom w:val="single" w:sz="4" w:space="0" w:color="auto"/>
              <w:right w:val="single" w:sz="4" w:space="0" w:color="auto"/>
            </w:tcBorders>
            <w:noWrap/>
            <w:vAlign w:val="bottom"/>
          </w:tcPr>
          <w:p w14:paraId="1EBF392A" w14:textId="43F025F0"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w:t>
            </w:r>
          </w:p>
        </w:tc>
      </w:tr>
      <w:tr w:rsidR="00506CC6" w:rsidRPr="00031A72" w14:paraId="670961FB"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1ACB272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12.</w:t>
            </w:r>
          </w:p>
        </w:tc>
        <w:tc>
          <w:tcPr>
            <w:tcW w:w="6804" w:type="dxa"/>
            <w:tcBorders>
              <w:top w:val="nil"/>
              <w:left w:val="nil"/>
              <w:bottom w:val="single" w:sz="4" w:space="0" w:color="auto"/>
              <w:right w:val="single" w:sz="4" w:space="0" w:color="auto"/>
            </w:tcBorders>
            <w:noWrap/>
            <w:vAlign w:val="bottom"/>
            <w:hideMark/>
          </w:tcPr>
          <w:p w14:paraId="7EAA6F57"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Bankarske usluge i članarine</w:t>
            </w:r>
          </w:p>
        </w:tc>
        <w:tc>
          <w:tcPr>
            <w:tcW w:w="2694" w:type="dxa"/>
            <w:tcBorders>
              <w:top w:val="nil"/>
              <w:left w:val="single" w:sz="4" w:space="0" w:color="auto"/>
              <w:bottom w:val="single" w:sz="4" w:space="0" w:color="auto"/>
              <w:right w:val="single" w:sz="4" w:space="0" w:color="auto"/>
            </w:tcBorders>
            <w:noWrap/>
            <w:vAlign w:val="bottom"/>
          </w:tcPr>
          <w:p w14:paraId="6B7E4AD3" w14:textId="1CA9452A"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1.300</w:t>
            </w:r>
          </w:p>
        </w:tc>
      </w:tr>
      <w:tr w:rsidR="00506CC6" w:rsidRPr="00031A72" w14:paraId="7B46126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E00D896"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13.</w:t>
            </w:r>
          </w:p>
        </w:tc>
        <w:tc>
          <w:tcPr>
            <w:tcW w:w="6804" w:type="dxa"/>
            <w:tcBorders>
              <w:top w:val="nil"/>
              <w:left w:val="nil"/>
              <w:bottom w:val="single" w:sz="4" w:space="0" w:color="auto"/>
              <w:right w:val="single" w:sz="4" w:space="0" w:color="auto"/>
            </w:tcBorders>
            <w:noWrap/>
            <w:vAlign w:val="bottom"/>
            <w:hideMark/>
          </w:tcPr>
          <w:p w14:paraId="3181DCBE" w14:textId="399D1C2A"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w:t>
            </w:r>
            <w:r w:rsidR="000B0D2E">
              <w:rPr>
                <w:rFonts w:ascii="Arial" w:eastAsia="Times New Roman" w:hAnsi="Arial" w:cs="Arial"/>
                <w:color w:val="000000"/>
                <w:kern w:val="0"/>
                <w:sz w:val="18"/>
                <w:szCs w:val="18"/>
                <w:lang w:eastAsia="hr-HR"/>
                <w14:ligatures w14:val="none"/>
              </w:rPr>
              <w:t>kovi</w:t>
            </w:r>
            <w:r w:rsidRPr="00031A72">
              <w:rPr>
                <w:rFonts w:ascii="Arial" w:eastAsia="Times New Roman" w:hAnsi="Arial" w:cs="Arial"/>
                <w:color w:val="000000"/>
                <w:kern w:val="0"/>
                <w:sz w:val="18"/>
                <w:szCs w:val="18"/>
                <w:lang w:eastAsia="hr-HR"/>
                <w14:ligatures w14:val="none"/>
              </w:rPr>
              <w:t xml:space="preserve"> ostalih materijalnih prava zaposlenih</w:t>
            </w:r>
          </w:p>
        </w:tc>
        <w:tc>
          <w:tcPr>
            <w:tcW w:w="2694" w:type="dxa"/>
            <w:tcBorders>
              <w:top w:val="nil"/>
              <w:left w:val="single" w:sz="4" w:space="0" w:color="auto"/>
              <w:bottom w:val="single" w:sz="4" w:space="0" w:color="auto"/>
              <w:right w:val="single" w:sz="4" w:space="0" w:color="auto"/>
            </w:tcBorders>
            <w:noWrap/>
            <w:vAlign w:val="bottom"/>
          </w:tcPr>
          <w:p w14:paraId="5DFE2E60" w14:textId="5BF2ED20"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17.000</w:t>
            </w:r>
          </w:p>
        </w:tc>
      </w:tr>
      <w:tr w:rsidR="00506CC6" w:rsidRPr="00031A72" w14:paraId="25815E14"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4A3D1172"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14.</w:t>
            </w:r>
          </w:p>
        </w:tc>
        <w:tc>
          <w:tcPr>
            <w:tcW w:w="6804" w:type="dxa"/>
            <w:tcBorders>
              <w:top w:val="nil"/>
              <w:left w:val="nil"/>
              <w:bottom w:val="single" w:sz="4" w:space="0" w:color="auto"/>
              <w:right w:val="single" w:sz="4" w:space="0" w:color="auto"/>
            </w:tcBorders>
            <w:noWrap/>
            <w:vAlign w:val="bottom"/>
            <w:hideMark/>
          </w:tcPr>
          <w:p w14:paraId="23D33163"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Ostali troškovi</w:t>
            </w:r>
          </w:p>
        </w:tc>
        <w:tc>
          <w:tcPr>
            <w:tcW w:w="2694" w:type="dxa"/>
            <w:tcBorders>
              <w:top w:val="nil"/>
              <w:left w:val="single" w:sz="4" w:space="0" w:color="auto"/>
              <w:bottom w:val="single" w:sz="4" w:space="0" w:color="auto"/>
              <w:right w:val="single" w:sz="4" w:space="0" w:color="auto"/>
            </w:tcBorders>
            <w:noWrap/>
            <w:vAlign w:val="bottom"/>
          </w:tcPr>
          <w:p w14:paraId="781A56D0" w14:textId="5DA1B8E4"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18.000</w:t>
            </w:r>
          </w:p>
        </w:tc>
      </w:tr>
      <w:tr w:rsidR="00506CC6" w:rsidRPr="00031A72" w14:paraId="44585618"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6F02EA1F"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15.</w:t>
            </w:r>
          </w:p>
        </w:tc>
        <w:tc>
          <w:tcPr>
            <w:tcW w:w="6804" w:type="dxa"/>
            <w:tcBorders>
              <w:top w:val="nil"/>
              <w:left w:val="nil"/>
              <w:bottom w:val="single" w:sz="4" w:space="0" w:color="auto"/>
              <w:right w:val="single" w:sz="4" w:space="0" w:color="auto"/>
            </w:tcBorders>
            <w:noWrap/>
            <w:vAlign w:val="bottom"/>
            <w:hideMark/>
          </w:tcPr>
          <w:p w14:paraId="5DDCA4B1"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Troškovi plaće</w:t>
            </w:r>
          </w:p>
        </w:tc>
        <w:tc>
          <w:tcPr>
            <w:tcW w:w="2694" w:type="dxa"/>
            <w:tcBorders>
              <w:top w:val="nil"/>
              <w:left w:val="single" w:sz="4" w:space="0" w:color="auto"/>
              <w:bottom w:val="single" w:sz="4" w:space="0" w:color="auto"/>
              <w:right w:val="single" w:sz="4" w:space="0" w:color="auto"/>
            </w:tcBorders>
            <w:noWrap/>
            <w:vAlign w:val="bottom"/>
          </w:tcPr>
          <w:p w14:paraId="74A6F6D6" w14:textId="1A2737F3"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185.000</w:t>
            </w:r>
          </w:p>
        </w:tc>
      </w:tr>
      <w:tr w:rsidR="00506CC6" w:rsidRPr="00031A72" w14:paraId="40A87372" w14:textId="77777777" w:rsidTr="00B05618">
        <w:trPr>
          <w:trHeight w:val="240"/>
        </w:trPr>
        <w:tc>
          <w:tcPr>
            <w:tcW w:w="567" w:type="dxa"/>
            <w:tcBorders>
              <w:top w:val="nil"/>
              <w:left w:val="single" w:sz="4" w:space="0" w:color="auto"/>
              <w:bottom w:val="single" w:sz="4" w:space="0" w:color="auto"/>
              <w:right w:val="single" w:sz="4" w:space="0" w:color="auto"/>
            </w:tcBorders>
            <w:noWrap/>
            <w:vAlign w:val="bottom"/>
            <w:hideMark/>
          </w:tcPr>
          <w:p w14:paraId="0BEBB55B"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16.</w:t>
            </w:r>
          </w:p>
        </w:tc>
        <w:tc>
          <w:tcPr>
            <w:tcW w:w="6804" w:type="dxa"/>
            <w:tcBorders>
              <w:top w:val="nil"/>
              <w:left w:val="nil"/>
              <w:bottom w:val="single" w:sz="4" w:space="0" w:color="auto"/>
              <w:right w:val="single" w:sz="4" w:space="0" w:color="auto"/>
            </w:tcBorders>
            <w:noWrap/>
            <w:vAlign w:val="bottom"/>
            <w:hideMark/>
          </w:tcPr>
          <w:p w14:paraId="6C992758" w14:textId="77777777" w:rsidR="00506CC6" w:rsidRPr="00031A72" w:rsidRDefault="00506CC6" w:rsidP="00506CC6">
            <w:pPr>
              <w:spacing w:after="0" w:line="240" w:lineRule="auto"/>
              <w:rPr>
                <w:rFonts w:ascii="Arial" w:eastAsia="Times New Roman" w:hAnsi="Arial" w:cs="Arial"/>
                <w:color w:val="000000"/>
                <w:kern w:val="0"/>
                <w:sz w:val="18"/>
                <w:szCs w:val="18"/>
                <w:lang w:eastAsia="hr-HR"/>
                <w14:ligatures w14:val="none"/>
              </w:rPr>
            </w:pPr>
            <w:r w:rsidRPr="00031A72">
              <w:rPr>
                <w:rFonts w:ascii="Arial" w:eastAsia="Times New Roman" w:hAnsi="Arial" w:cs="Arial"/>
                <w:color w:val="000000"/>
                <w:kern w:val="0"/>
                <w:sz w:val="18"/>
                <w:szCs w:val="18"/>
                <w:lang w:eastAsia="hr-HR"/>
                <w14:ligatures w14:val="none"/>
              </w:rPr>
              <w:t>Raspored troškova</w:t>
            </w:r>
          </w:p>
        </w:tc>
        <w:tc>
          <w:tcPr>
            <w:tcW w:w="2694" w:type="dxa"/>
            <w:tcBorders>
              <w:top w:val="nil"/>
              <w:left w:val="single" w:sz="4" w:space="0" w:color="auto"/>
              <w:bottom w:val="single" w:sz="4" w:space="0" w:color="auto"/>
              <w:right w:val="single" w:sz="4" w:space="0" w:color="auto"/>
            </w:tcBorders>
            <w:noWrap/>
            <w:vAlign w:val="bottom"/>
          </w:tcPr>
          <w:p w14:paraId="4A873927" w14:textId="258EB7B3" w:rsidR="00506CC6" w:rsidRPr="00031A72" w:rsidRDefault="00B05618"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23.000</w:t>
            </w:r>
          </w:p>
        </w:tc>
      </w:tr>
      <w:tr w:rsidR="00506CC6" w:rsidRPr="00031A72" w14:paraId="08CDDC96" w14:textId="77777777" w:rsidTr="00B05618">
        <w:trPr>
          <w:trHeight w:val="240"/>
        </w:trPr>
        <w:tc>
          <w:tcPr>
            <w:tcW w:w="567" w:type="dxa"/>
            <w:tcBorders>
              <w:top w:val="nil"/>
              <w:left w:val="single" w:sz="4" w:space="0" w:color="auto"/>
              <w:bottom w:val="single" w:sz="4" w:space="0" w:color="auto"/>
              <w:right w:val="single" w:sz="4" w:space="0" w:color="auto"/>
            </w:tcBorders>
            <w:shd w:val="clear" w:color="000000" w:fill="D9D9D9"/>
            <w:noWrap/>
            <w:vAlign w:val="bottom"/>
            <w:hideMark/>
          </w:tcPr>
          <w:p w14:paraId="1961B3EF"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804" w:type="dxa"/>
            <w:tcBorders>
              <w:top w:val="nil"/>
              <w:left w:val="nil"/>
              <w:bottom w:val="single" w:sz="4" w:space="0" w:color="auto"/>
              <w:right w:val="single" w:sz="4" w:space="0" w:color="auto"/>
            </w:tcBorders>
            <w:shd w:val="clear" w:color="000000" w:fill="D9D9D9"/>
            <w:noWrap/>
            <w:vAlign w:val="bottom"/>
            <w:hideMark/>
          </w:tcPr>
          <w:p w14:paraId="5440914B"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Ukupni planirani rashodi - javna higijena</w:t>
            </w:r>
          </w:p>
        </w:tc>
        <w:tc>
          <w:tcPr>
            <w:tcW w:w="2694" w:type="dxa"/>
            <w:tcBorders>
              <w:top w:val="nil"/>
              <w:left w:val="single" w:sz="4" w:space="0" w:color="auto"/>
              <w:bottom w:val="single" w:sz="4" w:space="0" w:color="auto"/>
              <w:right w:val="single" w:sz="4" w:space="0" w:color="auto"/>
            </w:tcBorders>
            <w:shd w:val="clear" w:color="000000" w:fill="D9D9D9"/>
            <w:noWrap/>
            <w:vAlign w:val="bottom"/>
          </w:tcPr>
          <w:p w14:paraId="4C12D04C" w14:textId="124C80FC" w:rsidR="00506CC6" w:rsidRPr="00031A72" w:rsidRDefault="00B05618"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406.200</w:t>
            </w:r>
          </w:p>
        </w:tc>
      </w:tr>
      <w:tr w:rsidR="00506CC6" w:rsidRPr="00031A72" w14:paraId="08CC3F20" w14:textId="77777777" w:rsidTr="00B05618">
        <w:trPr>
          <w:trHeight w:val="240"/>
        </w:trPr>
        <w:tc>
          <w:tcPr>
            <w:tcW w:w="567" w:type="dxa"/>
            <w:tcBorders>
              <w:top w:val="nil"/>
              <w:left w:val="single" w:sz="4" w:space="0" w:color="auto"/>
              <w:bottom w:val="single" w:sz="4" w:space="0" w:color="auto"/>
              <w:right w:val="single" w:sz="4" w:space="0" w:color="auto"/>
            </w:tcBorders>
            <w:shd w:val="clear" w:color="000000" w:fill="D9D9D9"/>
            <w:noWrap/>
            <w:vAlign w:val="bottom"/>
            <w:hideMark/>
          </w:tcPr>
          <w:p w14:paraId="5C942C53"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 </w:t>
            </w:r>
          </w:p>
        </w:tc>
        <w:tc>
          <w:tcPr>
            <w:tcW w:w="6804" w:type="dxa"/>
            <w:tcBorders>
              <w:top w:val="nil"/>
              <w:left w:val="nil"/>
              <w:bottom w:val="single" w:sz="4" w:space="0" w:color="auto"/>
              <w:right w:val="single" w:sz="4" w:space="0" w:color="auto"/>
            </w:tcBorders>
            <w:shd w:val="clear" w:color="000000" w:fill="D9D9D9"/>
            <w:noWrap/>
            <w:vAlign w:val="bottom"/>
            <w:hideMark/>
          </w:tcPr>
          <w:p w14:paraId="3B755115" w14:textId="77777777" w:rsidR="00506CC6" w:rsidRPr="00031A72"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31A72">
              <w:rPr>
                <w:rFonts w:ascii="Arial" w:eastAsia="Times New Roman" w:hAnsi="Arial" w:cs="Arial"/>
                <w:b/>
                <w:bCs/>
                <w:color w:val="000000"/>
                <w:kern w:val="0"/>
                <w:sz w:val="18"/>
                <w:szCs w:val="18"/>
                <w:lang w:eastAsia="hr-HR"/>
                <w14:ligatures w14:val="none"/>
              </w:rPr>
              <w:t>Rezultat</w:t>
            </w:r>
          </w:p>
        </w:tc>
        <w:tc>
          <w:tcPr>
            <w:tcW w:w="2694" w:type="dxa"/>
            <w:tcBorders>
              <w:top w:val="nil"/>
              <w:left w:val="single" w:sz="4" w:space="0" w:color="auto"/>
              <w:bottom w:val="single" w:sz="4" w:space="0" w:color="auto"/>
              <w:right w:val="single" w:sz="4" w:space="0" w:color="auto"/>
            </w:tcBorders>
            <w:shd w:val="clear" w:color="000000" w:fill="D9D9D9"/>
            <w:noWrap/>
            <w:vAlign w:val="bottom"/>
          </w:tcPr>
          <w:p w14:paraId="1EB45FCF" w14:textId="5190C610" w:rsidR="00506CC6" w:rsidRPr="00031A72" w:rsidRDefault="00B05618"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1.800</w:t>
            </w:r>
          </w:p>
        </w:tc>
      </w:tr>
    </w:tbl>
    <w:p w14:paraId="7817CC06" w14:textId="77777777" w:rsidR="00031A72" w:rsidRPr="00F32733" w:rsidRDefault="00031A72" w:rsidP="004449D9">
      <w:pPr>
        <w:rPr>
          <w:rFonts w:ascii="Arial" w:hAnsi="Arial" w:cs="Arial"/>
          <w:sz w:val="18"/>
          <w:szCs w:val="18"/>
        </w:rPr>
      </w:pPr>
    </w:p>
    <w:p w14:paraId="2578E383" w14:textId="29BCE22C" w:rsidR="00CC6E6F" w:rsidRPr="00F32733" w:rsidRDefault="00CC6E6F" w:rsidP="004449D9">
      <w:pPr>
        <w:rPr>
          <w:rFonts w:ascii="Arial" w:hAnsi="Arial" w:cs="Arial"/>
          <w:sz w:val="18"/>
          <w:szCs w:val="18"/>
        </w:rPr>
      </w:pPr>
    </w:p>
    <w:p w14:paraId="4E3D73B2" w14:textId="77777777" w:rsidR="00CC6E6F" w:rsidRPr="00F32733" w:rsidRDefault="00CC6E6F" w:rsidP="004449D9">
      <w:pPr>
        <w:rPr>
          <w:rFonts w:ascii="Arial" w:hAnsi="Arial" w:cs="Arial"/>
          <w:sz w:val="18"/>
          <w:szCs w:val="18"/>
        </w:rPr>
      </w:pPr>
    </w:p>
    <w:p w14:paraId="2957EB62" w14:textId="199C77C2" w:rsidR="004449D9" w:rsidRPr="00F32733" w:rsidRDefault="00B45931" w:rsidP="00B45931">
      <w:pPr>
        <w:pStyle w:val="Odlomakpopisa"/>
        <w:numPr>
          <w:ilvl w:val="0"/>
          <w:numId w:val="1"/>
        </w:numPr>
        <w:rPr>
          <w:rFonts w:ascii="Arial" w:hAnsi="Arial" w:cs="Arial"/>
          <w:sz w:val="18"/>
          <w:szCs w:val="18"/>
        </w:rPr>
      </w:pPr>
      <w:r w:rsidRPr="00F32733">
        <w:rPr>
          <w:rFonts w:ascii="Arial" w:hAnsi="Arial" w:cs="Arial"/>
          <w:sz w:val="18"/>
          <w:szCs w:val="18"/>
        </w:rPr>
        <w:t>Tržnica</w:t>
      </w:r>
    </w:p>
    <w:p w14:paraId="6E03C7D4" w14:textId="2D6C74C8" w:rsidR="00D86C4F" w:rsidRPr="00F32733" w:rsidRDefault="00D86C4F" w:rsidP="00983021">
      <w:pPr>
        <w:jc w:val="both"/>
        <w:rPr>
          <w:rFonts w:ascii="Arial" w:hAnsi="Arial" w:cs="Arial"/>
          <w:sz w:val="18"/>
          <w:szCs w:val="18"/>
        </w:rPr>
      </w:pPr>
      <w:r w:rsidRPr="00F32733">
        <w:rPr>
          <w:rFonts w:ascii="Arial" w:hAnsi="Arial" w:cs="Arial"/>
          <w:sz w:val="18"/>
          <w:szCs w:val="18"/>
        </w:rPr>
        <w:t>Pro</w:t>
      </w:r>
      <w:r w:rsidR="00625A5A" w:rsidRPr="00F32733">
        <w:rPr>
          <w:rFonts w:ascii="Arial" w:hAnsi="Arial" w:cs="Arial"/>
          <w:sz w:val="18"/>
          <w:szCs w:val="18"/>
        </w:rPr>
        <w:t>stor</w:t>
      </w:r>
      <w:r w:rsidRPr="00F32733">
        <w:rPr>
          <w:rFonts w:ascii="Arial" w:hAnsi="Arial" w:cs="Arial"/>
          <w:sz w:val="18"/>
          <w:szCs w:val="18"/>
        </w:rPr>
        <w:t xml:space="preserve"> tržnice namij</w:t>
      </w:r>
      <w:r w:rsidR="005D1915" w:rsidRPr="00F32733">
        <w:rPr>
          <w:rFonts w:ascii="Arial" w:hAnsi="Arial" w:cs="Arial"/>
          <w:sz w:val="18"/>
          <w:szCs w:val="18"/>
        </w:rPr>
        <w:t>enjen</w:t>
      </w:r>
      <w:r w:rsidRPr="00F32733">
        <w:rPr>
          <w:rFonts w:ascii="Arial" w:hAnsi="Arial" w:cs="Arial"/>
          <w:sz w:val="18"/>
          <w:szCs w:val="18"/>
        </w:rPr>
        <w:t xml:space="preserve"> je za prodaju i promet trgovine na malo poljop</w:t>
      </w:r>
      <w:r w:rsidR="005D1915" w:rsidRPr="00F32733">
        <w:rPr>
          <w:rFonts w:ascii="Arial" w:hAnsi="Arial" w:cs="Arial"/>
          <w:sz w:val="18"/>
          <w:szCs w:val="18"/>
        </w:rPr>
        <w:t>rivrednim</w:t>
      </w:r>
      <w:r w:rsidRPr="00F32733">
        <w:rPr>
          <w:rFonts w:ascii="Arial" w:hAnsi="Arial" w:cs="Arial"/>
          <w:sz w:val="18"/>
          <w:szCs w:val="18"/>
        </w:rPr>
        <w:t xml:space="preserve"> proizvodima na određenim prodajnim mjestima prema utvrđenom rasporedu i namjeni prostora.</w:t>
      </w:r>
      <w:r w:rsidR="005D1915" w:rsidRPr="00F32733">
        <w:rPr>
          <w:rFonts w:ascii="Arial" w:hAnsi="Arial" w:cs="Arial"/>
          <w:sz w:val="18"/>
          <w:szCs w:val="18"/>
        </w:rPr>
        <w:t xml:space="preserve"> Nova tržnica uz prehrambene proizvode uključuje i prodajna mjesta ne</w:t>
      </w:r>
      <w:r w:rsidR="00625A5A" w:rsidRPr="00F32733">
        <w:rPr>
          <w:rFonts w:ascii="Arial" w:hAnsi="Arial" w:cs="Arial"/>
          <w:sz w:val="18"/>
          <w:szCs w:val="18"/>
        </w:rPr>
        <w:t>prehrambenim</w:t>
      </w:r>
      <w:r w:rsidR="005D1915" w:rsidRPr="00F32733">
        <w:rPr>
          <w:rFonts w:ascii="Arial" w:hAnsi="Arial" w:cs="Arial"/>
          <w:sz w:val="18"/>
          <w:szCs w:val="18"/>
        </w:rPr>
        <w:t xml:space="preserve"> proizvodima.</w:t>
      </w:r>
    </w:p>
    <w:p w14:paraId="21AF96F8" w14:textId="77777777" w:rsidR="000B0D2E" w:rsidRDefault="000B0D2E" w:rsidP="00B45931">
      <w:pPr>
        <w:rPr>
          <w:rFonts w:ascii="Arial" w:hAnsi="Arial" w:cs="Arial"/>
          <w:sz w:val="18"/>
          <w:szCs w:val="18"/>
        </w:rPr>
      </w:pPr>
    </w:p>
    <w:p w14:paraId="44D654B5" w14:textId="77777777" w:rsidR="00CA75FB" w:rsidRDefault="00CA75FB" w:rsidP="00B45931">
      <w:pPr>
        <w:rPr>
          <w:rFonts w:ascii="Arial" w:hAnsi="Arial" w:cs="Arial"/>
          <w:sz w:val="18"/>
          <w:szCs w:val="18"/>
        </w:rPr>
      </w:pPr>
    </w:p>
    <w:p w14:paraId="648000FD" w14:textId="660D80B3" w:rsidR="000B0D2E" w:rsidRPr="000B0D2E" w:rsidRDefault="000B0D2E" w:rsidP="00B45931">
      <w:pPr>
        <w:rPr>
          <w:rFonts w:ascii="Arial" w:hAnsi="Arial" w:cs="Arial"/>
          <w:b/>
          <w:bCs/>
          <w:sz w:val="18"/>
          <w:szCs w:val="18"/>
        </w:rPr>
      </w:pPr>
      <w:r w:rsidRPr="000B0D2E">
        <w:rPr>
          <w:rFonts w:ascii="Arial" w:hAnsi="Arial" w:cs="Arial"/>
          <w:b/>
          <w:bCs/>
          <w:sz w:val="18"/>
          <w:szCs w:val="18"/>
        </w:rPr>
        <w:t>Planirane količine - Tržnica</w:t>
      </w:r>
    </w:p>
    <w:tbl>
      <w:tblPr>
        <w:tblW w:w="8440" w:type="dxa"/>
        <w:tblLook w:val="04A0" w:firstRow="1" w:lastRow="0" w:firstColumn="1" w:lastColumn="0" w:noHBand="0" w:noVBand="1"/>
      </w:tblPr>
      <w:tblGrid>
        <w:gridCol w:w="3940"/>
        <w:gridCol w:w="1480"/>
        <w:gridCol w:w="1240"/>
        <w:gridCol w:w="1780"/>
      </w:tblGrid>
      <w:tr w:rsidR="000F4B7D" w:rsidRPr="000F4B7D" w14:paraId="50E54F1D" w14:textId="77777777" w:rsidTr="000F4B7D">
        <w:trPr>
          <w:trHeight w:val="600"/>
        </w:trPr>
        <w:tc>
          <w:tcPr>
            <w:tcW w:w="3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1BD4F1"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 </w:t>
            </w:r>
          </w:p>
        </w:tc>
        <w:tc>
          <w:tcPr>
            <w:tcW w:w="1480" w:type="dxa"/>
            <w:tcBorders>
              <w:top w:val="single" w:sz="4" w:space="0" w:color="auto"/>
              <w:left w:val="nil"/>
              <w:bottom w:val="single" w:sz="4" w:space="0" w:color="auto"/>
              <w:right w:val="single" w:sz="4" w:space="0" w:color="auto"/>
            </w:tcBorders>
            <w:shd w:val="clear" w:color="000000" w:fill="D9D9D9"/>
            <w:noWrap/>
            <w:vAlign w:val="bottom"/>
            <w:hideMark/>
          </w:tcPr>
          <w:p w14:paraId="33C50535"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Količina</w:t>
            </w:r>
          </w:p>
        </w:tc>
        <w:tc>
          <w:tcPr>
            <w:tcW w:w="1240" w:type="dxa"/>
            <w:tcBorders>
              <w:top w:val="single" w:sz="4" w:space="0" w:color="auto"/>
              <w:left w:val="nil"/>
              <w:bottom w:val="single" w:sz="4" w:space="0" w:color="auto"/>
              <w:right w:val="single" w:sz="4" w:space="0" w:color="auto"/>
            </w:tcBorders>
            <w:shd w:val="clear" w:color="000000" w:fill="D9D9D9"/>
            <w:vAlign w:val="bottom"/>
            <w:hideMark/>
          </w:tcPr>
          <w:p w14:paraId="28658C0F"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Površina u m2</w:t>
            </w:r>
          </w:p>
        </w:tc>
        <w:tc>
          <w:tcPr>
            <w:tcW w:w="1780" w:type="dxa"/>
            <w:tcBorders>
              <w:top w:val="single" w:sz="4" w:space="0" w:color="auto"/>
              <w:left w:val="nil"/>
              <w:bottom w:val="single" w:sz="4" w:space="0" w:color="auto"/>
              <w:right w:val="single" w:sz="4" w:space="0" w:color="auto"/>
            </w:tcBorders>
            <w:shd w:val="clear" w:color="000000" w:fill="D9D9D9"/>
            <w:vAlign w:val="bottom"/>
            <w:hideMark/>
          </w:tcPr>
          <w:p w14:paraId="5ABAF211"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Ukupno površina m2</w:t>
            </w:r>
          </w:p>
        </w:tc>
      </w:tr>
      <w:tr w:rsidR="000F4B7D" w:rsidRPr="000F4B7D" w14:paraId="2A56D5D5"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0818FCAE" w14:textId="5C1E9862"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Kontejneri sa odjećom</w:t>
            </w:r>
            <w:r w:rsidR="00B05618">
              <w:rPr>
                <w:rFonts w:ascii="Arial" w:eastAsia="Times New Roman" w:hAnsi="Arial" w:cs="Arial"/>
                <w:color w:val="000000"/>
                <w:kern w:val="0"/>
                <w:sz w:val="18"/>
                <w:szCs w:val="18"/>
                <w:lang w:eastAsia="hr-HR"/>
                <w14:ligatures w14:val="none"/>
              </w:rPr>
              <w:t xml:space="preserve"> – ŠTAND TIP 1</w:t>
            </w:r>
          </w:p>
        </w:tc>
        <w:tc>
          <w:tcPr>
            <w:tcW w:w="1480" w:type="dxa"/>
            <w:tcBorders>
              <w:top w:val="nil"/>
              <w:left w:val="nil"/>
              <w:bottom w:val="single" w:sz="4" w:space="0" w:color="auto"/>
              <w:right w:val="single" w:sz="4" w:space="0" w:color="auto"/>
            </w:tcBorders>
            <w:noWrap/>
            <w:vAlign w:val="bottom"/>
          </w:tcPr>
          <w:p w14:paraId="41A25D54" w14:textId="73882B67"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w:t>
            </w:r>
          </w:p>
        </w:tc>
        <w:tc>
          <w:tcPr>
            <w:tcW w:w="1240" w:type="dxa"/>
            <w:tcBorders>
              <w:top w:val="nil"/>
              <w:left w:val="nil"/>
              <w:bottom w:val="single" w:sz="4" w:space="0" w:color="auto"/>
              <w:right w:val="single" w:sz="4" w:space="0" w:color="auto"/>
            </w:tcBorders>
            <w:noWrap/>
            <w:vAlign w:val="bottom"/>
          </w:tcPr>
          <w:p w14:paraId="0CE32940" w14:textId="7D65B0A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12,66</w:t>
            </w:r>
          </w:p>
        </w:tc>
        <w:tc>
          <w:tcPr>
            <w:tcW w:w="1780" w:type="dxa"/>
            <w:tcBorders>
              <w:top w:val="nil"/>
              <w:left w:val="nil"/>
              <w:bottom w:val="single" w:sz="4" w:space="0" w:color="auto"/>
              <w:right w:val="single" w:sz="4" w:space="0" w:color="auto"/>
            </w:tcBorders>
            <w:noWrap/>
            <w:vAlign w:val="bottom"/>
          </w:tcPr>
          <w:p w14:paraId="01B2258A" w14:textId="39D2A9C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88,62</w:t>
            </w:r>
          </w:p>
        </w:tc>
      </w:tr>
      <w:tr w:rsidR="000F4B7D" w:rsidRPr="000F4B7D" w14:paraId="3220EABB"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605616C9" w14:textId="514C96AD"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Klupe - voće i povrće</w:t>
            </w:r>
            <w:r w:rsidR="00B05618">
              <w:rPr>
                <w:rFonts w:ascii="Arial" w:eastAsia="Times New Roman" w:hAnsi="Arial" w:cs="Arial"/>
                <w:color w:val="000000"/>
                <w:kern w:val="0"/>
                <w:sz w:val="18"/>
                <w:szCs w:val="18"/>
                <w:lang w:eastAsia="hr-HR"/>
                <w14:ligatures w14:val="none"/>
              </w:rPr>
              <w:t xml:space="preserve"> – ZELENA TRŽNICA</w:t>
            </w:r>
          </w:p>
        </w:tc>
        <w:tc>
          <w:tcPr>
            <w:tcW w:w="1480" w:type="dxa"/>
            <w:tcBorders>
              <w:top w:val="nil"/>
              <w:left w:val="nil"/>
              <w:bottom w:val="single" w:sz="4" w:space="0" w:color="auto"/>
              <w:right w:val="single" w:sz="4" w:space="0" w:color="auto"/>
            </w:tcBorders>
            <w:noWrap/>
            <w:vAlign w:val="bottom"/>
          </w:tcPr>
          <w:p w14:paraId="61B4F5A8" w14:textId="7F6DBD93"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48</w:t>
            </w:r>
          </w:p>
        </w:tc>
        <w:tc>
          <w:tcPr>
            <w:tcW w:w="1240" w:type="dxa"/>
            <w:tcBorders>
              <w:top w:val="nil"/>
              <w:left w:val="nil"/>
              <w:bottom w:val="single" w:sz="4" w:space="0" w:color="auto"/>
              <w:right w:val="single" w:sz="4" w:space="0" w:color="auto"/>
            </w:tcBorders>
            <w:noWrap/>
            <w:vAlign w:val="bottom"/>
          </w:tcPr>
          <w:p w14:paraId="764129A9" w14:textId="1FF8F055"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1,62</w:t>
            </w:r>
          </w:p>
        </w:tc>
        <w:tc>
          <w:tcPr>
            <w:tcW w:w="1780" w:type="dxa"/>
            <w:tcBorders>
              <w:top w:val="nil"/>
              <w:left w:val="nil"/>
              <w:bottom w:val="single" w:sz="4" w:space="0" w:color="auto"/>
              <w:right w:val="single" w:sz="4" w:space="0" w:color="auto"/>
            </w:tcBorders>
            <w:noWrap/>
            <w:vAlign w:val="bottom"/>
          </w:tcPr>
          <w:p w14:paraId="3CE82D5C" w14:textId="3D07FECE"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77,76</w:t>
            </w:r>
          </w:p>
        </w:tc>
      </w:tr>
      <w:tr w:rsidR="000F4B7D" w:rsidRPr="000F4B7D" w14:paraId="4A378AED"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33D9C646" w14:textId="6B3BC539"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Klupe </w:t>
            </w:r>
            <w:r w:rsidR="00B05618">
              <w:rPr>
                <w:rFonts w:ascii="Arial" w:eastAsia="Times New Roman" w:hAnsi="Arial" w:cs="Arial"/>
                <w:color w:val="000000"/>
                <w:kern w:val="0"/>
                <w:sz w:val="18"/>
                <w:szCs w:val="18"/>
                <w:lang w:eastAsia="hr-HR"/>
                <w14:ligatures w14:val="none"/>
              </w:rPr>
              <w:t>–</w:t>
            </w:r>
            <w:r w:rsidRPr="000F4B7D">
              <w:rPr>
                <w:rFonts w:ascii="Arial" w:eastAsia="Times New Roman" w:hAnsi="Arial" w:cs="Arial"/>
                <w:color w:val="000000"/>
                <w:kern w:val="0"/>
                <w:sz w:val="18"/>
                <w:szCs w:val="18"/>
                <w:lang w:eastAsia="hr-HR"/>
                <w14:ligatures w14:val="none"/>
              </w:rPr>
              <w:t xml:space="preserve"> </w:t>
            </w:r>
            <w:r w:rsidR="00B05618">
              <w:rPr>
                <w:rFonts w:ascii="Arial" w:eastAsia="Times New Roman" w:hAnsi="Arial" w:cs="Arial"/>
                <w:color w:val="000000"/>
                <w:kern w:val="0"/>
                <w:sz w:val="18"/>
                <w:szCs w:val="18"/>
                <w:lang w:eastAsia="hr-HR"/>
                <w14:ligatures w14:val="none"/>
              </w:rPr>
              <w:t>OSTALO</w:t>
            </w:r>
          </w:p>
        </w:tc>
        <w:tc>
          <w:tcPr>
            <w:tcW w:w="1480" w:type="dxa"/>
            <w:tcBorders>
              <w:top w:val="nil"/>
              <w:left w:val="nil"/>
              <w:bottom w:val="single" w:sz="4" w:space="0" w:color="auto"/>
              <w:right w:val="single" w:sz="4" w:space="0" w:color="auto"/>
            </w:tcBorders>
            <w:noWrap/>
            <w:vAlign w:val="bottom"/>
          </w:tcPr>
          <w:p w14:paraId="44984A10" w14:textId="300EAC56"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p>
        </w:tc>
        <w:tc>
          <w:tcPr>
            <w:tcW w:w="1240" w:type="dxa"/>
            <w:tcBorders>
              <w:top w:val="nil"/>
              <w:left w:val="nil"/>
              <w:bottom w:val="single" w:sz="4" w:space="0" w:color="auto"/>
              <w:right w:val="single" w:sz="4" w:space="0" w:color="auto"/>
            </w:tcBorders>
            <w:noWrap/>
            <w:vAlign w:val="bottom"/>
          </w:tcPr>
          <w:p w14:paraId="215E3177" w14:textId="17C6C81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1,62</w:t>
            </w:r>
          </w:p>
        </w:tc>
        <w:tc>
          <w:tcPr>
            <w:tcW w:w="1780" w:type="dxa"/>
            <w:tcBorders>
              <w:top w:val="nil"/>
              <w:left w:val="nil"/>
              <w:bottom w:val="single" w:sz="4" w:space="0" w:color="auto"/>
              <w:right w:val="single" w:sz="4" w:space="0" w:color="auto"/>
            </w:tcBorders>
            <w:noWrap/>
            <w:vAlign w:val="bottom"/>
          </w:tcPr>
          <w:p w14:paraId="359C5A0E" w14:textId="44C56A4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12,96</w:t>
            </w:r>
          </w:p>
        </w:tc>
      </w:tr>
      <w:tr w:rsidR="000F4B7D" w:rsidRPr="000F4B7D" w14:paraId="1376FFE2"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4FD976A5" w14:textId="728EB520"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Kontejneri </w:t>
            </w:r>
            <w:r w:rsidR="00B05618">
              <w:rPr>
                <w:rFonts w:ascii="Arial" w:eastAsia="Times New Roman" w:hAnsi="Arial" w:cs="Arial"/>
                <w:color w:val="000000"/>
                <w:kern w:val="0"/>
                <w:sz w:val="18"/>
                <w:szCs w:val="18"/>
                <w:lang w:eastAsia="hr-HR"/>
                <w14:ligatures w14:val="none"/>
              </w:rPr>
              <w:t>–</w:t>
            </w:r>
            <w:r w:rsidRPr="000F4B7D">
              <w:rPr>
                <w:rFonts w:ascii="Arial" w:eastAsia="Times New Roman" w:hAnsi="Arial" w:cs="Arial"/>
                <w:color w:val="000000"/>
                <w:kern w:val="0"/>
                <w:sz w:val="18"/>
                <w:szCs w:val="18"/>
                <w:lang w:eastAsia="hr-HR"/>
                <w14:ligatures w14:val="none"/>
              </w:rPr>
              <w:t xml:space="preserve"> </w:t>
            </w:r>
            <w:r w:rsidR="00B05618">
              <w:rPr>
                <w:rFonts w:ascii="Arial" w:eastAsia="Times New Roman" w:hAnsi="Arial" w:cs="Arial"/>
                <w:color w:val="000000"/>
                <w:kern w:val="0"/>
                <w:sz w:val="18"/>
                <w:szCs w:val="18"/>
                <w:lang w:eastAsia="hr-HR"/>
                <w14:ligatures w14:val="none"/>
              </w:rPr>
              <w:t>ŠTAND TIP 2</w:t>
            </w:r>
          </w:p>
        </w:tc>
        <w:tc>
          <w:tcPr>
            <w:tcW w:w="1480" w:type="dxa"/>
            <w:tcBorders>
              <w:top w:val="nil"/>
              <w:left w:val="nil"/>
              <w:bottom w:val="single" w:sz="4" w:space="0" w:color="auto"/>
              <w:right w:val="single" w:sz="4" w:space="0" w:color="auto"/>
            </w:tcBorders>
            <w:noWrap/>
            <w:vAlign w:val="bottom"/>
          </w:tcPr>
          <w:p w14:paraId="64A97BE5" w14:textId="3DF62381"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p>
        </w:tc>
        <w:tc>
          <w:tcPr>
            <w:tcW w:w="1240" w:type="dxa"/>
            <w:tcBorders>
              <w:top w:val="nil"/>
              <w:left w:val="nil"/>
              <w:bottom w:val="single" w:sz="4" w:space="0" w:color="auto"/>
              <w:right w:val="single" w:sz="4" w:space="0" w:color="auto"/>
            </w:tcBorders>
            <w:noWrap/>
            <w:vAlign w:val="bottom"/>
          </w:tcPr>
          <w:p w14:paraId="5502E5DE" w14:textId="109048A6"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4,62</w:t>
            </w:r>
          </w:p>
        </w:tc>
        <w:tc>
          <w:tcPr>
            <w:tcW w:w="1780" w:type="dxa"/>
            <w:tcBorders>
              <w:top w:val="nil"/>
              <w:left w:val="nil"/>
              <w:bottom w:val="single" w:sz="4" w:space="0" w:color="auto"/>
              <w:right w:val="single" w:sz="4" w:space="0" w:color="auto"/>
            </w:tcBorders>
            <w:noWrap/>
            <w:vAlign w:val="bottom"/>
          </w:tcPr>
          <w:p w14:paraId="6B396224" w14:textId="19BB2298"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36,96</w:t>
            </w:r>
          </w:p>
        </w:tc>
      </w:tr>
      <w:tr w:rsidR="000F4B7D" w:rsidRPr="000F4B7D" w14:paraId="5AC21948"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57433DDE" w14:textId="21ABC224"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Kontejneri </w:t>
            </w:r>
            <w:r w:rsidR="00B05618">
              <w:rPr>
                <w:rFonts w:ascii="Arial" w:eastAsia="Times New Roman" w:hAnsi="Arial" w:cs="Arial"/>
                <w:color w:val="000000"/>
                <w:kern w:val="0"/>
                <w:sz w:val="18"/>
                <w:szCs w:val="18"/>
                <w:lang w:eastAsia="hr-HR"/>
                <w14:ligatures w14:val="none"/>
              </w:rPr>
              <w:t>–</w:t>
            </w:r>
            <w:r w:rsidRPr="000F4B7D">
              <w:rPr>
                <w:rFonts w:ascii="Arial" w:eastAsia="Times New Roman" w:hAnsi="Arial" w:cs="Arial"/>
                <w:color w:val="000000"/>
                <w:kern w:val="0"/>
                <w:sz w:val="18"/>
                <w:szCs w:val="18"/>
                <w:lang w:eastAsia="hr-HR"/>
                <w14:ligatures w14:val="none"/>
              </w:rPr>
              <w:t xml:space="preserve"> </w:t>
            </w:r>
            <w:r w:rsidR="00B05618">
              <w:rPr>
                <w:rFonts w:ascii="Arial" w:eastAsia="Times New Roman" w:hAnsi="Arial" w:cs="Arial"/>
                <w:color w:val="000000"/>
                <w:kern w:val="0"/>
                <w:sz w:val="18"/>
                <w:szCs w:val="18"/>
                <w:lang w:eastAsia="hr-HR"/>
                <w14:ligatures w14:val="none"/>
              </w:rPr>
              <w:t>ŠTAND TIP 3</w:t>
            </w:r>
          </w:p>
        </w:tc>
        <w:tc>
          <w:tcPr>
            <w:tcW w:w="1480" w:type="dxa"/>
            <w:tcBorders>
              <w:top w:val="nil"/>
              <w:left w:val="nil"/>
              <w:bottom w:val="single" w:sz="4" w:space="0" w:color="auto"/>
              <w:right w:val="single" w:sz="4" w:space="0" w:color="auto"/>
            </w:tcBorders>
            <w:noWrap/>
            <w:vAlign w:val="bottom"/>
          </w:tcPr>
          <w:p w14:paraId="49A95367" w14:textId="26BCD18C"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w:t>
            </w:r>
          </w:p>
        </w:tc>
        <w:tc>
          <w:tcPr>
            <w:tcW w:w="1240" w:type="dxa"/>
            <w:tcBorders>
              <w:top w:val="nil"/>
              <w:left w:val="nil"/>
              <w:bottom w:val="single" w:sz="4" w:space="0" w:color="auto"/>
              <w:right w:val="single" w:sz="4" w:space="0" w:color="auto"/>
            </w:tcBorders>
            <w:noWrap/>
            <w:vAlign w:val="bottom"/>
          </w:tcPr>
          <w:p w14:paraId="7FF16384" w14:textId="4CE0FAD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6,55</w:t>
            </w:r>
          </w:p>
        </w:tc>
        <w:tc>
          <w:tcPr>
            <w:tcW w:w="1780" w:type="dxa"/>
            <w:tcBorders>
              <w:top w:val="nil"/>
              <w:left w:val="nil"/>
              <w:bottom w:val="single" w:sz="4" w:space="0" w:color="auto"/>
              <w:right w:val="single" w:sz="4" w:space="0" w:color="auto"/>
            </w:tcBorders>
            <w:noWrap/>
            <w:vAlign w:val="bottom"/>
          </w:tcPr>
          <w:p w14:paraId="6A83BBA2" w14:textId="6918398C"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13,10</w:t>
            </w:r>
          </w:p>
        </w:tc>
      </w:tr>
      <w:tr w:rsidR="000F4B7D" w:rsidRPr="000F4B7D" w14:paraId="34F9EBE5"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6350BA6B" w14:textId="77777777"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Prostor - najam parkinga</w:t>
            </w:r>
          </w:p>
        </w:tc>
        <w:tc>
          <w:tcPr>
            <w:tcW w:w="1480" w:type="dxa"/>
            <w:tcBorders>
              <w:top w:val="nil"/>
              <w:left w:val="nil"/>
              <w:bottom w:val="single" w:sz="4" w:space="0" w:color="auto"/>
              <w:right w:val="single" w:sz="4" w:space="0" w:color="auto"/>
            </w:tcBorders>
            <w:noWrap/>
            <w:vAlign w:val="bottom"/>
          </w:tcPr>
          <w:p w14:paraId="2B0C7DDA" w14:textId="34BFBEDA"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p>
        </w:tc>
        <w:tc>
          <w:tcPr>
            <w:tcW w:w="1240" w:type="dxa"/>
            <w:tcBorders>
              <w:top w:val="nil"/>
              <w:left w:val="nil"/>
              <w:bottom w:val="single" w:sz="4" w:space="0" w:color="auto"/>
              <w:right w:val="single" w:sz="4" w:space="0" w:color="auto"/>
            </w:tcBorders>
            <w:noWrap/>
            <w:vAlign w:val="bottom"/>
          </w:tcPr>
          <w:p w14:paraId="1944EC04" w14:textId="09431B07"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w:t>
            </w:r>
          </w:p>
        </w:tc>
        <w:tc>
          <w:tcPr>
            <w:tcW w:w="1780" w:type="dxa"/>
            <w:tcBorders>
              <w:top w:val="nil"/>
              <w:left w:val="nil"/>
              <w:bottom w:val="single" w:sz="4" w:space="0" w:color="auto"/>
              <w:right w:val="single" w:sz="4" w:space="0" w:color="auto"/>
            </w:tcBorders>
            <w:noWrap/>
            <w:vAlign w:val="bottom"/>
          </w:tcPr>
          <w:p w14:paraId="041F0470" w14:textId="5A49F69C"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320</w:t>
            </w:r>
          </w:p>
        </w:tc>
      </w:tr>
      <w:tr w:rsidR="000F4B7D" w:rsidRPr="000F4B7D" w14:paraId="3CE53E39" w14:textId="77777777" w:rsidTr="00B05618">
        <w:trPr>
          <w:trHeight w:val="285"/>
        </w:trPr>
        <w:tc>
          <w:tcPr>
            <w:tcW w:w="3940" w:type="dxa"/>
            <w:tcBorders>
              <w:top w:val="nil"/>
              <w:left w:val="single" w:sz="4" w:space="0" w:color="auto"/>
              <w:bottom w:val="single" w:sz="4" w:space="0" w:color="auto"/>
              <w:right w:val="single" w:sz="4" w:space="0" w:color="auto"/>
            </w:tcBorders>
            <w:noWrap/>
            <w:vAlign w:val="bottom"/>
            <w:hideMark/>
          </w:tcPr>
          <w:p w14:paraId="72DB744C" w14:textId="0E08CBEB"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Ugostiteljski objekt</w:t>
            </w:r>
            <w:r w:rsidR="00B05618">
              <w:rPr>
                <w:rFonts w:ascii="Arial" w:eastAsia="Times New Roman" w:hAnsi="Arial" w:cs="Arial"/>
                <w:color w:val="000000"/>
                <w:kern w:val="0"/>
                <w:sz w:val="18"/>
                <w:szCs w:val="18"/>
                <w:lang w:eastAsia="hr-HR"/>
                <w14:ligatures w14:val="none"/>
              </w:rPr>
              <w:t xml:space="preserve">  sa terasom</w:t>
            </w:r>
          </w:p>
        </w:tc>
        <w:tc>
          <w:tcPr>
            <w:tcW w:w="1480" w:type="dxa"/>
            <w:tcBorders>
              <w:top w:val="nil"/>
              <w:left w:val="nil"/>
              <w:bottom w:val="single" w:sz="4" w:space="0" w:color="auto"/>
              <w:right w:val="single" w:sz="4" w:space="0" w:color="auto"/>
            </w:tcBorders>
            <w:noWrap/>
            <w:vAlign w:val="bottom"/>
          </w:tcPr>
          <w:p w14:paraId="68098C15" w14:textId="3B09869D" w:rsidR="000F4B7D" w:rsidRPr="000F4B7D" w:rsidRDefault="00B05618" w:rsidP="000F4B7D">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p>
        </w:tc>
        <w:tc>
          <w:tcPr>
            <w:tcW w:w="1240" w:type="dxa"/>
            <w:tcBorders>
              <w:top w:val="nil"/>
              <w:left w:val="nil"/>
              <w:bottom w:val="single" w:sz="4" w:space="0" w:color="auto"/>
              <w:right w:val="single" w:sz="4" w:space="0" w:color="auto"/>
            </w:tcBorders>
            <w:noWrap/>
            <w:vAlign w:val="bottom"/>
          </w:tcPr>
          <w:p w14:paraId="514FE0DD" w14:textId="745B9F15" w:rsidR="000F4B7D" w:rsidRPr="000F4B7D" w:rsidRDefault="000F4B7D" w:rsidP="00B05618">
            <w:pPr>
              <w:spacing w:after="0" w:line="240" w:lineRule="auto"/>
              <w:jc w:val="right"/>
              <w:rPr>
                <w:rFonts w:ascii="Arial" w:eastAsia="Times New Roman" w:hAnsi="Arial" w:cs="Arial"/>
                <w:color w:val="000000"/>
                <w:kern w:val="0"/>
                <w:sz w:val="18"/>
                <w:szCs w:val="18"/>
                <w:lang w:eastAsia="hr-HR"/>
                <w14:ligatures w14:val="none"/>
              </w:rPr>
            </w:pPr>
          </w:p>
        </w:tc>
        <w:tc>
          <w:tcPr>
            <w:tcW w:w="1780" w:type="dxa"/>
            <w:tcBorders>
              <w:top w:val="nil"/>
              <w:left w:val="nil"/>
              <w:bottom w:val="single" w:sz="4" w:space="0" w:color="auto"/>
              <w:right w:val="single" w:sz="4" w:space="0" w:color="auto"/>
            </w:tcBorders>
            <w:noWrap/>
            <w:vAlign w:val="bottom"/>
          </w:tcPr>
          <w:p w14:paraId="007252F5" w14:textId="5756BC62" w:rsidR="000F4B7D" w:rsidRPr="000F4B7D" w:rsidRDefault="00B05618" w:rsidP="00B0561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16,99</w:t>
            </w:r>
          </w:p>
        </w:tc>
      </w:tr>
      <w:tr w:rsidR="000F4B7D" w:rsidRPr="000F4B7D" w14:paraId="333EA79C" w14:textId="77777777" w:rsidTr="000F4B7D">
        <w:trPr>
          <w:trHeight w:val="285"/>
        </w:trPr>
        <w:tc>
          <w:tcPr>
            <w:tcW w:w="3940" w:type="dxa"/>
            <w:tcBorders>
              <w:top w:val="nil"/>
              <w:left w:val="single" w:sz="4" w:space="0" w:color="auto"/>
              <w:bottom w:val="single" w:sz="4" w:space="0" w:color="auto"/>
              <w:right w:val="single" w:sz="4" w:space="0" w:color="auto"/>
            </w:tcBorders>
            <w:noWrap/>
            <w:vAlign w:val="bottom"/>
            <w:hideMark/>
          </w:tcPr>
          <w:p w14:paraId="4190D38B" w14:textId="77777777"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Dnevni najam klupe</w:t>
            </w:r>
          </w:p>
        </w:tc>
        <w:tc>
          <w:tcPr>
            <w:tcW w:w="1480" w:type="dxa"/>
            <w:tcBorders>
              <w:top w:val="nil"/>
              <w:left w:val="nil"/>
              <w:bottom w:val="single" w:sz="4" w:space="0" w:color="auto"/>
              <w:right w:val="single" w:sz="4" w:space="0" w:color="auto"/>
            </w:tcBorders>
            <w:noWrap/>
            <w:vAlign w:val="bottom"/>
            <w:hideMark/>
          </w:tcPr>
          <w:p w14:paraId="6C1061B2" w14:textId="77777777"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w:t>
            </w:r>
          </w:p>
        </w:tc>
        <w:tc>
          <w:tcPr>
            <w:tcW w:w="1240" w:type="dxa"/>
            <w:tcBorders>
              <w:top w:val="nil"/>
              <w:left w:val="nil"/>
              <w:bottom w:val="single" w:sz="4" w:space="0" w:color="auto"/>
              <w:right w:val="single" w:sz="4" w:space="0" w:color="auto"/>
            </w:tcBorders>
            <w:noWrap/>
            <w:vAlign w:val="bottom"/>
            <w:hideMark/>
          </w:tcPr>
          <w:p w14:paraId="4B80E093" w14:textId="77777777"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w:t>
            </w:r>
          </w:p>
        </w:tc>
        <w:tc>
          <w:tcPr>
            <w:tcW w:w="1780" w:type="dxa"/>
            <w:tcBorders>
              <w:top w:val="nil"/>
              <w:left w:val="nil"/>
              <w:bottom w:val="single" w:sz="4" w:space="0" w:color="auto"/>
              <w:right w:val="single" w:sz="4" w:space="0" w:color="auto"/>
            </w:tcBorders>
            <w:noWrap/>
            <w:vAlign w:val="bottom"/>
            <w:hideMark/>
          </w:tcPr>
          <w:p w14:paraId="2A344B6F" w14:textId="77777777" w:rsidR="000F4B7D" w:rsidRPr="000F4B7D" w:rsidRDefault="000F4B7D" w:rsidP="000F4B7D">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w:t>
            </w:r>
          </w:p>
        </w:tc>
      </w:tr>
    </w:tbl>
    <w:p w14:paraId="27F4CE1B" w14:textId="77777777" w:rsidR="00506CC6" w:rsidRDefault="00506CC6" w:rsidP="00B45931">
      <w:pPr>
        <w:rPr>
          <w:rFonts w:ascii="Arial" w:hAnsi="Arial" w:cs="Arial"/>
          <w:sz w:val="18"/>
          <w:szCs w:val="18"/>
        </w:rPr>
      </w:pPr>
    </w:p>
    <w:p w14:paraId="59C8DA76" w14:textId="77777777" w:rsidR="00CA75FB" w:rsidRDefault="00CA75FB" w:rsidP="00B45931">
      <w:pPr>
        <w:rPr>
          <w:rFonts w:ascii="Arial" w:hAnsi="Arial" w:cs="Arial"/>
          <w:sz w:val="18"/>
          <w:szCs w:val="18"/>
        </w:rPr>
      </w:pPr>
    </w:p>
    <w:p w14:paraId="586F364E" w14:textId="77777777" w:rsidR="000B0D2E" w:rsidRPr="000B0D2E" w:rsidRDefault="000B0D2E" w:rsidP="00B45931">
      <w:pPr>
        <w:rPr>
          <w:rFonts w:ascii="Arial" w:hAnsi="Arial" w:cs="Arial"/>
          <w:b/>
          <w:bCs/>
          <w:sz w:val="18"/>
          <w:szCs w:val="18"/>
        </w:rPr>
      </w:pPr>
    </w:p>
    <w:p w14:paraId="57B623DA" w14:textId="4A8BC531" w:rsidR="00506CC6" w:rsidRPr="000B0D2E" w:rsidRDefault="000B0D2E" w:rsidP="00B45931">
      <w:pPr>
        <w:rPr>
          <w:rFonts w:ascii="Arial" w:hAnsi="Arial" w:cs="Arial"/>
          <w:b/>
          <w:bCs/>
          <w:sz w:val="18"/>
          <w:szCs w:val="18"/>
        </w:rPr>
      </w:pPr>
      <w:r w:rsidRPr="000B0D2E">
        <w:rPr>
          <w:rFonts w:ascii="Arial" w:hAnsi="Arial" w:cs="Arial"/>
          <w:b/>
          <w:bCs/>
          <w:sz w:val="18"/>
          <w:szCs w:val="18"/>
        </w:rPr>
        <w:t>Analitika planiranih prihoda i rashoda</w:t>
      </w:r>
      <w:r>
        <w:rPr>
          <w:rFonts w:ascii="Arial" w:hAnsi="Arial" w:cs="Arial"/>
          <w:b/>
          <w:bCs/>
          <w:sz w:val="18"/>
          <w:szCs w:val="18"/>
        </w:rPr>
        <w:t xml:space="preserve"> - Tržnica</w:t>
      </w:r>
    </w:p>
    <w:tbl>
      <w:tblPr>
        <w:tblW w:w="9351" w:type="dxa"/>
        <w:tblLook w:val="04A0" w:firstRow="1" w:lastRow="0" w:firstColumn="1" w:lastColumn="0" w:noHBand="0" w:noVBand="1"/>
      </w:tblPr>
      <w:tblGrid>
        <w:gridCol w:w="522"/>
        <w:gridCol w:w="6327"/>
        <w:gridCol w:w="2502"/>
      </w:tblGrid>
      <w:tr w:rsidR="000F4B7D" w:rsidRPr="000F4B7D" w14:paraId="52CE98AA" w14:textId="77777777" w:rsidTr="000F4B7D">
        <w:trPr>
          <w:trHeight w:val="600"/>
        </w:trPr>
        <w:tc>
          <w:tcPr>
            <w:tcW w:w="52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6B4BAF2"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R. br.</w:t>
            </w:r>
          </w:p>
        </w:tc>
        <w:tc>
          <w:tcPr>
            <w:tcW w:w="6327" w:type="dxa"/>
            <w:tcBorders>
              <w:top w:val="single" w:sz="4" w:space="0" w:color="auto"/>
              <w:left w:val="nil"/>
              <w:bottom w:val="single" w:sz="4" w:space="0" w:color="auto"/>
              <w:right w:val="single" w:sz="4" w:space="0" w:color="auto"/>
            </w:tcBorders>
            <w:shd w:val="clear" w:color="000000" w:fill="D9D9D9"/>
            <w:noWrap/>
            <w:vAlign w:val="bottom"/>
            <w:hideMark/>
          </w:tcPr>
          <w:p w14:paraId="1E74BA8C" w14:textId="77777777"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Vrste planiranih prihoda</w:t>
            </w:r>
          </w:p>
        </w:tc>
        <w:tc>
          <w:tcPr>
            <w:tcW w:w="2502" w:type="dxa"/>
            <w:tcBorders>
              <w:top w:val="single" w:sz="4" w:space="0" w:color="auto"/>
              <w:left w:val="nil"/>
              <w:bottom w:val="single" w:sz="4" w:space="0" w:color="auto"/>
              <w:right w:val="single" w:sz="4" w:space="0" w:color="auto"/>
            </w:tcBorders>
            <w:shd w:val="clear" w:color="000000" w:fill="D9D9D9"/>
            <w:noWrap/>
            <w:vAlign w:val="bottom"/>
            <w:hideMark/>
          </w:tcPr>
          <w:p w14:paraId="7F253E29" w14:textId="6937CEC8" w:rsidR="000F4B7D" w:rsidRPr="000F4B7D" w:rsidRDefault="000F4B7D" w:rsidP="000F4B7D">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w:t>
            </w:r>
            <w:r w:rsidRPr="00F32733">
              <w:rPr>
                <w:rFonts w:ascii="Arial" w:eastAsia="Times New Roman" w:hAnsi="Arial" w:cs="Arial"/>
                <w:b/>
                <w:bCs/>
                <w:color w:val="000000"/>
                <w:kern w:val="0"/>
                <w:sz w:val="18"/>
                <w:szCs w:val="18"/>
                <w:lang w:eastAsia="hr-HR"/>
                <w14:ligatures w14:val="none"/>
              </w:rPr>
              <w:t>Plan 202</w:t>
            </w:r>
            <w:r w:rsidR="00B05618">
              <w:rPr>
                <w:rFonts w:ascii="Arial" w:eastAsia="Times New Roman" w:hAnsi="Arial" w:cs="Arial"/>
                <w:b/>
                <w:bCs/>
                <w:color w:val="000000"/>
                <w:kern w:val="0"/>
                <w:sz w:val="18"/>
                <w:szCs w:val="18"/>
                <w:lang w:eastAsia="hr-HR"/>
                <w14:ligatures w14:val="none"/>
              </w:rPr>
              <w:t>6</w:t>
            </w:r>
            <w:r w:rsidRPr="00F32733">
              <w:rPr>
                <w:rFonts w:ascii="Arial" w:eastAsia="Times New Roman" w:hAnsi="Arial" w:cs="Arial"/>
                <w:b/>
                <w:bCs/>
                <w:color w:val="000000"/>
                <w:kern w:val="0"/>
                <w:sz w:val="18"/>
                <w:szCs w:val="18"/>
                <w:lang w:eastAsia="hr-HR"/>
                <w14:ligatures w14:val="none"/>
              </w:rPr>
              <w:t>. – iznos u EUR</w:t>
            </w:r>
          </w:p>
        </w:tc>
      </w:tr>
      <w:tr w:rsidR="00506CC6" w:rsidRPr="000F4B7D" w14:paraId="4E42688A"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5AC38FA4"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1.</w:t>
            </w:r>
          </w:p>
        </w:tc>
        <w:tc>
          <w:tcPr>
            <w:tcW w:w="6327" w:type="dxa"/>
            <w:tcBorders>
              <w:top w:val="nil"/>
              <w:left w:val="nil"/>
              <w:bottom w:val="single" w:sz="4" w:space="0" w:color="auto"/>
              <w:right w:val="single" w:sz="4" w:space="0" w:color="auto"/>
            </w:tcBorders>
            <w:noWrap/>
            <w:vAlign w:val="bottom"/>
            <w:hideMark/>
          </w:tcPr>
          <w:p w14:paraId="1B6A7746" w14:textId="574DA995"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Zakup </w:t>
            </w:r>
            <w:r w:rsidR="00B05618">
              <w:rPr>
                <w:rFonts w:ascii="Arial" w:eastAsia="Times New Roman" w:hAnsi="Arial" w:cs="Arial"/>
                <w:color w:val="000000"/>
                <w:kern w:val="0"/>
                <w:sz w:val="18"/>
                <w:szCs w:val="18"/>
                <w:lang w:eastAsia="hr-HR"/>
                <w14:ligatures w14:val="none"/>
              </w:rPr>
              <w:t>štandova</w:t>
            </w:r>
          </w:p>
        </w:tc>
        <w:tc>
          <w:tcPr>
            <w:tcW w:w="2502" w:type="dxa"/>
            <w:tcBorders>
              <w:top w:val="single" w:sz="4" w:space="0" w:color="auto"/>
              <w:left w:val="single" w:sz="4" w:space="0" w:color="auto"/>
              <w:bottom w:val="single" w:sz="4" w:space="0" w:color="auto"/>
              <w:right w:val="single" w:sz="4" w:space="0" w:color="auto"/>
            </w:tcBorders>
            <w:noWrap/>
            <w:vAlign w:val="bottom"/>
          </w:tcPr>
          <w:p w14:paraId="5E6E7319" w14:textId="1287B2FF"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28.800</w:t>
            </w:r>
          </w:p>
        </w:tc>
      </w:tr>
      <w:tr w:rsidR="00506CC6" w:rsidRPr="000F4B7D" w14:paraId="46DD51E1"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64B14388"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2.</w:t>
            </w:r>
          </w:p>
        </w:tc>
        <w:tc>
          <w:tcPr>
            <w:tcW w:w="6327" w:type="dxa"/>
            <w:tcBorders>
              <w:top w:val="nil"/>
              <w:left w:val="nil"/>
              <w:bottom w:val="single" w:sz="4" w:space="0" w:color="auto"/>
              <w:right w:val="single" w:sz="4" w:space="0" w:color="auto"/>
            </w:tcBorders>
            <w:noWrap/>
            <w:vAlign w:val="bottom"/>
            <w:hideMark/>
          </w:tcPr>
          <w:p w14:paraId="7F78AA98"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Rezervacija klupa </w:t>
            </w:r>
          </w:p>
        </w:tc>
        <w:tc>
          <w:tcPr>
            <w:tcW w:w="2502" w:type="dxa"/>
            <w:tcBorders>
              <w:top w:val="nil"/>
              <w:left w:val="single" w:sz="4" w:space="0" w:color="auto"/>
              <w:bottom w:val="single" w:sz="4" w:space="0" w:color="auto"/>
              <w:right w:val="single" w:sz="4" w:space="0" w:color="auto"/>
            </w:tcBorders>
            <w:noWrap/>
            <w:vAlign w:val="bottom"/>
          </w:tcPr>
          <w:p w14:paraId="53358287" w14:textId="70D23E40"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22.200</w:t>
            </w:r>
          </w:p>
        </w:tc>
      </w:tr>
      <w:tr w:rsidR="00506CC6" w:rsidRPr="000F4B7D" w14:paraId="52DDF878"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4DC2687D"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4.</w:t>
            </w:r>
          </w:p>
        </w:tc>
        <w:tc>
          <w:tcPr>
            <w:tcW w:w="6327" w:type="dxa"/>
            <w:tcBorders>
              <w:top w:val="nil"/>
              <w:left w:val="nil"/>
              <w:bottom w:val="single" w:sz="4" w:space="0" w:color="auto"/>
              <w:right w:val="single" w:sz="4" w:space="0" w:color="auto"/>
            </w:tcBorders>
            <w:noWrap/>
            <w:vAlign w:val="bottom"/>
            <w:hideMark/>
          </w:tcPr>
          <w:p w14:paraId="362F627F" w14:textId="6114A218" w:rsidR="00506CC6" w:rsidRPr="000F4B7D" w:rsidRDefault="00B649A1" w:rsidP="00506CC6">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Zakup parkinga i podloge</w:t>
            </w:r>
          </w:p>
        </w:tc>
        <w:tc>
          <w:tcPr>
            <w:tcW w:w="2502" w:type="dxa"/>
            <w:tcBorders>
              <w:top w:val="nil"/>
              <w:left w:val="single" w:sz="4" w:space="0" w:color="auto"/>
              <w:bottom w:val="single" w:sz="4" w:space="0" w:color="auto"/>
              <w:right w:val="single" w:sz="4" w:space="0" w:color="auto"/>
            </w:tcBorders>
            <w:noWrap/>
            <w:vAlign w:val="bottom"/>
          </w:tcPr>
          <w:p w14:paraId="52E268DE" w14:textId="5A587B8A"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6.2</w:t>
            </w:r>
            <w:r w:rsidR="004961BA">
              <w:rPr>
                <w:rFonts w:ascii="Arial" w:eastAsia="Times New Roman" w:hAnsi="Arial" w:cs="Arial"/>
                <w:color w:val="000000"/>
                <w:kern w:val="0"/>
                <w:sz w:val="18"/>
                <w:szCs w:val="18"/>
                <w:lang w:eastAsia="hr-HR"/>
                <w14:ligatures w14:val="none"/>
              </w:rPr>
              <w:t>0</w:t>
            </w:r>
            <w:r>
              <w:rPr>
                <w:rFonts w:ascii="Arial" w:eastAsia="Times New Roman" w:hAnsi="Arial" w:cs="Arial"/>
                <w:color w:val="000000"/>
                <w:kern w:val="0"/>
                <w:sz w:val="18"/>
                <w:szCs w:val="18"/>
                <w:lang w:eastAsia="hr-HR"/>
                <w14:ligatures w14:val="none"/>
              </w:rPr>
              <w:t>0</w:t>
            </w:r>
          </w:p>
        </w:tc>
      </w:tr>
      <w:tr w:rsidR="00506CC6" w:rsidRPr="000F4B7D" w14:paraId="0C23AE50"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2891FC0C"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5.</w:t>
            </w:r>
          </w:p>
        </w:tc>
        <w:tc>
          <w:tcPr>
            <w:tcW w:w="6327" w:type="dxa"/>
            <w:tcBorders>
              <w:top w:val="nil"/>
              <w:left w:val="nil"/>
              <w:bottom w:val="single" w:sz="4" w:space="0" w:color="auto"/>
              <w:right w:val="single" w:sz="4" w:space="0" w:color="auto"/>
            </w:tcBorders>
            <w:noWrap/>
            <w:vAlign w:val="bottom"/>
            <w:hideMark/>
          </w:tcPr>
          <w:p w14:paraId="037F13C8"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 xml:space="preserve">Prihod od dnevnih </w:t>
            </w:r>
            <w:proofErr w:type="spellStart"/>
            <w:r w:rsidRPr="000F4B7D">
              <w:rPr>
                <w:rFonts w:ascii="Arial" w:eastAsia="Times New Roman" w:hAnsi="Arial" w:cs="Arial"/>
                <w:color w:val="000000"/>
                <w:kern w:val="0"/>
                <w:sz w:val="18"/>
                <w:szCs w:val="18"/>
                <w:lang w:eastAsia="hr-HR"/>
                <w14:ligatures w14:val="none"/>
              </w:rPr>
              <w:t>maltarina</w:t>
            </w:r>
            <w:proofErr w:type="spellEnd"/>
          </w:p>
        </w:tc>
        <w:tc>
          <w:tcPr>
            <w:tcW w:w="2502" w:type="dxa"/>
            <w:tcBorders>
              <w:top w:val="nil"/>
              <w:left w:val="single" w:sz="4" w:space="0" w:color="auto"/>
              <w:bottom w:val="single" w:sz="4" w:space="0" w:color="auto"/>
              <w:right w:val="single" w:sz="4" w:space="0" w:color="auto"/>
            </w:tcBorders>
            <w:noWrap/>
            <w:vAlign w:val="bottom"/>
          </w:tcPr>
          <w:p w14:paraId="3D2694B5" w14:textId="402E8EF2"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4.800</w:t>
            </w:r>
          </w:p>
        </w:tc>
      </w:tr>
      <w:tr w:rsidR="00506CC6" w:rsidRPr="000F4B7D" w14:paraId="619EA084"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4FE2DC46"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6.</w:t>
            </w:r>
          </w:p>
        </w:tc>
        <w:tc>
          <w:tcPr>
            <w:tcW w:w="6327" w:type="dxa"/>
            <w:tcBorders>
              <w:top w:val="nil"/>
              <w:left w:val="nil"/>
              <w:bottom w:val="single" w:sz="4" w:space="0" w:color="auto"/>
              <w:right w:val="single" w:sz="4" w:space="0" w:color="auto"/>
            </w:tcBorders>
            <w:noWrap/>
            <w:vAlign w:val="bottom"/>
            <w:hideMark/>
          </w:tcPr>
          <w:p w14:paraId="4D293F86"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proofErr w:type="spellStart"/>
            <w:r w:rsidRPr="000F4B7D">
              <w:rPr>
                <w:rFonts w:ascii="Arial" w:eastAsia="Times New Roman" w:hAnsi="Arial" w:cs="Arial"/>
                <w:color w:val="000000"/>
                <w:kern w:val="0"/>
                <w:sz w:val="18"/>
                <w:szCs w:val="18"/>
                <w:lang w:eastAsia="hr-HR"/>
                <w14:ligatures w14:val="none"/>
              </w:rPr>
              <w:t>Prefakturirani</w:t>
            </w:r>
            <w:proofErr w:type="spellEnd"/>
            <w:r w:rsidRPr="000F4B7D">
              <w:rPr>
                <w:rFonts w:ascii="Arial" w:eastAsia="Times New Roman" w:hAnsi="Arial" w:cs="Arial"/>
                <w:color w:val="000000"/>
                <w:kern w:val="0"/>
                <w:sz w:val="18"/>
                <w:szCs w:val="18"/>
                <w:lang w:eastAsia="hr-HR"/>
                <w14:ligatures w14:val="none"/>
              </w:rPr>
              <w:t xml:space="preserve"> troškovi režija</w:t>
            </w:r>
          </w:p>
        </w:tc>
        <w:tc>
          <w:tcPr>
            <w:tcW w:w="2502" w:type="dxa"/>
            <w:tcBorders>
              <w:top w:val="nil"/>
              <w:left w:val="single" w:sz="4" w:space="0" w:color="auto"/>
              <w:bottom w:val="single" w:sz="4" w:space="0" w:color="auto"/>
              <w:right w:val="single" w:sz="4" w:space="0" w:color="auto"/>
            </w:tcBorders>
            <w:noWrap/>
            <w:vAlign w:val="bottom"/>
          </w:tcPr>
          <w:p w14:paraId="4276C634" w14:textId="770B07A0"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w:t>
            </w:r>
            <w:r w:rsidR="004961BA">
              <w:rPr>
                <w:rFonts w:ascii="Arial" w:eastAsia="Times New Roman" w:hAnsi="Arial" w:cs="Arial"/>
                <w:color w:val="000000"/>
                <w:kern w:val="0"/>
                <w:sz w:val="18"/>
                <w:szCs w:val="18"/>
                <w:lang w:eastAsia="hr-HR"/>
                <w14:ligatures w14:val="none"/>
              </w:rPr>
              <w:t>4</w:t>
            </w:r>
            <w:r>
              <w:rPr>
                <w:rFonts w:ascii="Arial" w:eastAsia="Times New Roman" w:hAnsi="Arial" w:cs="Arial"/>
                <w:color w:val="000000"/>
                <w:kern w:val="0"/>
                <w:sz w:val="18"/>
                <w:szCs w:val="18"/>
                <w:lang w:eastAsia="hr-HR"/>
                <w14:ligatures w14:val="none"/>
              </w:rPr>
              <w:t>0</w:t>
            </w:r>
          </w:p>
        </w:tc>
      </w:tr>
      <w:tr w:rsidR="00506CC6" w:rsidRPr="000F4B7D" w14:paraId="204E2243"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1D80C9D0"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7.</w:t>
            </w:r>
          </w:p>
        </w:tc>
        <w:tc>
          <w:tcPr>
            <w:tcW w:w="6327" w:type="dxa"/>
            <w:tcBorders>
              <w:top w:val="nil"/>
              <w:left w:val="nil"/>
              <w:bottom w:val="single" w:sz="4" w:space="0" w:color="auto"/>
              <w:right w:val="single" w:sz="4" w:space="0" w:color="auto"/>
            </w:tcBorders>
            <w:noWrap/>
            <w:vAlign w:val="bottom"/>
            <w:hideMark/>
          </w:tcPr>
          <w:p w14:paraId="70CAEC94" w14:textId="7145F78D"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O</w:t>
            </w:r>
            <w:r w:rsidR="00B649A1">
              <w:rPr>
                <w:rFonts w:ascii="Arial" w:eastAsia="Times New Roman" w:hAnsi="Arial" w:cs="Arial"/>
                <w:color w:val="000000"/>
                <w:kern w:val="0"/>
                <w:sz w:val="18"/>
                <w:szCs w:val="18"/>
                <w:lang w:eastAsia="hr-HR"/>
                <w14:ligatures w14:val="none"/>
              </w:rPr>
              <w:t>dgođeni prihodi</w:t>
            </w:r>
          </w:p>
        </w:tc>
        <w:tc>
          <w:tcPr>
            <w:tcW w:w="2502" w:type="dxa"/>
            <w:tcBorders>
              <w:top w:val="nil"/>
              <w:left w:val="single" w:sz="4" w:space="0" w:color="auto"/>
              <w:bottom w:val="single" w:sz="4" w:space="0" w:color="auto"/>
              <w:right w:val="single" w:sz="4" w:space="0" w:color="auto"/>
            </w:tcBorders>
            <w:noWrap/>
            <w:vAlign w:val="bottom"/>
          </w:tcPr>
          <w:p w14:paraId="33E2D690" w14:textId="3001C3D4"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42.000</w:t>
            </w:r>
          </w:p>
        </w:tc>
      </w:tr>
      <w:tr w:rsidR="00506CC6" w:rsidRPr="000F4B7D" w14:paraId="495DDEB3" w14:textId="77777777" w:rsidTr="00B05618">
        <w:trPr>
          <w:trHeight w:val="300"/>
        </w:trPr>
        <w:tc>
          <w:tcPr>
            <w:tcW w:w="522" w:type="dxa"/>
            <w:tcBorders>
              <w:top w:val="nil"/>
              <w:left w:val="single" w:sz="4" w:space="0" w:color="auto"/>
              <w:bottom w:val="single" w:sz="4" w:space="0" w:color="auto"/>
              <w:right w:val="single" w:sz="4" w:space="0" w:color="auto"/>
            </w:tcBorders>
            <w:shd w:val="clear" w:color="000000" w:fill="D9D9D9"/>
            <w:noWrap/>
            <w:vAlign w:val="bottom"/>
            <w:hideMark/>
          </w:tcPr>
          <w:p w14:paraId="708536E8"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 </w:t>
            </w:r>
          </w:p>
        </w:tc>
        <w:tc>
          <w:tcPr>
            <w:tcW w:w="6327" w:type="dxa"/>
            <w:tcBorders>
              <w:top w:val="nil"/>
              <w:left w:val="nil"/>
              <w:bottom w:val="single" w:sz="4" w:space="0" w:color="auto"/>
              <w:right w:val="single" w:sz="4" w:space="0" w:color="auto"/>
            </w:tcBorders>
            <w:shd w:val="clear" w:color="000000" w:fill="D9D9D9"/>
            <w:noWrap/>
            <w:vAlign w:val="bottom"/>
            <w:hideMark/>
          </w:tcPr>
          <w:p w14:paraId="419868ED"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Ukupno planirani prihodi - tržnica</w:t>
            </w:r>
          </w:p>
        </w:tc>
        <w:tc>
          <w:tcPr>
            <w:tcW w:w="2502" w:type="dxa"/>
            <w:tcBorders>
              <w:top w:val="nil"/>
              <w:left w:val="single" w:sz="4" w:space="0" w:color="auto"/>
              <w:bottom w:val="single" w:sz="4" w:space="0" w:color="auto"/>
              <w:right w:val="single" w:sz="4" w:space="0" w:color="auto"/>
            </w:tcBorders>
            <w:shd w:val="clear" w:color="000000" w:fill="D9D9D9"/>
            <w:noWrap/>
            <w:vAlign w:val="bottom"/>
          </w:tcPr>
          <w:p w14:paraId="0EFE35AD" w14:textId="3428C1E5" w:rsidR="00506CC6" w:rsidRPr="000F4B7D" w:rsidRDefault="00B649A1"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111.040</w:t>
            </w:r>
          </w:p>
        </w:tc>
      </w:tr>
      <w:tr w:rsidR="00506CC6" w:rsidRPr="000F4B7D" w14:paraId="7F84368B" w14:textId="77777777" w:rsidTr="00B05618">
        <w:trPr>
          <w:trHeight w:val="300"/>
        </w:trPr>
        <w:tc>
          <w:tcPr>
            <w:tcW w:w="522" w:type="dxa"/>
            <w:tcBorders>
              <w:top w:val="nil"/>
              <w:left w:val="single" w:sz="4" w:space="0" w:color="auto"/>
              <w:bottom w:val="single" w:sz="4" w:space="0" w:color="auto"/>
              <w:right w:val="single" w:sz="4" w:space="0" w:color="auto"/>
            </w:tcBorders>
            <w:shd w:val="clear" w:color="000000" w:fill="D9D9D9"/>
            <w:noWrap/>
            <w:vAlign w:val="bottom"/>
            <w:hideMark/>
          </w:tcPr>
          <w:p w14:paraId="3135635A"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 </w:t>
            </w:r>
          </w:p>
        </w:tc>
        <w:tc>
          <w:tcPr>
            <w:tcW w:w="6327" w:type="dxa"/>
            <w:tcBorders>
              <w:top w:val="nil"/>
              <w:left w:val="nil"/>
              <w:bottom w:val="single" w:sz="4" w:space="0" w:color="auto"/>
              <w:right w:val="single" w:sz="4" w:space="0" w:color="auto"/>
            </w:tcBorders>
            <w:shd w:val="clear" w:color="000000" w:fill="D9D9D9"/>
            <w:noWrap/>
            <w:vAlign w:val="bottom"/>
            <w:hideMark/>
          </w:tcPr>
          <w:p w14:paraId="683143DE"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Vrsta planiranih rashoda</w:t>
            </w:r>
          </w:p>
        </w:tc>
        <w:tc>
          <w:tcPr>
            <w:tcW w:w="2502" w:type="dxa"/>
            <w:tcBorders>
              <w:top w:val="nil"/>
              <w:left w:val="single" w:sz="4" w:space="0" w:color="auto"/>
              <w:bottom w:val="single" w:sz="4" w:space="0" w:color="auto"/>
              <w:right w:val="single" w:sz="4" w:space="0" w:color="auto"/>
            </w:tcBorders>
            <w:shd w:val="clear" w:color="000000" w:fill="D9D9D9"/>
            <w:noWrap/>
            <w:vAlign w:val="bottom"/>
          </w:tcPr>
          <w:p w14:paraId="45058320" w14:textId="64F7FB90"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p>
        </w:tc>
      </w:tr>
      <w:tr w:rsidR="00506CC6" w:rsidRPr="000F4B7D" w14:paraId="44A180BD"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0E2D5D1F"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1.</w:t>
            </w:r>
          </w:p>
        </w:tc>
        <w:tc>
          <w:tcPr>
            <w:tcW w:w="6327" w:type="dxa"/>
            <w:tcBorders>
              <w:top w:val="nil"/>
              <w:left w:val="nil"/>
              <w:bottom w:val="single" w:sz="4" w:space="0" w:color="auto"/>
              <w:right w:val="single" w:sz="4" w:space="0" w:color="auto"/>
            </w:tcBorders>
            <w:noWrap/>
            <w:vAlign w:val="bottom"/>
            <w:hideMark/>
          </w:tcPr>
          <w:p w14:paraId="7D5A3404"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Utrošene sirovine i materijal</w:t>
            </w:r>
          </w:p>
        </w:tc>
        <w:tc>
          <w:tcPr>
            <w:tcW w:w="2502" w:type="dxa"/>
            <w:tcBorders>
              <w:top w:val="nil"/>
              <w:left w:val="single" w:sz="4" w:space="0" w:color="auto"/>
              <w:bottom w:val="single" w:sz="4" w:space="0" w:color="auto"/>
              <w:right w:val="single" w:sz="4" w:space="0" w:color="auto"/>
            </w:tcBorders>
            <w:noWrap/>
            <w:vAlign w:val="bottom"/>
          </w:tcPr>
          <w:p w14:paraId="088A81C8" w14:textId="660F72F4"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w:t>
            </w:r>
          </w:p>
        </w:tc>
      </w:tr>
      <w:tr w:rsidR="00506CC6" w:rsidRPr="000F4B7D" w14:paraId="2543CF22"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02D4BD83"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2.</w:t>
            </w:r>
          </w:p>
        </w:tc>
        <w:tc>
          <w:tcPr>
            <w:tcW w:w="6327" w:type="dxa"/>
            <w:tcBorders>
              <w:top w:val="nil"/>
              <w:left w:val="nil"/>
              <w:bottom w:val="single" w:sz="4" w:space="0" w:color="auto"/>
              <w:right w:val="single" w:sz="4" w:space="0" w:color="auto"/>
            </w:tcBorders>
            <w:noWrap/>
            <w:vAlign w:val="bottom"/>
            <w:hideMark/>
          </w:tcPr>
          <w:p w14:paraId="3676FED1" w14:textId="7AF0DBD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Ut</w:t>
            </w:r>
            <w:r w:rsidR="000B0D2E">
              <w:rPr>
                <w:rFonts w:ascii="Arial" w:eastAsia="Times New Roman" w:hAnsi="Arial" w:cs="Arial"/>
                <w:color w:val="000000"/>
                <w:kern w:val="0"/>
                <w:sz w:val="18"/>
                <w:szCs w:val="18"/>
                <w:lang w:eastAsia="hr-HR"/>
                <w14:ligatures w14:val="none"/>
              </w:rPr>
              <w:t>rošena</w:t>
            </w:r>
            <w:r w:rsidRPr="000F4B7D">
              <w:rPr>
                <w:rFonts w:ascii="Arial" w:eastAsia="Times New Roman" w:hAnsi="Arial" w:cs="Arial"/>
                <w:color w:val="000000"/>
                <w:kern w:val="0"/>
                <w:sz w:val="18"/>
                <w:szCs w:val="18"/>
                <w:lang w:eastAsia="hr-HR"/>
                <w14:ligatures w14:val="none"/>
              </w:rPr>
              <w:t xml:space="preserve"> energija, </w:t>
            </w:r>
            <w:r w:rsidR="000B0D2E">
              <w:rPr>
                <w:rFonts w:ascii="Arial" w:eastAsia="Times New Roman" w:hAnsi="Arial" w:cs="Arial"/>
                <w:color w:val="000000"/>
                <w:kern w:val="0"/>
                <w:sz w:val="18"/>
                <w:szCs w:val="18"/>
                <w:lang w:eastAsia="hr-HR"/>
                <w14:ligatures w14:val="none"/>
              </w:rPr>
              <w:t>rezervni dijelovi</w:t>
            </w:r>
            <w:r w:rsidRPr="000F4B7D">
              <w:rPr>
                <w:rFonts w:ascii="Arial" w:eastAsia="Times New Roman" w:hAnsi="Arial" w:cs="Arial"/>
                <w:color w:val="000000"/>
                <w:kern w:val="0"/>
                <w:sz w:val="18"/>
                <w:szCs w:val="18"/>
                <w:lang w:eastAsia="hr-HR"/>
                <w14:ligatures w14:val="none"/>
              </w:rPr>
              <w:t xml:space="preserve"> i sitni inven</w:t>
            </w:r>
            <w:r w:rsidR="000B0D2E">
              <w:rPr>
                <w:rFonts w:ascii="Arial" w:eastAsia="Times New Roman" w:hAnsi="Arial" w:cs="Arial"/>
                <w:color w:val="000000"/>
                <w:kern w:val="0"/>
                <w:sz w:val="18"/>
                <w:szCs w:val="18"/>
                <w:lang w:eastAsia="hr-HR"/>
                <w14:ligatures w14:val="none"/>
              </w:rPr>
              <w:t>tar</w:t>
            </w:r>
          </w:p>
        </w:tc>
        <w:tc>
          <w:tcPr>
            <w:tcW w:w="2502" w:type="dxa"/>
            <w:tcBorders>
              <w:top w:val="nil"/>
              <w:left w:val="single" w:sz="4" w:space="0" w:color="auto"/>
              <w:bottom w:val="single" w:sz="4" w:space="0" w:color="auto"/>
              <w:right w:val="single" w:sz="4" w:space="0" w:color="auto"/>
            </w:tcBorders>
            <w:noWrap/>
            <w:vAlign w:val="bottom"/>
          </w:tcPr>
          <w:p w14:paraId="0E1A628F" w14:textId="76E19D39"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7.000</w:t>
            </w:r>
          </w:p>
        </w:tc>
      </w:tr>
      <w:tr w:rsidR="00506CC6" w:rsidRPr="000F4B7D" w14:paraId="78666FBB"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356E1442"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3.</w:t>
            </w:r>
          </w:p>
        </w:tc>
        <w:tc>
          <w:tcPr>
            <w:tcW w:w="6327" w:type="dxa"/>
            <w:tcBorders>
              <w:top w:val="nil"/>
              <w:left w:val="nil"/>
              <w:bottom w:val="single" w:sz="4" w:space="0" w:color="auto"/>
              <w:right w:val="single" w:sz="4" w:space="0" w:color="auto"/>
            </w:tcBorders>
            <w:noWrap/>
            <w:vAlign w:val="bottom"/>
            <w:hideMark/>
          </w:tcPr>
          <w:p w14:paraId="5B0BF7B3" w14:textId="072C3FF4"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Usluge tekućeg od</w:t>
            </w:r>
            <w:r w:rsidR="000B0D2E">
              <w:rPr>
                <w:rFonts w:ascii="Arial" w:eastAsia="Times New Roman" w:hAnsi="Arial" w:cs="Arial"/>
                <w:color w:val="000000"/>
                <w:kern w:val="0"/>
                <w:sz w:val="18"/>
                <w:szCs w:val="18"/>
                <w:lang w:eastAsia="hr-HR"/>
                <w14:ligatures w14:val="none"/>
              </w:rPr>
              <w:t>ržavanja</w:t>
            </w:r>
          </w:p>
        </w:tc>
        <w:tc>
          <w:tcPr>
            <w:tcW w:w="2502" w:type="dxa"/>
            <w:tcBorders>
              <w:top w:val="nil"/>
              <w:left w:val="single" w:sz="4" w:space="0" w:color="auto"/>
              <w:bottom w:val="single" w:sz="4" w:space="0" w:color="auto"/>
              <w:right w:val="single" w:sz="4" w:space="0" w:color="auto"/>
            </w:tcBorders>
            <w:noWrap/>
            <w:vAlign w:val="bottom"/>
          </w:tcPr>
          <w:p w14:paraId="752A720E" w14:textId="3524E8BA"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506CC6" w:rsidRPr="000F4B7D" w14:paraId="5BFBBB19"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0CD94176"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4.</w:t>
            </w:r>
          </w:p>
        </w:tc>
        <w:tc>
          <w:tcPr>
            <w:tcW w:w="6327" w:type="dxa"/>
            <w:tcBorders>
              <w:top w:val="nil"/>
              <w:left w:val="nil"/>
              <w:bottom w:val="single" w:sz="4" w:space="0" w:color="auto"/>
              <w:right w:val="single" w:sz="4" w:space="0" w:color="auto"/>
            </w:tcBorders>
            <w:noWrap/>
            <w:vAlign w:val="bottom"/>
            <w:hideMark/>
          </w:tcPr>
          <w:p w14:paraId="05B10E55"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Komunalne usluge</w:t>
            </w:r>
          </w:p>
        </w:tc>
        <w:tc>
          <w:tcPr>
            <w:tcW w:w="2502" w:type="dxa"/>
            <w:tcBorders>
              <w:top w:val="nil"/>
              <w:left w:val="single" w:sz="4" w:space="0" w:color="auto"/>
              <w:bottom w:val="single" w:sz="4" w:space="0" w:color="auto"/>
              <w:right w:val="single" w:sz="4" w:space="0" w:color="auto"/>
            </w:tcBorders>
            <w:noWrap/>
            <w:vAlign w:val="bottom"/>
          </w:tcPr>
          <w:p w14:paraId="747F8AC6" w14:textId="7B68A7B6"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506CC6" w:rsidRPr="000F4B7D" w14:paraId="7DCDE6EE"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6345A0F2"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5.</w:t>
            </w:r>
          </w:p>
        </w:tc>
        <w:tc>
          <w:tcPr>
            <w:tcW w:w="6327" w:type="dxa"/>
            <w:tcBorders>
              <w:top w:val="nil"/>
              <w:left w:val="nil"/>
              <w:bottom w:val="single" w:sz="4" w:space="0" w:color="auto"/>
              <w:right w:val="single" w:sz="4" w:space="0" w:color="auto"/>
            </w:tcBorders>
            <w:noWrap/>
            <w:vAlign w:val="bottom"/>
            <w:hideMark/>
          </w:tcPr>
          <w:p w14:paraId="013C4F37"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Naknade troškova djelatnicima</w:t>
            </w:r>
          </w:p>
        </w:tc>
        <w:tc>
          <w:tcPr>
            <w:tcW w:w="2502" w:type="dxa"/>
            <w:tcBorders>
              <w:top w:val="nil"/>
              <w:left w:val="single" w:sz="4" w:space="0" w:color="auto"/>
              <w:bottom w:val="single" w:sz="4" w:space="0" w:color="auto"/>
              <w:right w:val="single" w:sz="4" w:space="0" w:color="auto"/>
            </w:tcBorders>
            <w:noWrap/>
            <w:vAlign w:val="bottom"/>
          </w:tcPr>
          <w:p w14:paraId="01B7A8A8" w14:textId="4FD97387"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w:t>
            </w:r>
            <w:r w:rsidR="004961BA">
              <w:rPr>
                <w:rFonts w:ascii="Arial" w:eastAsia="Times New Roman" w:hAnsi="Arial" w:cs="Arial"/>
                <w:color w:val="000000"/>
                <w:kern w:val="0"/>
                <w:sz w:val="18"/>
                <w:szCs w:val="18"/>
                <w:lang w:eastAsia="hr-HR"/>
                <w14:ligatures w14:val="none"/>
              </w:rPr>
              <w:t>.</w:t>
            </w:r>
            <w:r>
              <w:rPr>
                <w:rFonts w:ascii="Arial" w:eastAsia="Times New Roman" w:hAnsi="Arial" w:cs="Arial"/>
                <w:color w:val="000000"/>
                <w:kern w:val="0"/>
                <w:sz w:val="18"/>
                <w:szCs w:val="18"/>
                <w:lang w:eastAsia="hr-HR"/>
                <w14:ligatures w14:val="none"/>
              </w:rPr>
              <w:t>100</w:t>
            </w:r>
          </w:p>
        </w:tc>
      </w:tr>
      <w:tr w:rsidR="00506CC6" w:rsidRPr="000F4B7D" w14:paraId="56FE13B8"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5F21431D"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6.</w:t>
            </w:r>
          </w:p>
        </w:tc>
        <w:tc>
          <w:tcPr>
            <w:tcW w:w="6327" w:type="dxa"/>
            <w:tcBorders>
              <w:top w:val="nil"/>
              <w:left w:val="nil"/>
              <w:bottom w:val="single" w:sz="4" w:space="0" w:color="auto"/>
              <w:right w:val="single" w:sz="4" w:space="0" w:color="auto"/>
            </w:tcBorders>
            <w:noWrap/>
            <w:vAlign w:val="bottom"/>
            <w:hideMark/>
          </w:tcPr>
          <w:p w14:paraId="1A188A6D" w14:textId="4661E1E0" w:rsidR="00506CC6" w:rsidRPr="000F4B7D" w:rsidRDefault="00B649A1" w:rsidP="00506CC6">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Amortizacija</w:t>
            </w:r>
          </w:p>
        </w:tc>
        <w:tc>
          <w:tcPr>
            <w:tcW w:w="2502" w:type="dxa"/>
            <w:tcBorders>
              <w:top w:val="nil"/>
              <w:left w:val="single" w:sz="4" w:space="0" w:color="auto"/>
              <w:bottom w:val="single" w:sz="4" w:space="0" w:color="auto"/>
              <w:right w:val="single" w:sz="4" w:space="0" w:color="auto"/>
            </w:tcBorders>
            <w:noWrap/>
            <w:vAlign w:val="bottom"/>
          </w:tcPr>
          <w:p w14:paraId="3A8337BD" w14:textId="05D0E447"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58.000</w:t>
            </w:r>
          </w:p>
        </w:tc>
      </w:tr>
      <w:tr w:rsidR="00506CC6" w:rsidRPr="000F4B7D" w14:paraId="794EE433"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2979F119"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8.</w:t>
            </w:r>
          </w:p>
        </w:tc>
        <w:tc>
          <w:tcPr>
            <w:tcW w:w="6327" w:type="dxa"/>
            <w:tcBorders>
              <w:top w:val="nil"/>
              <w:left w:val="nil"/>
              <w:bottom w:val="single" w:sz="4" w:space="0" w:color="auto"/>
              <w:right w:val="single" w:sz="4" w:space="0" w:color="auto"/>
            </w:tcBorders>
            <w:noWrap/>
            <w:vAlign w:val="bottom"/>
            <w:hideMark/>
          </w:tcPr>
          <w:p w14:paraId="46230B2C"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Ostali troškovi</w:t>
            </w:r>
          </w:p>
        </w:tc>
        <w:tc>
          <w:tcPr>
            <w:tcW w:w="2502" w:type="dxa"/>
            <w:tcBorders>
              <w:top w:val="nil"/>
              <w:left w:val="single" w:sz="4" w:space="0" w:color="auto"/>
              <w:bottom w:val="single" w:sz="4" w:space="0" w:color="auto"/>
              <w:right w:val="single" w:sz="4" w:space="0" w:color="auto"/>
            </w:tcBorders>
            <w:noWrap/>
            <w:vAlign w:val="bottom"/>
          </w:tcPr>
          <w:p w14:paraId="49706E93" w14:textId="6706E7B2" w:rsidR="00506CC6" w:rsidRPr="000F4B7D" w:rsidRDefault="004961BA"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w:t>
            </w:r>
            <w:r w:rsidR="00B649A1">
              <w:rPr>
                <w:rFonts w:ascii="Arial" w:eastAsia="Times New Roman" w:hAnsi="Arial" w:cs="Arial"/>
                <w:color w:val="000000"/>
                <w:kern w:val="0"/>
                <w:sz w:val="18"/>
                <w:szCs w:val="18"/>
                <w:lang w:eastAsia="hr-HR"/>
                <w14:ligatures w14:val="none"/>
              </w:rPr>
              <w:t>.000</w:t>
            </w:r>
          </w:p>
        </w:tc>
      </w:tr>
      <w:tr w:rsidR="00506CC6" w:rsidRPr="000F4B7D" w14:paraId="2203EF0B"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629580D2"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9.</w:t>
            </w:r>
          </w:p>
        </w:tc>
        <w:tc>
          <w:tcPr>
            <w:tcW w:w="6327" w:type="dxa"/>
            <w:tcBorders>
              <w:top w:val="nil"/>
              <w:left w:val="nil"/>
              <w:bottom w:val="single" w:sz="4" w:space="0" w:color="auto"/>
              <w:right w:val="single" w:sz="4" w:space="0" w:color="auto"/>
            </w:tcBorders>
            <w:noWrap/>
            <w:vAlign w:val="bottom"/>
            <w:hideMark/>
          </w:tcPr>
          <w:p w14:paraId="1C7BE1B7"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Troškovi plaće</w:t>
            </w:r>
          </w:p>
        </w:tc>
        <w:tc>
          <w:tcPr>
            <w:tcW w:w="2502" w:type="dxa"/>
            <w:tcBorders>
              <w:top w:val="nil"/>
              <w:left w:val="single" w:sz="4" w:space="0" w:color="auto"/>
              <w:bottom w:val="single" w:sz="4" w:space="0" w:color="auto"/>
              <w:right w:val="single" w:sz="4" w:space="0" w:color="auto"/>
            </w:tcBorders>
            <w:noWrap/>
            <w:vAlign w:val="bottom"/>
          </w:tcPr>
          <w:p w14:paraId="578EF2C2" w14:textId="0196B44E"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22.000</w:t>
            </w:r>
          </w:p>
        </w:tc>
      </w:tr>
      <w:tr w:rsidR="00506CC6" w:rsidRPr="000F4B7D" w14:paraId="06A67D9A" w14:textId="77777777" w:rsidTr="00B05618">
        <w:trPr>
          <w:trHeight w:val="285"/>
        </w:trPr>
        <w:tc>
          <w:tcPr>
            <w:tcW w:w="522" w:type="dxa"/>
            <w:tcBorders>
              <w:top w:val="nil"/>
              <w:left w:val="single" w:sz="4" w:space="0" w:color="auto"/>
              <w:bottom w:val="single" w:sz="4" w:space="0" w:color="auto"/>
              <w:right w:val="single" w:sz="4" w:space="0" w:color="auto"/>
            </w:tcBorders>
            <w:noWrap/>
            <w:vAlign w:val="bottom"/>
            <w:hideMark/>
          </w:tcPr>
          <w:p w14:paraId="0BF6486C"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10.</w:t>
            </w:r>
          </w:p>
        </w:tc>
        <w:tc>
          <w:tcPr>
            <w:tcW w:w="6327" w:type="dxa"/>
            <w:tcBorders>
              <w:top w:val="nil"/>
              <w:left w:val="nil"/>
              <w:bottom w:val="single" w:sz="4" w:space="0" w:color="auto"/>
              <w:right w:val="single" w:sz="4" w:space="0" w:color="auto"/>
            </w:tcBorders>
            <w:noWrap/>
            <w:vAlign w:val="bottom"/>
            <w:hideMark/>
          </w:tcPr>
          <w:p w14:paraId="02451F65" w14:textId="77777777" w:rsidR="00506CC6" w:rsidRPr="000F4B7D" w:rsidRDefault="00506CC6" w:rsidP="00506CC6">
            <w:pPr>
              <w:spacing w:after="0" w:line="240" w:lineRule="auto"/>
              <w:rPr>
                <w:rFonts w:ascii="Arial" w:eastAsia="Times New Roman" w:hAnsi="Arial" w:cs="Arial"/>
                <w:color w:val="000000"/>
                <w:kern w:val="0"/>
                <w:sz w:val="18"/>
                <w:szCs w:val="18"/>
                <w:lang w:eastAsia="hr-HR"/>
                <w14:ligatures w14:val="none"/>
              </w:rPr>
            </w:pPr>
            <w:r w:rsidRPr="000F4B7D">
              <w:rPr>
                <w:rFonts w:ascii="Arial" w:eastAsia="Times New Roman" w:hAnsi="Arial" w:cs="Arial"/>
                <w:color w:val="000000"/>
                <w:kern w:val="0"/>
                <w:sz w:val="18"/>
                <w:szCs w:val="18"/>
                <w:lang w:eastAsia="hr-HR"/>
                <w14:ligatures w14:val="none"/>
              </w:rPr>
              <w:t>Raspored troškova</w:t>
            </w:r>
          </w:p>
        </w:tc>
        <w:tc>
          <w:tcPr>
            <w:tcW w:w="2502" w:type="dxa"/>
            <w:tcBorders>
              <w:top w:val="nil"/>
              <w:left w:val="single" w:sz="4" w:space="0" w:color="auto"/>
              <w:bottom w:val="single" w:sz="4" w:space="0" w:color="auto"/>
              <w:right w:val="single" w:sz="4" w:space="0" w:color="auto"/>
            </w:tcBorders>
            <w:noWrap/>
            <w:vAlign w:val="bottom"/>
          </w:tcPr>
          <w:p w14:paraId="30D21619" w14:textId="0F0A74B1" w:rsidR="00506CC6" w:rsidRPr="000F4B7D" w:rsidRDefault="00B649A1" w:rsidP="00506CC6">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w:t>
            </w:r>
            <w:r w:rsidR="004961BA">
              <w:rPr>
                <w:rFonts w:ascii="Arial" w:eastAsia="Times New Roman" w:hAnsi="Arial" w:cs="Arial"/>
                <w:color w:val="000000"/>
                <w:kern w:val="0"/>
                <w:sz w:val="18"/>
                <w:szCs w:val="18"/>
                <w:lang w:eastAsia="hr-HR"/>
                <w14:ligatures w14:val="none"/>
              </w:rPr>
              <w:t>3</w:t>
            </w:r>
            <w:r>
              <w:rPr>
                <w:rFonts w:ascii="Arial" w:eastAsia="Times New Roman" w:hAnsi="Arial" w:cs="Arial"/>
                <w:color w:val="000000"/>
                <w:kern w:val="0"/>
                <w:sz w:val="18"/>
                <w:szCs w:val="18"/>
                <w:lang w:eastAsia="hr-HR"/>
                <w14:ligatures w14:val="none"/>
              </w:rPr>
              <w:t>.</w:t>
            </w:r>
            <w:r w:rsidR="004961BA">
              <w:rPr>
                <w:rFonts w:ascii="Arial" w:eastAsia="Times New Roman" w:hAnsi="Arial" w:cs="Arial"/>
                <w:color w:val="000000"/>
                <w:kern w:val="0"/>
                <w:sz w:val="18"/>
                <w:szCs w:val="18"/>
                <w:lang w:eastAsia="hr-HR"/>
                <w14:ligatures w14:val="none"/>
              </w:rPr>
              <w:t>1</w:t>
            </w:r>
            <w:r>
              <w:rPr>
                <w:rFonts w:ascii="Arial" w:eastAsia="Times New Roman" w:hAnsi="Arial" w:cs="Arial"/>
                <w:color w:val="000000"/>
                <w:kern w:val="0"/>
                <w:sz w:val="18"/>
                <w:szCs w:val="18"/>
                <w:lang w:eastAsia="hr-HR"/>
                <w14:ligatures w14:val="none"/>
              </w:rPr>
              <w:t>00</w:t>
            </w:r>
          </w:p>
        </w:tc>
      </w:tr>
      <w:tr w:rsidR="00506CC6" w:rsidRPr="000F4B7D" w14:paraId="3CB64CE6" w14:textId="77777777" w:rsidTr="00B05618">
        <w:trPr>
          <w:trHeight w:val="300"/>
        </w:trPr>
        <w:tc>
          <w:tcPr>
            <w:tcW w:w="522" w:type="dxa"/>
            <w:tcBorders>
              <w:top w:val="nil"/>
              <w:left w:val="single" w:sz="4" w:space="0" w:color="auto"/>
              <w:bottom w:val="single" w:sz="4" w:space="0" w:color="auto"/>
              <w:right w:val="single" w:sz="4" w:space="0" w:color="auto"/>
            </w:tcBorders>
            <w:shd w:val="clear" w:color="000000" w:fill="D9D9D9"/>
            <w:noWrap/>
            <w:vAlign w:val="bottom"/>
            <w:hideMark/>
          </w:tcPr>
          <w:p w14:paraId="3C2D301F"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 </w:t>
            </w:r>
          </w:p>
        </w:tc>
        <w:tc>
          <w:tcPr>
            <w:tcW w:w="6327" w:type="dxa"/>
            <w:tcBorders>
              <w:top w:val="nil"/>
              <w:left w:val="nil"/>
              <w:bottom w:val="single" w:sz="4" w:space="0" w:color="auto"/>
              <w:right w:val="single" w:sz="4" w:space="0" w:color="auto"/>
            </w:tcBorders>
            <w:shd w:val="clear" w:color="000000" w:fill="D9D9D9"/>
            <w:noWrap/>
            <w:vAlign w:val="bottom"/>
            <w:hideMark/>
          </w:tcPr>
          <w:p w14:paraId="2C9BF16D"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Ukupni planirani rashodi - tržnica</w:t>
            </w:r>
          </w:p>
        </w:tc>
        <w:tc>
          <w:tcPr>
            <w:tcW w:w="2502" w:type="dxa"/>
            <w:tcBorders>
              <w:top w:val="nil"/>
              <w:left w:val="single" w:sz="4" w:space="0" w:color="auto"/>
              <w:bottom w:val="single" w:sz="4" w:space="0" w:color="auto"/>
              <w:right w:val="single" w:sz="4" w:space="0" w:color="auto"/>
            </w:tcBorders>
            <w:shd w:val="clear" w:color="000000" w:fill="D9D9D9"/>
            <w:noWrap/>
            <w:vAlign w:val="bottom"/>
          </w:tcPr>
          <w:p w14:paraId="7589A61B" w14:textId="22783671" w:rsidR="00506CC6" w:rsidRPr="000F4B7D" w:rsidRDefault="00B649A1"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108.700</w:t>
            </w:r>
          </w:p>
        </w:tc>
      </w:tr>
      <w:tr w:rsidR="00506CC6" w:rsidRPr="000F4B7D" w14:paraId="1157C6A7" w14:textId="77777777" w:rsidTr="00B05618">
        <w:trPr>
          <w:trHeight w:val="300"/>
        </w:trPr>
        <w:tc>
          <w:tcPr>
            <w:tcW w:w="522" w:type="dxa"/>
            <w:tcBorders>
              <w:top w:val="nil"/>
              <w:left w:val="single" w:sz="4" w:space="0" w:color="auto"/>
              <w:bottom w:val="single" w:sz="4" w:space="0" w:color="auto"/>
              <w:right w:val="single" w:sz="4" w:space="0" w:color="auto"/>
            </w:tcBorders>
            <w:shd w:val="clear" w:color="000000" w:fill="D9D9D9"/>
            <w:noWrap/>
            <w:vAlign w:val="bottom"/>
            <w:hideMark/>
          </w:tcPr>
          <w:p w14:paraId="38B0ED65"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 </w:t>
            </w:r>
          </w:p>
        </w:tc>
        <w:tc>
          <w:tcPr>
            <w:tcW w:w="6327" w:type="dxa"/>
            <w:tcBorders>
              <w:top w:val="nil"/>
              <w:left w:val="nil"/>
              <w:bottom w:val="single" w:sz="4" w:space="0" w:color="auto"/>
              <w:right w:val="single" w:sz="4" w:space="0" w:color="auto"/>
            </w:tcBorders>
            <w:shd w:val="clear" w:color="000000" w:fill="D9D9D9"/>
            <w:noWrap/>
            <w:vAlign w:val="bottom"/>
            <w:hideMark/>
          </w:tcPr>
          <w:p w14:paraId="76900D5C" w14:textId="77777777" w:rsidR="00506CC6" w:rsidRPr="000F4B7D"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0F4B7D">
              <w:rPr>
                <w:rFonts w:ascii="Arial" w:eastAsia="Times New Roman" w:hAnsi="Arial" w:cs="Arial"/>
                <w:b/>
                <w:bCs/>
                <w:color w:val="000000"/>
                <w:kern w:val="0"/>
                <w:sz w:val="18"/>
                <w:szCs w:val="18"/>
                <w:lang w:eastAsia="hr-HR"/>
                <w14:ligatures w14:val="none"/>
              </w:rPr>
              <w:t>Rezultat</w:t>
            </w:r>
          </w:p>
        </w:tc>
        <w:tc>
          <w:tcPr>
            <w:tcW w:w="2502" w:type="dxa"/>
            <w:tcBorders>
              <w:top w:val="nil"/>
              <w:left w:val="single" w:sz="4" w:space="0" w:color="auto"/>
              <w:bottom w:val="single" w:sz="4" w:space="0" w:color="auto"/>
              <w:right w:val="single" w:sz="4" w:space="0" w:color="auto"/>
            </w:tcBorders>
            <w:shd w:val="clear" w:color="000000" w:fill="D9D9D9"/>
            <w:noWrap/>
            <w:vAlign w:val="bottom"/>
          </w:tcPr>
          <w:p w14:paraId="0F5D822E" w14:textId="63B45351" w:rsidR="00506CC6" w:rsidRPr="000F4B7D" w:rsidRDefault="00B649A1" w:rsidP="00506CC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2.340</w:t>
            </w:r>
          </w:p>
        </w:tc>
      </w:tr>
    </w:tbl>
    <w:p w14:paraId="596E2730" w14:textId="77777777" w:rsidR="00815FC9" w:rsidRPr="00F32733" w:rsidRDefault="00815FC9" w:rsidP="00B45931">
      <w:pPr>
        <w:rPr>
          <w:rFonts w:ascii="Arial" w:hAnsi="Arial" w:cs="Arial"/>
          <w:sz w:val="18"/>
          <w:szCs w:val="18"/>
        </w:rPr>
      </w:pPr>
    </w:p>
    <w:p w14:paraId="59E42E24" w14:textId="77777777" w:rsidR="00B45931" w:rsidRPr="00F32733" w:rsidRDefault="00B45931" w:rsidP="00B45931">
      <w:pPr>
        <w:rPr>
          <w:rFonts w:ascii="Arial" w:hAnsi="Arial" w:cs="Arial"/>
          <w:sz w:val="18"/>
          <w:szCs w:val="18"/>
        </w:rPr>
      </w:pPr>
    </w:p>
    <w:p w14:paraId="02310C67" w14:textId="6D83BC1B" w:rsidR="00B45931" w:rsidRPr="00F32733" w:rsidRDefault="00B45931" w:rsidP="00983021">
      <w:pPr>
        <w:pStyle w:val="Odlomakpopisa"/>
        <w:numPr>
          <w:ilvl w:val="0"/>
          <w:numId w:val="1"/>
        </w:numPr>
        <w:jc w:val="both"/>
        <w:rPr>
          <w:rFonts w:ascii="Arial" w:hAnsi="Arial" w:cs="Arial"/>
          <w:sz w:val="18"/>
          <w:szCs w:val="18"/>
        </w:rPr>
      </w:pPr>
      <w:r w:rsidRPr="00F32733">
        <w:rPr>
          <w:rFonts w:ascii="Arial" w:hAnsi="Arial" w:cs="Arial"/>
          <w:sz w:val="18"/>
          <w:szCs w:val="18"/>
        </w:rPr>
        <w:t>Odjel za organiziranje, naplatu i održavanje parkirališta</w:t>
      </w:r>
    </w:p>
    <w:p w14:paraId="71D44A5F" w14:textId="355B9EEA" w:rsidR="007817FC" w:rsidRPr="00F32733" w:rsidRDefault="007817FC" w:rsidP="00983021">
      <w:pPr>
        <w:jc w:val="both"/>
        <w:rPr>
          <w:rFonts w:ascii="Arial" w:hAnsi="Arial" w:cs="Arial"/>
          <w:sz w:val="18"/>
          <w:szCs w:val="18"/>
        </w:rPr>
      </w:pPr>
      <w:r w:rsidRPr="00F32733">
        <w:rPr>
          <w:rFonts w:ascii="Arial" w:hAnsi="Arial" w:cs="Arial"/>
          <w:sz w:val="18"/>
          <w:szCs w:val="18"/>
        </w:rPr>
        <w:t>Djelatnost organiziranja, naplate i održavanja parkirališta regulirana je Zakonom o komunalnom gospodarstvu i financira se iz cijene usluge. Djelatnost organiziranja, nap</w:t>
      </w:r>
      <w:r w:rsidR="005D1915" w:rsidRPr="00F32733">
        <w:rPr>
          <w:rFonts w:ascii="Arial" w:hAnsi="Arial" w:cs="Arial"/>
          <w:sz w:val="18"/>
          <w:szCs w:val="18"/>
        </w:rPr>
        <w:t>late</w:t>
      </w:r>
      <w:r w:rsidRPr="00F32733">
        <w:rPr>
          <w:rFonts w:ascii="Arial" w:hAnsi="Arial" w:cs="Arial"/>
          <w:sz w:val="18"/>
          <w:szCs w:val="18"/>
        </w:rPr>
        <w:t xml:space="preserve"> i održavanja parkirališta je uslužna komunalna djelat</w:t>
      </w:r>
      <w:r w:rsidR="005D1915" w:rsidRPr="00F32733">
        <w:rPr>
          <w:rFonts w:ascii="Arial" w:hAnsi="Arial" w:cs="Arial"/>
          <w:sz w:val="18"/>
          <w:szCs w:val="18"/>
        </w:rPr>
        <w:t>nost</w:t>
      </w:r>
      <w:r w:rsidRPr="00F32733">
        <w:rPr>
          <w:rFonts w:ascii="Arial" w:hAnsi="Arial" w:cs="Arial"/>
          <w:sz w:val="18"/>
          <w:szCs w:val="18"/>
        </w:rPr>
        <w:t xml:space="preserve"> a podrazumijeva upravljanje javnim površinama označenim za parkiranje, njihovo održavanje, naplatu i kontrolu naplate kao i druge poslove s tim u vezi.</w:t>
      </w:r>
    </w:p>
    <w:p w14:paraId="5C058DDE" w14:textId="46DA2996" w:rsidR="00701B30" w:rsidRPr="00F32733" w:rsidRDefault="007817FC" w:rsidP="00983021">
      <w:pPr>
        <w:jc w:val="both"/>
        <w:rPr>
          <w:rFonts w:ascii="Arial" w:hAnsi="Arial" w:cs="Arial"/>
          <w:sz w:val="18"/>
          <w:szCs w:val="18"/>
        </w:rPr>
      </w:pPr>
      <w:r w:rsidRPr="00F32733">
        <w:rPr>
          <w:rFonts w:ascii="Arial" w:hAnsi="Arial" w:cs="Arial"/>
          <w:sz w:val="18"/>
          <w:szCs w:val="18"/>
        </w:rPr>
        <w:t xml:space="preserve">Komunalac Požega obavlja tehničke i organizacijske poslove, naplatu i nadzor nad parkiranjem vozila samo na javnim površinama koje su u vlasništvu Grada Požege sukladno novoj Odluci o parkiranju Grada Požege od 19. rujna 2024. godine. </w:t>
      </w:r>
      <w:r w:rsidR="00701B30" w:rsidRPr="00F32733">
        <w:rPr>
          <w:rFonts w:ascii="Arial" w:hAnsi="Arial" w:cs="Arial"/>
          <w:sz w:val="18"/>
          <w:szCs w:val="18"/>
        </w:rPr>
        <w:t xml:space="preserve"> Novom odlukom između ostalog promijenjene su parkirališne zone.  </w:t>
      </w:r>
    </w:p>
    <w:p w14:paraId="31389B78" w14:textId="1421AA3A" w:rsidR="00701B30" w:rsidRPr="00F32733" w:rsidRDefault="00625A5A" w:rsidP="00983021">
      <w:pPr>
        <w:jc w:val="both"/>
        <w:rPr>
          <w:rFonts w:ascii="Arial" w:hAnsi="Arial" w:cs="Arial"/>
          <w:sz w:val="18"/>
          <w:szCs w:val="18"/>
        </w:rPr>
      </w:pPr>
      <w:r w:rsidRPr="00F32733">
        <w:rPr>
          <w:rFonts w:ascii="Arial" w:hAnsi="Arial" w:cs="Arial"/>
          <w:sz w:val="18"/>
          <w:szCs w:val="18"/>
        </w:rPr>
        <w:t>Troškovi u ovoj djelatnosti obuhvaćaju troškove</w:t>
      </w:r>
      <w:r w:rsidR="00701B30" w:rsidRPr="00F32733">
        <w:rPr>
          <w:rFonts w:ascii="Arial" w:hAnsi="Arial" w:cs="Arial"/>
          <w:sz w:val="18"/>
          <w:szCs w:val="18"/>
        </w:rPr>
        <w:t xml:space="preserve"> upravljanje i održavanje sustava evidencije i naplate parkiranja s ciljem kvalitetnog obavljanja uslužne komunalne djelatnosti. </w:t>
      </w:r>
      <w:r w:rsidR="00A837EB" w:rsidRPr="00F32733">
        <w:rPr>
          <w:rFonts w:ascii="Arial" w:hAnsi="Arial" w:cs="Arial"/>
          <w:sz w:val="18"/>
          <w:szCs w:val="18"/>
        </w:rPr>
        <w:t>Troškovi poslovanja</w:t>
      </w:r>
      <w:r w:rsidR="00701B30" w:rsidRPr="00F32733">
        <w:rPr>
          <w:rFonts w:ascii="Arial" w:hAnsi="Arial" w:cs="Arial"/>
          <w:sz w:val="18"/>
          <w:szCs w:val="18"/>
        </w:rPr>
        <w:t xml:space="preserve"> poveća</w:t>
      </w:r>
      <w:r w:rsidR="00A837EB" w:rsidRPr="00F32733">
        <w:rPr>
          <w:rFonts w:ascii="Arial" w:hAnsi="Arial" w:cs="Arial"/>
          <w:sz w:val="18"/>
          <w:szCs w:val="18"/>
        </w:rPr>
        <w:t>vaju</w:t>
      </w:r>
      <w:r w:rsidR="00701B30" w:rsidRPr="00F32733">
        <w:rPr>
          <w:rFonts w:ascii="Arial" w:hAnsi="Arial" w:cs="Arial"/>
          <w:sz w:val="18"/>
          <w:szCs w:val="18"/>
        </w:rPr>
        <w:t xml:space="preserve"> </w:t>
      </w:r>
      <w:r w:rsidR="00A837EB" w:rsidRPr="00F32733">
        <w:rPr>
          <w:rFonts w:ascii="Arial" w:hAnsi="Arial" w:cs="Arial"/>
          <w:sz w:val="18"/>
          <w:szCs w:val="18"/>
        </w:rPr>
        <w:t>se</w:t>
      </w:r>
      <w:r w:rsidR="00701B30" w:rsidRPr="00F32733">
        <w:rPr>
          <w:rFonts w:ascii="Arial" w:hAnsi="Arial" w:cs="Arial"/>
          <w:sz w:val="18"/>
          <w:szCs w:val="18"/>
        </w:rPr>
        <w:t xml:space="preserve"> uslijed porasta cijena rada te troškova vezanih za održavanje javnog parkir</w:t>
      </w:r>
      <w:r w:rsidR="005D1915" w:rsidRPr="00F32733">
        <w:rPr>
          <w:rFonts w:ascii="Arial" w:hAnsi="Arial" w:cs="Arial"/>
          <w:sz w:val="18"/>
          <w:szCs w:val="18"/>
        </w:rPr>
        <w:t>ališta</w:t>
      </w:r>
      <w:r w:rsidR="00701B30" w:rsidRPr="00F32733">
        <w:rPr>
          <w:rFonts w:ascii="Arial" w:hAnsi="Arial" w:cs="Arial"/>
          <w:sz w:val="18"/>
          <w:szCs w:val="18"/>
        </w:rPr>
        <w:t xml:space="preserve"> u funkcionalno stanju</w:t>
      </w:r>
      <w:r w:rsidR="00CD6907">
        <w:rPr>
          <w:rFonts w:ascii="Arial" w:hAnsi="Arial" w:cs="Arial"/>
          <w:sz w:val="18"/>
          <w:szCs w:val="18"/>
        </w:rPr>
        <w:t>.</w:t>
      </w:r>
      <w:r w:rsidR="00701B30" w:rsidRPr="00F32733">
        <w:rPr>
          <w:rFonts w:ascii="Arial" w:hAnsi="Arial" w:cs="Arial"/>
          <w:sz w:val="18"/>
          <w:szCs w:val="18"/>
        </w:rPr>
        <w:t xml:space="preserve"> </w:t>
      </w:r>
      <w:r w:rsidR="00CD6907">
        <w:rPr>
          <w:rFonts w:ascii="Arial" w:hAnsi="Arial" w:cs="Arial"/>
          <w:sz w:val="18"/>
          <w:szCs w:val="18"/>
        </w:rPr>
        <w:t>P</w:t>
      </w:r>
      <w:r w:rsidR="00701B30" w:rsidRPr="00F32733">
        <w:rPr>
          <w:rFonts w:ascii="Arial" w:hAnsi="Arial" w:cs="Arial"/>
          <w:sz w:val="18"/>
          <w:szCs w:val="18"/>
        </w:rPr>
        <w:t>rikupljanje, vođenje, obrada i čuvanje poda</w:t>
      </w:r>
      <w:r w:rsidR="005D1915" w:rsidRPr="00F32733">
        <w:rPr>
          <w:rFonts w:ascii="Arial" w:hAnsi="Arial" w:cs="Arial"/>
          <w:sz w:val="18"/>
          <w:szCs w:val="18"/>
        </w:rPr>
        <w:t>taka</w:t>
      </w:r>
      <w:r w:rsidR="00701B30" w:rsidRPr="00F32733">
        <w:rPr>
          <w:rFonts w:ascii="Arial" w:hAnsi="Arial" w:cs="Arial"/>
          <w:sz w:val="18"/>
          <w:szCs w:val="18"/>
        </w:rPr>
        <w:t>, održavanje programa u sustavu djelat</w:t>
      </w:r>
      <w:r w:rsidR="005D1915" w:rsidRPr="00F32733">
        <w:rPr>
          <w:rFonts w:ascii="Arial" w:hAnsi="Arial" w:cs="Arial"/>
          <w:sz w:val="18"/>
          <w:szCs w:val="18"/>
        </w:rPr>
        <w:t>nosti</w:t>
      </w:r>
      <w:r w:rsidR="00701B30" w:rsidRPr="00F32733">
        <w:rPr>
          <w:rFonts w:ascii="Arial" w:hAnsi="Arial" w:cs="Arial"/>
          <w:sz w:val="18"/>
          <w:szCs w:val="18"/>
        </w:rPr>
        <w:t xml:space="preserve"> naplate parkiranja, servisa i modernizacije uređaja i opreme te nap</w:t>
      </w:r>
      <w:r w:rsidR="005D1915" w:rsidRPr="00F32733">
        <w:rPr>
          <w:rFonts w:ascii="Arial" w:hAnsi="Arial" w:cs="Arial"/>
          <w:sz w:val="18"/>
          <w:szCs w:val="18"/>
        </w:rPr>
        <w:t>late</w:t>
      </w:r>
      <w:r w:rsidR="00701B30" w:rsidRPr="00F32733">
        <w:rPr>
          <w:rFonts w:ascii="Arial" w:hAnsi="Arial" w:cs="Arial"/>
          <w:sz w:val="18"/>
          <w:szCs w:val="18"/>
        </w:rPr>
        <w:t xml:space="preserve"> potraživanja</w:t>
      </w:r>
      <w:r w:rsidR="00CD6907">
        <w:rPr>
          <w:rFonts w:ascii="Arial" w:hAnsi="Arial" w:cs="Arial"/>
          <w:sz w:val="18"/>
          <w:szCs w:val="18"/>
        </w:rPr>
        <w:t xml:space="preserve"> prateći su troškovi ove djelatnosti.</w:t>
      </w:r>
    </w:p>
    <w:p w14:paraId="7E85E21A" w14:textId="7CE69066" w:rsidR="00943686" w:rsidRPr="00F32733" w:rsidRDefault="00701B30" w:rsidP="00983021">
      <w:pPr>
        <w:jc w:val="both"/>
        <w:rPr>
          <w:rFonts w:ascii="Arial" w:hAnsi="Arial" w:cs="Arial"/>
          <w:sz w:val="18"/>
          <w:szCs w:val="18"/>
        </w:rPr>
      </w:pPr>
      <w:r w:rsidRPr="00F32733">
        <w:rPr>
          <w:rFonts w:ascii="Arial" w:hAnsi="Arial" w:cs="Arial"/>
          <w:sz w:val="18"/>
          <w:szCs w:val="18"/>
        </w:rPr>
        <w:t>Cijenom komunalne usluge  osigur</w:t>
      </w:r>
      <w:r w:rsidR="005D1915" w:rsidRPr="00F32733">
        <w:rPr>
          <w:rFonts w:ascii="Arial" w:hAnsi="Arial" w:cs="Arial"/>
          <w:sz w:val="18"/>
          <w:szCs w:val="18"/>
        </w:rPr>
        <w:t>a</w:t>
      </w:r>
      <w:r w:rsidR="00A837EB" w:rsidRPr="00F32733">
        <w:rPr>
          <w:rFonts w:ascii="Arial" w:hAnsi="Arial" w:cs="Arial"/>
          <w:sz w:val="18"/>
          <w:szCs w:val="18"/>
        </w:rPr>
        <w:t>vaju se</w:t>
      </w:r>
      <w:r w:rsidR="005D1915" w:rsidRPr="00F32733">
        <w:rPr>
          <w:rFonts w:ascii="Arial" w:hAnsi="Arial" w:cs="Arial"/>
          <w:sz w:val="18"/>
          <w:szCs w:val="18"/>
        </w:rPr>
        <w:t xml:space="preserve"> sredstva za fi</w:t>
      </w:r>
      <w:r w:rsidRPr="00F32733">
        <w:rPr>
          <w:rFonts w:ascii="Arial" w:hAnsi="Arial" w:cs="Arial"/>
          <w:sz w:val="18"/>
          <w:szCs w:val="18"/>
        </w:rPr>
        <w:t>n</w:t>
      </w:r>
      <w:r w:rsidR="005D1915" w:rsidRPr="00F32733">
        <w:rPr>
          <w:rFonts w:ascii="Arial" w:hAnsi="Arial" w:cs="Arial"/>
          <w:sz w:val="18"/>
          <w:szCs w:val="18"/>
        </w:rPr>
        <w:t>anciranje</w:t>
      </w:r>
      <w:r w:rsidRPr="00F32733">
        <w:rPr>
          <w:rFonts w:ascii="Arial" w:hAnsi="Arial" w:cs="Arial"/>
          <w:sz w:val="18"/>
          <w:szCs w:val="18"/>
        </w:rPr>
        <w:t xml:space="preserve"> obavljanj</w:t>
      </w:r>
      <w:r w:rsidR="004961BA">
        <w:rPr>
          <w:rFonts w:ascii="Arial" w:hAnsi="Arial" w:cs="Arial"/>
          <w:sz w:val="18"/>
          <w:szCs w:val="18"/>
        </w:rPr>
        <w:t>a</w:t>
      </w:r>
      <w:r w:rsidRPr="00F32733">
        <w:rPr>
          <w:rFonts w:ascii="Arial" w:hAnsi="Arial" w:cs="Arial"/>
          <w:sz w:val="18"/>
          <w:szCs w:val="18"/>
        </w:rPr>
        <w:t xml:space="preserve"> uslužnih komunalnih djelat</w:t>
      </w:r>
      <w:r w:rsidR="00A837EB" w:rsidRPr="00F32733">
        <w:rPr>
          <w:rFonts w:ascii="Arial" w:hAnsi="Arial" w:cs="Arial"/>
          <w:sz w:val="18"/>
          <w:szCs w:val="18"/>
        </w:rPr>
        <w:t>nosti. Ostvarenim prihodima ostvaruje se</w:t>
      </w:r>
      <w:r w:rsidRPr="00F32733">
        <w:rPr>
          <w:rFonts w:ascii="Arial" w:hAnsi="Arial" w:cs="Arial"/>
          <w:sz w:val="18"/>
          <w:szCs w:val="18"/>
        </w:rPr>
        <w:t xml:space="preserve"> dostupnosti komunalne usluge te  upravljanje i održavanje komunalne infrastrukture koja se koristi za obav</w:t>
      </w:r>
      <w:r w:rsidR="005D1915" w:rsidRPr="00F32733">
        <w:rPr>
          <w:rFonts w:ascii="Arial" w:hAnsi="Arial" w:cs="Arial"/>
          <w:sz w:val="18"/>
          <w:szCs w:val="18"/>
        </w:rPr>
        <w:t>ljanje</w:t>
      </w:r>
      <w:r w:rsidR="00943686" w:rsidRPr="00F32733">
        <w:rPr>
          <w:rFonts w:ascii="Arial" w:hAnsi="Arial" w:cs="Arial"/>
          <w:sz w:val="18"/>
          <w:szCs w:val="18"/>
        </w:rPr>
        <w:t xml:space="preserve"> djelatnosti</w:t>
      </w:r>
    </w:p>
    <w:p w14:paraId="408B58E6" w14:textId="1970561E" w:rsidR="00701B30" w:rsidRPr="00F32733" w:rsidRDefault="00943686" w:rsidP="00983021">
      <w:pPr>
        <w:jc w:val="both"/>
        <w:rPr>
          <w:rFonts w:ascii="Arial" w:hAnsi="Arial" w:cs="Arial"/>
          <w:sz w:val="18"/>
          <w:szCs w:val="18"/>
        </w:rPr>
      </w:pPr>
      <w:r w:rsidRPr="00F32733">
        <w:rPr>
          <w:rFonts w:ascii="Arial" w:hAnsi="Arial" w:cs="Arial"/>
          <w:sz w:val="18"/>
          <w:szCs w:val="18"/>
        </w:rPr>
        <w:t>Cijenama se te</w:t>
      </w:r>
      <w:r w:rsidR="009A4741" w:rsidRPr="00F32733">
        <w:rPr>
          <w:rFonts w:ascii="Arial" w:hAnsi="Arial" w:cs="Arial"/>
          <w:sz w:val="18"/>
          <w:szCs w:val="18"/>
        </w:rPr>
        <w:t>ž</w:t>
      </w:r>
      <w:r w:rsidRPr="00F32733">
        <w:rPr>
          <w:rFonts w:ascii="Arial" w:hAnsi="Arial" w:cs="Arial"/>
          <w:sz w:val="18"/>
          <w:szCs w:val="18"/>
        </w:rPr>
        <w:t>i uravnoteženju prihoda i rashoda u poslovanju sukladno načelima komunalnog gospod</w:t>
      </w:r>
      <w:r w:rsidR="009A4741" w:rsidRPr="00F32733">
        <w:rPr>
          <w:rFonts w:ascii="Arial" w:hAnsi="Arial" w:cs="Arial"/>
          <w:sz w:val="18"/>
          <w:szCs w:val="18"/>
        </w:rPr>
        <w:t>arstva</w:t>
      </w:r>
      <w:r w:rsidRPr="00F32733">
        <w:rPr>
          <w:rFonts w:ascii="Arial" w:hAnsi="Arial" w:cs="Arial"/>
          <w:sz w:val="18"/>
          <w:szCs w:val="18"/>
        </w:rPr>
        <w:t>, postizanja bo</w:t>
      </w:r>
      <w:r w:rsidR="004961BA">
        <w:rPr>
          <w:rFonts w:ascii="Arial" w:hAnsi="Arial" w:cs="Arial"/>
          <w:sz w:val="18"/>
          <w:szCs w:val="18"/>
        </w:rPr>
        <w:t>l</w:t>
      </w:r>
      <w:r w:rsidRPr="00F32733">
        <w:rPr>
          <w:rFonts w:ascii="Arial" w:hAnsi="Arial" w:cs="Arial"/>
          <w:sz w:val="18"/>
          <w:szCs w:val="18"/>
        </w:rPr>
        <w:t>je organiz</w:t>
      </w:r>
      <w:r w:rsidR="009A4741" w:rsidRPr="00F32733">
        <w:rPr>
          <w:rFonts w:ascii="Arial" w:hAnsi="Arial" w:cs="Arial"/>
          <w:sz w:val="18"/>
          <w:szCs w:val="18"/>
        </w:rPr>
        <w:t>iranosti parkiranja</w:t>
      </w:r>
      <w:r w:rsidRPr="00F32733">
        <w:rPr>
          <w:rFonts w:ascii="Arial" w:hAnsi="Arial" w:cs="Arial"/>
          <w:sz w:val="18"/>
          <w:szCs w:val="18"/>
        </w:rPr>
        <w:t xml:space="preserve"> na javnim površinama Grada Požege, rasterećenja I. zone parkiranja te raspored popunjenosti parkirališnih mjesta sa I- zone na II. i III. zonu p</w:t>
      </w:r>
      <w:r w:rsidR="009A4741" w:rsidRPr="00F32733">
        <w:rPr>
          <w:rFonts w:ascii="Arial" w:hAnsi="Arial" w:cs="Arial"/>
          <w:sz w:val="18"/>
          <w:szCs w:val="18"/>
        </w:rPr>
        <w:t>arkiranja</w:t>
      </w:r>
      <w:r w:rsidRPr="00F32733">
        <w:rPr>
          <w:rFonts w:ascii="Arial" w:hAnsi="Arial" w:cs="Arial"/>
          <w:sz w:val="18"/>
          <w:szCs w:val="18"/>
        </w:rPr>
        <w:t>.</w:t>
      </w:r>
      <w:r w:rsidR="009A4741" w:rsidRPr="00F32733">
        <w:rPr>
          <w:rFonts w:ascii="Arial" w:hAnsi="Arial" w:cs="Arial"/>
          <w:sz w:val="18"/>
          <w:szCs w:val="18"/>
        </w:rPr>
        <w:t xml:space="preserve"> U</w:t>
      </w:r>
      <w:r w:rsidR="00701B30" w:rsidRPr="00F32733">
        <w:rPr>
          <w:rFonts w:ascii="Arial" w:hAnsi="Arial" w:cs="Arial"/>
          <w:sz w:val="18"/>
          <w:szCs w:val="18"/>
        </w:rPr>
        <w:t>tvrđene su tri parkirališne zone za utvrđivanje visine naknade na otvorenim parkiralištima Grada Požege.</w:t>
      </w:r>
    </w:p>
    <w:p w14:paraId="7B5317B9" w14:textId="6D21DEC2" w:rsidR="007817FC" w:rsidRPr="00F32733" w:rsidRDefault="007817FC" w:rsidP="00983021">
      <w:pPr>
        <w:jc w:val="both"/>
        <w:rPr>
          <w:rFonts w:ascii="Arial" w:hAnsi="Arial" w:cs="Arial"/>
          <w:sz w:val="18"/>
          <w:szCs w:val="18"/>
        </w:rPr>
      </w:pPr>
      <w:r w:rsidRPr="00F32733">
        <w:rPr>
          <w:rFonts w:ascii="Arial" w:hAnsi="Arial" w:cs="Arial"/>
          <w:sz w:val="18"/>
          <w:szCs w:val="18"/>
        </w:rPr>
        <w:t>Odlukom o parkiranju određene su javne parkirališne površine, organizacija i način naplate parkiranja, parkirališne zone i područja parkirališnih zona, vrste parkirališnih karata i način njihova korištenja, uvjeti za stjecanje i korištenje povlaštene parkirališne karte te nadzor nad parkiranjem vozila na području Grada Požege.</w:t>
      </w:r>
    </w:p>
    <w:p w14:paraId="34DC4D3E" w14:textId="09C78B16" w:rsidR="007817FC" w:rsidRPr="00F32733" w:rsidRDefault="007817FC" w:rsidP="00983021">
      <w:pPr>
        <w:jc w:val="both"/>
        <w:rPr>
          <w:rFonts w:ascii="Arial" w:hAnsi="Arial" w:cs="Arial"/>
          <w:sz w:val="18"/>
          <w:szCs w:val="18"/>
        </w:rPr>
      </w:pPr>
      <w:r w:rsidRPr="00F32733">
        <w:rPr>
          <w:rFonts w:ascii="Arial" w:hAnsi="Arial" w:cs="Arial"/>
          <w:sz w:val="18"/>
          <w:szCs w:val="18"/>
        </w:rPr>
        <w:t>Visina naknade za parkiranje utvrđuje se prema parkirališnim zonama.</w:t>
      </w:r>
    </w:p>
    <w:p w14:paraId="1AEB292A" w14:textId="203C71B6" w:rsidR="007817FC" w:rsidRPr="00F32733" w:rsidRDefault="007817FC" w:rsidP="00983021">
      <w:pPr>
        <w:jc w:val="both"/>
        <w:rPr>
          <w:rFonts w:ascii="Arial" w:hAnsi="Arial" w:cs="Arial"/>
          <w:sz w:val="18"/>
          <w:szCs w:val="18"/>
        </w:rPr>
      </w:pPr>
      <w:r w:rsidRPr="00F32733">
        <w:rPr>
          <w:rFonts w:ascii="Arial" w:hAnsi="Arial" w:cs="Arial"/>
          <w:sz w:val="18"/>
          <w:szCs w:val="18"/>
        </w:rPr>
        <w:t xml:space="preserve">Za naplatu parkiranja koristi se parkirališna karta koja se plaća putem parkirališnih automata, mobilnim telefonom, dnevna parkirališna karta koju izdaje kontrolor naplate parkiranja i povlaštena parkirališna karta kupnjom na blagajni Komunalca Požega d.o.o. ili mobilne aplikacije </w:t>
      </w:r>
      <w:proofErr w:type="spellStart"/>
      <w:r w:rsidRPr="00F32733">
        <w:rPr>
          <w:rFonts w:ascii="Arial" w:hAnsi="Arial" w:cs="Arial"/>
          <w:sz w:val="18"/>
          <w:szCs w:val="18"/>
        </w:rPr>
        <w:t>Bmove</w:t>
      </w:r>
      <w:proofErr w:type="spellEnd"/>
      <w:r w:rsidRPr="00F32733">
        <w:rPr>
          <w:rFonts w:ascii="Arial" w:hAnsi="Arial" w:cs="Arial"/>
          <w:sz w:val="18"/>
          <w:szCs w:val="18"/>
        </w:rPr>
        <w:t>.</w:t>
      </w:r>
    </w:p>
    <w:p w14:paraId="202E6879" w14:textId="0D12678C" w:rsidR="007817FC" w:rsidRPr="00F32733" w:rsidRDefault="007817FC" w:rsidP="00983021">
      <w:pPr>
        <w:jc w:val="both"/>
        <w:rPr>
          <w:rFonts w:ascii="Arial" w:hAnsi="Arial" w:cs="Arial"/>
          <w:sz w:val="18"/>
          <w:szCs w:val="18"/>
        </w:rPr>
      </w:pPr>
      <w:r w:rsidRPr="00F32733">
        <w:rPr>
          <w:rFonts w:ascii="Arial" w:hAnsi="Arial" w:cs="Arial"/>
          <w:sz w:val="18"/>
          <w:szCs w:val="18"/>
        </w:rPr>
        <w:t>Usluga parkiranja na uređenim javnim površinama predstavlja javnu uslugu te je Društvo obvezno osigurati sigurnost, redovitost i kvalitetu javne usluge.</w:t>
      </w:r>
    </w:p>
    <w:p w14:paraId="5540B674" w14:textId="3518421A" w:rsidR="007817FC" w:rsidRPr="00F32733" w:rsidRDefault="007817FC" w:rsidP="00983021">
      <w:pPr>
        <w:jc w:val="both"/>
        <w:rPr>
          <w:rFonts w:ascii="Arial" w:hAnsi="Arial" w:cs="Arial"/>
          <w:sz w:val="18"/>
          <w:szCs w:val="18"/>
        </w:rPr>
      </w:pPr>
      <w:r w:rsidRPr="00F32733">
        <w:rPr>
          <w:rFonts w:ascii="Arial" w:hAnsi="Arial" w:cs="Arial"/>
          <w:sz w:val="18"/>
          <w:szCs w:val="18"/>
        </w:rPr>
        <w:t>Poslovi uređenja i održavanja javnih parkirališta uključuju organizaciju, nap</w:t>
      </w:r>
      <w:r w:rsidR="009A4741" w:rsidRPr="00F32733">
        <w:rPr>
          <w:rFonts w:ascii="Arial" w:hAnsi="Arial" w:cs="Arial"/>
          <w:sz w:val="18"/>
          <w:szCs w:val="18"/>
        </w:rPr>
        <w:t>latu</w:t>
      </w:r>
      <w:r w:rsidRPr="00F32733">
        <w:rPr>
          <w:rFonts w:ascii="Arial" w:hAnsi="Arial" w:cs="Arial"/>
          <w:sz w:val="18"/>
          <w:szCs w:val="18"/>
        </w:rPr>
        <w:t xml:space="preserve"> i kontrolu parkiranja a odre</w:t>
      </w:r>
      <w:r w:rsidR="009A4741" w:rsidRPr="00F32733">
        <w:rPr>
          <w:rFonts w:ascii="Arial" w:hAnsi="Arial" w:cs="Arial"/>
          <w:sz w:val="18"/>
          <w:szCs w:val="18"/>
        </w:rPr>
        <w:t>đuju</w:t>
      </w:r>
      <w:r w:rsidRPr="00F32733">
        <w:rPr>
          <w:rFonts w:ascii="Arial" w:hAnsi="Arial" w:cs="Arial"/>
          <w:sz w:val="18"/>
          <w:szCs w:val="18"/>
        </w:rPr>
        <w:t xml:space="preserve"> se u skladu sa Zakonom o komunalnom gospodarstvu, Odluke o parkiranju Grada Požege te svim zakonskim propisima koji uređuju obavljanje navedenih poslova.</w:t>
      </w:r>
    </w:p>
    <w:p w14:paraId="7E22DDE0" w14:textId="4B9ED15B" w:rsidR="00B45931" w:rsidRPr="00F32733" w:rsidRDefault="00B45931" w:rsidP="00983021">
      <w:pPr>
        <w:jc w:val="both"/>
        <w:rPr>
          <w:rFonts w:ascii="Arial" w:hAnsi="Arial" w:cs="Arial"/>
          <w:sz w:val="18"/>
          <w:szCs w:val="18"/>
        </w:rPr>
      </w:pPr>
    </w:p>
    <w:p w14:paraId="35213628" w14:textId="4B58BDF5" w:rsidR="00B45931" w:rsidRPr="00F32733" w:rsidRDefault="00B45931" w:rsidP="00B45931">
      <w:pPr>
        <w:rPr>
          <w:rFonts w:ascii="Arial" w:hAnsi="Arial" w:cs="Arial"/>
          <w:sz w:val="18"/>
          <w:szCs w:val="18"/>
        </w:rPr>
      </w:pPr>
      <w:r w:rsidRPr="00F32733">
        <w:rPr>
          <w:rFonts w:ascii="Arial" w:hAnsi="Arial" w:cs="Arial"/>
          <w:sz w:val="18"/>
          <w:szCs w:val="18"/>
        </w:rPr>
        <w:t>Naplata parkiranja o</w:t>
      </w:r>
      <w:r w:rsidR="009A4741" w:rsidRPr="00F32733">
        <w:rPr>
          <w:rFonts w:ascii="Arial" w:hAnsi="Arial" w:cs="Arial"/>
          <w:sz w:val="18"/>
          <w:szCs w:val="18"/>
        </w:rPr>
        <w:t>rganizirana</w:t>
      </w:r>
      <w:r w:rsidRPr="00F32733">
        <w:rPr>
          <w:rFonts w:ascii="Arial" w:hAnsi="Arial" w:cs="Arial"/>
          <w:sz w:val="18"/>
          <w:szCs w:val="18"/>
        </w:rPr>
        <w:t xml:space="preserve"> je u tri zone za 9</w:t>
      </w:r>
      <w:r w:rsidR="001E5ED4" w:rsidRPr="00F32733">
        <w:rPr>
          <w:rFonts w:ascii="Arial" w:hAnsi="Arial" w:cs="Arial"/>
          <w:sz w:val="18"/>
          <w:szCs w:val="18"/>
        </w:rPr>
        <w:t>79</w:t>
      </w:r>
      <w:r w:rsidRPr="00F32733">
        <w:rPr>
          <w:rFonts w:ascii="Arial" w:hAnsi="Arial" w:cs="Arial"/>
          <w:sz w:val="18"/>
          <w:szCs w:val="18"/>
        </w:rPr>
        <w:t xml:space="preserve"> parkirnih m</w:t>
      </w:r>
      <w:r w:rsidR="009A4741" w:rsidRPr="00F32733">
        <w:rPr>
          <w:rFonts w:ascii="Arial" w:hAnsi="Arial" w:cs="Arial"/>
          <w:sz w:val="18"/>
          <w:szCs w:val="18"/>
        </w:rPr>
        <w:t>jesta</w:t>
      </w:r>
      <w:r w:rsidRPr="00F32733">
        <w:rPr>
          <w:rFonts w:ascii="Arial" w:hAnsi="Arial" w:cs="Arial"/>
          <w:sz w:val="18"/>
          <w:szCs w:val="18"/>
        </w:rPr>
        <w:t xml:space="preserve"> i to</w:t>
      </w:r>
    </w:p>
    <w:tbl>
      <w:tblPr>
        <w:tblW w:w="9060" w:type="dxa"/>
        <w:tblLook w:val="04A0" w:firstRow="1" w:lastRow="0" w:firstColumn="1" w:lastColumn="0" w:noHBand="0" w:noVBand="1"/>
      </w:tblPr>
      <w:tblGrid>
        <w:gridCol w:w="1600"/>
        <w:gridCol w:w="1200"/>
        <w:gridCol w:w="1740"/>
        <w:gridCol w:w="1460"/>
        <w:gridCol w:w="1660"/>
        <w:gridCol w:w="1400"/>
      </w:tblGrid>
      <w:tr w:rsidR="001E5ED4" w:rsidRPr="00F32733" w14:paraId="541CD8F9" w14:textId="77777777" w:rsidTr="001E5ED4">
        <w:trPr>
          <w:trHeight w:val="900"/>
        </w:trPr>
        <w:tc>
          <w:tcPr>
            <w:tcW w:w="16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65855E"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Zona naplate</w:t>
            </w:r>
          </w:p>
        </w:tc>
        <w:tc>
          <w:tcPr>
            <w:tcW w:w="1200" w:type="dxa"/>
            <w:tcBorders>
              <w:top w:val="single" w:sz="4" w:space="0" w:color="auto"/>
              <w:left w:val="nil"/>
              <w:bottom w:val="single" w:sz="4" w:space="0" w:color="auto"/>
              <w:right w:val="single" w:sz="4" w:space="0" w:color="auto"/>
            </w:tcBorders>
            <w:shd w:val="clear" w:color="000000" w:fill="D9D9D9"/>
            <w:vAlign w:val="bottom"/>
            <w:hideMark/>
          </w:tcPr>
          <w:p w14:paraId="55BA579D"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Broj ulica sa naplatom</w:t>
            </w:r>
          </w:p>
        </w:tc>
        <w:tc>
          <w:tcPr>
            <w:tcW w:w="1740" w:type="dxa"/>
            <w:tcBorders>
              <w:top w:val="single" w:sz="4" w:space="0" w:color="auto"/>
              <w:left w:val="nil"/>
              <w:bottom w:val="single" w:sz="4" w:space="0" w:color="auto"/>
              <w:right w:val="single" w:sz="4" w:space="0" w:color="auto"/>
            </w:tcBorders>
            <w:shd w:val="clear" w:color="000000" w:fill="D9D9D9"/>
            <w:vAlign w:val="bottom"/>
            <w:hideMark/>
          </w:tcPr>
          <w:p w14:paraId="68C01486"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Broj parkirnih mjesta u naplati</w:t>
            </w:r>
          </w:p>
        </w:tc>
        <w:tc>
          <w:tcPr>
            <w:tcW w:w="1460" w:type="dxa"/>
            <w:tcBorders>
              <w:top w:val="single" w:sz="4" w:space="0" w:color="auto"/>
              <w:left w:val="nil"/>
              <w:bottom w:val="single" w:sz="4" w:space="0" w:color="auto"/>
              <w:right w:val="single" w:sz="4" w:space="0" w:color="auto"/>
            </w:tcBorders>
            <w:shd w:val="clear" w:color="000000" w:fill="D9D9D9"/>
            <w:vAlign w:val="bottom"/>
            <w:hideMark/>
          </w:tcPr>
          <w:p w14:paraId="2BE04780"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Broj parkirnih mjesta bez naplate</w:t>
            </w:r>
          </w:p>
        </w:tc>
        <w:tc>
          <w:tcPr>
            <w:tcW w:w="1660" w:type="dxa"/>
            <w:tcBorders>
              <w:top w:val="single" w:sz="4" w:space="0" w:color="auto"/>
              <w:left w:val="nil"/>
              <w:bottom w:val="single" w:sz="4" w:space="0" w:color="auto"/>
              <w:right w:val="single" w:sz="4" w:space="0" w:color="auto"/>
            </w:tcBorders>
            <w:shd w:val="clear" w:color="000000" w:fill="D9D9D9"/>
            <w:vAlign w:val="bottom"/>
            <w:hideMark/>
          </w:tcPr>
          <w:p w14:paraId="5623C5C7"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Ukupna broj parkirnih mjesta</w:t>
            </w:r>
          </w:p>
        </w:tc>
        <w:tc>
          <w:tcPr>
            <w:tcW w:w="1400" w:type="dxa"/>
            <w:tcBorders>
              <w:top w:val="single" w:sz="4" w:space="0" w:color="auto"/>
              <w:left w:val="nil"/>
              <w:bottom w:val="single" w:sz="4" w:space="0" w:color="auto"/>
              <w:right w:val="single" w:sz="4" w:space="0" w:color="auto"/>
            </w:tcBorders>
            <w:shd w:val="clear" w:color="000000" w:fill="D9D9D9"/>
            <w:vAlign w:val="bottom"/>
            <w:hideMark/>
          </w:tcPr>
          <w:p w14:paraId="356739B0"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Broj parkirnih automata</w:t>
            </w:r>
          </w:p>
        </w:tc>
      </w:tr>
      <w:tr w:rsidR="001E5ED4" w:rsidRPr="00F32733" w14:paraId="1C8204F1" w14:textId="77777777" w:rsidTr="001E5ED4">
        <w:trPr>
          <w:trHeight w:val="300"/>
        </w:trPr>
        <w:tc>
          <w:tcPr>
            <w:tcW w:w="1600" w:type="dxa"/>
            <w:tcBorders>
              <w:top w:val="nil"/>
              <w:left w:val="single" w:sz="4" w:space="0" w:color="auto"/>
              <w:bottom w:val="single" w:sz="4" w:space="0" w:color="auto"/>
              <w:right w:val="single" w:sz="4" w:space="0" w:color="auto"/>
            </w:tcBorders>
            <w:noWrap/>
            <w:vAlign w:val="bottom"/>
            <w:hideMark/>
          </w:tcPr>
          <w:p w14:paraId="71BC9F99" w14:textId="77777777" w:rsidR="001E5ED4" w:rsidRPr="00F32733" w:rsidRDefault="001E5ED4" w:rsidP="001E5ED4">
            <w:pPr>
              <w:spacing w:after="0" w:line="240" w:lineRule="auto"/>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Zona I.</w:t>
            </w:r>
          </w:p>
        </w:tc>
        <w:tc>
          <w:tcPr>
            <w:tcW w:w="1200" w:type="dxa"/>
            <w:tcBorders>
              <w:top w:val="nil"/>
              <w:left w:val="nil"/>
              <w:bottom w:val="single" w:sz="4" w:space="0" w:color="auto"/>
              <w:right w:val="single" w:sz="4" w:space="0" w:color="auto"/>
            </w:tcBorders>
            <w:noWrap/>
            <w:vAlign w:val="bottom"/>
            <w:hideMark/>
          </w:tcPr>
          <w:p w14:paraId="6C4393EF"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w:t>
            </w:r>
          </w:p>
        </w:tc>
        <w:tc>
          <w:tcPr>
            <w:tcW w:w="1740" w:type="dxa"/>
            <w:tcBorders>
              <w:top w:val="nil"/>
              <w:left w:val="nil"/>
              <w:bottom w:val="single" w:sz="4" w:space="0" w:color="auto"/>
              <w:right w:val="single" w:sz="4" w:space="0" w:color="auto"/>
            </w:tcBorders>
            <w:noWrap/>
            <w:vAlign w:val="bottom"/>
            <w:hideMark/>
          </w:tcPr>
          <w:p w14:paraId="778F32A1"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160</w:t>
            </w:r>
          </w:p>
        </w:tc>
        <w:tc>
          <w:tcPr>
            <w:tcW w:w="1460" w:type="dxa"/>
            <w:tcBorders>
              <w:top w:val="nil"/>
              <w:left w:val="nil"/>
              <w:bottom w:val="single" w:sz="4" w:space="0" w:color="auto"/>
              <w:right w:val="single" w:sz="4" w:space="0" w:color="auto"/>
            </w:tcBorders>
            <w:noWrap/>
            <w:vAlign w:val="bottom"/>
            <w:hideMark/>
          </w:tcPr>
          <w:p w14:paraId="4B963F9A"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10</w:t>
            </w:r>
          </w:p>
        </w:tc>
        <w:tc>
          <w:tcPr>
            <w:tcW w:w="1660" w:type="dxa"/>
            <w:tcBorders>
              <w:top w:val="nil"/>
              <w:left w:val="nil"/>
              <w:bottom w:val="single" w:sz="4" w:space="0" w:color="auto"/>
              <w:right w:val="single" w:sz="4" w:space="0" w:color="auto"/>
            </w:tcBorders>
            <w:noWrap/>
            <w:vAlign w:val="bottom"/>
            <w:hideMark/>
          </w:tcPr>
          <w:p w14:paraId="5E12CD30"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170</w:t>
            </w:r>
          </w:p>
        </w:tc>
        <w:tc>
          <w:tcPr>
            <w:tcW w:w="1400" w:type="dxa"/>
            <w:tcBorders>
              <w:top w:val="nil"/>
              <w:left w:val="nil"/>
              <w:bottom w:val="single" w:sz="4" w:space="0" w:color="auto"/>
              <w:right w:val="single" w:sz="4" w:space="0" w:color="auto"/>
            </w:tcBorders>
            <w:noWrap/>
            <w:vAlign w:val="bottom"/>
            <w:hideMark/>
          </w:tcPr>
          <w:p w14:paraId="125686E7"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2</w:t>
            </w:r>
          </w:p>
        </w:tc>
      </w:tr>
      <w:tr w:rsidR="001E5ED4" w:rsidRPr="00F32733" w14:paraId="60724800" w14:textId="77777777" w:rsidTr="001E5ED4">
        <w:trPr>
          <w:trHeight w:val="300"/>
        </w:trPr>
        <w:tc>
          <w:tcPr>
            <w:tcW w:w="1600" w:type="dxa"/>
            <w:tcBorders>
              <w:top w:val="nil"/>
              <w:left w:val="single" w:sz="4" w:space="0" w:color="auto"/>
              <w:bottom w:val="single" w:sz="4" w:space="0" w:color="auto"/>
              <w:right w:val="single" w:sz="4" w:space="0" w:color="auto"/>
            </w:tcBorders>
            <w:noWrap/>
            <w:vAlign w:val="bottom"/>
            <w:hideMark/>
          </w:tcPr>
          <w:p w14:paraId="43044DCB" w14:textId="77777777" w:rsidR="001E5ED4" w:rsidRPr="00F32733" w:rsidRDefault="001E5ED4" w:rsidP="001E5ED4">
            <w:pPr>
              <w:spacing w:after="0" w:line="240" w:lineRule="auto"/>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Zona II.</w:t>
            </w:r>
          </w:p>
        </w:tc>
        <w:tc>
          <w:tcPr>
            <w:tcW w:w="1200" w:type="dxa"/>
            <w:tcBorders>
              <w:top w:val="nil"/>
              <w:left w:val="nil"/>
              <w:bottom w:val="single" w:sz="4" w:space="0" w:color="auto"/>
              <w:right w:val="single" w:sz="4" w:space="0" w:color="auto"/>
            </w:tcBorders>
            <w:noWrap/>
            <w:vAlign w:val="bottom"/>
            <w:hideMark/>
          </w:tcPr>
          <w:p w14:paraId="17294016"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9</w:t>
            </w:r>
          </w:p>
        </w:tc>
        <w:tc>
          <w:tcPr>
            <w:tcW w:w="1740" w:type="dxa"/>
            <w:tcBorders>
              <w:top w:val="nil"/>
              <w:left w:val="nil"/>
              <w:bottom w:val="single" w:sz="4" w:space="0" w:color="auto"/>
              <w:right w:val="single" w:sz="4" w:space="0" w:color="auto"/>
            </w:tcBorders>
            <w:noWrap/>
            <w:vAlign w:val="bottom"/>
            <w:hideMark/>
          </w:tcPr>
          <w:p w14:paraId="248C4F94"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234</w:t>
            </w:r>
          </w:p>
        </w:tc>
        <w:tc>
          <w:tcPr>
            <w:tcW w:w="1460" w:type="dxa"/>
            <w:tcBorders>
              <w:top w:val="nil"/>
              <w:left w:val="nil"/>
              <w:bottom w:val="single" w:sz="4" w:space="0" w:color="auto"/>
              <w:right w:val="single" w:sz="4" w:space="0" w:color="auto"/>
            </w:tcBorders>
            <w:noWrap/>
            <w:vAlign w:val="bottom"/>
            <w:hideMark/>
          </w:tcPr>
          <w:p w14:paraId="35D5B476"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29</w:t>
            </w:r>
          </w:p>
        </w:tc>
        <w:tc>
          <w:tcPr>
            <w:tcW w:w="1660" w:type="dxa"/>
            <w:tcBorders>
              <w:top w:val="nil"/>
              <w:left w:val="nil"/>
              <w:bottom w:val="single" w:sz="4" w:space="0" w:color="auto"/>
              <w:right w:val="single" w:sz="4" w:space="0" w:color="auto"/>
            </w:tcBorders>
            <w:noWrap/>
            <w:vAlign w:val="bottom"/>
            <w:hideMark/>
          </w:tcPr>
          <w:p w14:paraId="6278E895"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263</w:t>
            </w:r>
          </w:p>
        </w:tc>
        <w:tc>
          <w:tcPr>
            <w:tcW w:w="1400" w:type="dxa"/>
            <w:tcBorders>
              <w:top w:val="nil"/>
              <w:left w:val="nil"/>
              <w:bottom w:val="single" w:sz="4" w:space="0" w:color="auto"/>
              <w:right w:val="single" w:sz="4" w:space="0" w:color="auto"/>
            </w:tcBorders>
            <w:noWrap/>
            <w:vAlign w:val="bottom"/>
            <w:hideMark/>
          </w:tcPr>
          <w:p w14:paraId="537F948A"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7</w:t>
            </w:r>
          </w:p>
        </w:tc>
      </w:tr>
      <w:tr w:rsidR="001E5ED4" w:rsidRPr="00F32733" w14:paraId="5C0372E8" w14:textId="77777777" w:rsidTr="001E5ED4">
        <w:trPr>
          <w:trHeight w:val="300"/>
        </w:trPr>
        <w:tc>
          <w:tcPr>
            <w:tcW w:w="1600" w:type="dxa"/>
            <w:tcBorders>
              <w:top w:val="nil"/>
              <w:left w:val="single" w:sz="4" w:space="0" w:color="auto"/>
              <w:bottom w:val="single" w:sz="4" w:space="0" w:color="auto"/>
              <w:right w:val="single" w:sz="4" w:space="0" w:color="auto"/>
            </w:tcBorders>
            <w:noWrap/>
            <w:vAlign w:val="bottom"/>
            <w:hideMark/>
          </w:tcPr>
          <w:p w14:paraId="1B4107FC" w14:textId="77777777" w:rsidR="001E5ED4" w:rsidRPr="00F32733" w:rsidRDefault="001E5ED4" w:rsidP="001E5ED4">
            <w:pPr>
              <w:spacing w:after="0" w:line="240" w:lineRule="auto"/>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Zona III.</w:t>
            </w:r>
          </w:p>
        </w:tc>
        <w:tc>
          <w:tcPr>
            <w:tcW w:w="1200" w:type="dxa"/>
            <w:tcBorders>
              <w:top w:val="nil"/>
              <w:left w:val="nil"/>
              <w:bottom w:val="single" w:sz="4" w:space="0" w:color="auto"/>
              <w:right w:val="single" w:sz="4" w:space="0" w:color="auto"/>
            </w:tcBorders>
            <w:noWrap/>
            <w:vAlign w:val="bottom"/>
            <w:hideMark/>
          </w:tcPr>
          <w:p w14:paraId="28DC1C2D"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13</w:t>
            </w:r>
          </w:p>
        </w:tc>
        <w:tc>
          <w:tcPr>
            <w:tcW w:w="1740" w:type="dxa"/>
            <w:tcBorders>
              <w:top w:val="nil"/>
              <w:left w:val="nil"/>
              <w:bottom w:val="single" w:sz="4" w:space="0" w:color="auto"/>
              <w:right w:val="single" w:sz="4" w:space="0" w:color="auto"/>
            </w:tcBorders>
            <w:noWrap/>
            <w:vAlign w:val="bottom"/>
            <w:hideMark/>
          </w:tcPr>
          <w:p w14:paraId="1F31A4B8"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585</w:t>
            </w:r>
          </w:p>
        </w:tc>
        <w:tc>
          <w:tcPr>
            <w:tcW w:w="1460" w:type="dxa"/>
            <w:tcBorders>
              <w:top w:val="nil"/>
              <w:left w:val="nil"/>
              <w:bottom w:val="single" w:sz="4" w:space="0" w:color="auto"/>
              <w:right w:val="single" w:sz="4" w:space="0" w:color="auto"/>
            </w:tcBorders>
            <w:noWrap/>
            <w:vAlign w:val="bottom"/>
            <w:hideMark/>
          </w:tcPr>
          <w:p w14:paraId="4E88ED6D"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32</w:t>
            </w:r>
          </w:p>
        </w:tc>
        <w:tc>
          <w:tcPr>
            <w:tcW w:w="1660" w:type="dxa"/>
            <w:tcBorders>
              <w:top w:val="nil"/>
              <w:left w:val="nil"/>
              <w:bottom w:val="single" w:sz="4" w:space="0" w:color="auto"/>
              <w:right w:val="single" w:sz="4" w:space="0" w:color="auto"/>
            </w:tcBorders>
            <w:noWrap/>
            <w:vAlign w:val="bottom"/>
            <w:hideMark/>
          </w:tcPr>
          <w:p w14:paraId="76094C7B"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617</w:t>
            </w:r>
          </w:p>
        </w:tc>
        <w:tc>
          <w:tcPr>
            <w:tcW w:w="1400" w:type="dxa"/>
            <w:tcBorders>
              <w:top w:val="nil"/>
              <w:left w:val="nil"/>
              <w:bottom w:val="single" w:sz="4" w:space="0" w:color="auto"/>
              <w:right w:val="single" w:sz="4" w:space="0" w:color="auto"/>
            </w:tcBorders>
            <w:noWrap/>
            <w:vAlign w:val="bottom"/>
            <w:hideMark/>
          </w:tcPr>
          <w:p w14:paraId="5DC7FB60" w14:textId="77777777" w:rsidR="001E5ED4" w:rsidRPr="00F32733" w:rsidRDefault="001E5ED4" w:rsidP="001E5ED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12</w:t>
            </w:r>
          </w:p>
        </w:tc>
      </w:tr>
      <w:tr w:rsidR="001E5ED4" w:rsidRPr="00F32733" w14:paraId="44D65509" w14:textId="77777777" w:rsidTr="001E5ED4">
        <w:trPr>
          <w:trHeight w:val="300"/>
        </w:trPr>
        <w:tc>
          <w:tcPr>
            <w:tcW w:w="1600" w:type="dxa"/>
            <w:tcBorders>
              <w:top w:val="nil"/>
              <w:left w:val="single" w:sz="4" w:space="0" w:color="auto"/>
              <w:bottom w:val="single" w:sz="4" w:space="0" w:color="auto"/>
              <w:right w:val="single" w:sz="4" w:space="0" w:color="auto"/>
            </w:tcBorders>
            <w:shd w:val="clear" w:color="000000" w:fill="D9D9D9"/>
            <w:noWrap/>
            <w:vAlign w:val="bottom"/>
            <w:hideMark/>
          </w:tcPr>
          <w:p w14:paraId="0B5C10BE" w14:textId="77777777" w:rsidR="001E5ED4" w:rsidRPr="00F32733" w:rsidRDefault="001E5ED4" w:rsidP="001E5ED4">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Ukupno</w:t>
            </w:r>
          </w:p>
        </w:tc>
        <w:tc>
          <w:tcPr>
            <w:tcW w:w="1200" w:type="dxa"/>
            <w:tcBorders>
              <w:top w:val="nil"/>
              <w:left w:val="nil"/>
              <w:bottom w:val="single" w:sz="4" w:space="0" w:color="auto"/>
              <w:right w:val="single" w:sz="4" w:space="0" w:color="auto"/>
            </w:tcBorders>
            <w:shd w:val="clear" w:color="000000" w:fill="D9D9D9"/>
            <w:noWrap/>
            <w:vAlign w:val="bottom"/>
            <w:hideMark/>
          </w:tcPr>
          <w:p w14:paraId="65FAF00F" w14:textId="77777777" w:rsidR="001E5ED4" w:rsidRPr="00F32733" w:rsidRDefault="001E5ED4" w:rsidP="001E5ED4">
            <w:pPr>
              <w:spacing w:after="0" w:line="240" w:lineRule="auto"/>
              <w:jc w:val="right"/>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23</w:t>
            </w:r>
          </w:p>
        </w:tc>
        <w:tc>
          <w:tcPr>
            <w:tcW w:w="1740" w:type="dxa"/>
            <w:tcBorders>
              <w:top w:val="nil"/>
              <w:left w:val="nil"/>
              <w:bottom w:val="single" w:sz="4" w:space="0" w:color="auto"/>
              <w:right w:val="single" w:sz="4" w:space="0" w:color="auto"/>
            </w:tcBorders>
            <w:shd w:val="clear" w:color="000000" w:fill="D9D9D9"/>
            <w:noWrap/>
            <w:vAlign w:val="bottom"/>
            <w:hideMark/>
          </w:tcPr>
          <w:p w14:paraId="66D861A3" w14:textId="77777777" w:rsidR="001E5ED4" w:rsidRPr="00F32733" w:rsidRDefault="001E5ED4" w:rsidP="001E5ED4">
            <w:pPr>
              <w:spacing w:after="0" w:line="240" w:lineRule="auto"/>
              <w:jc w:val="right"/>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979</w:t>
            </w:r>
          </w:p>
        </w:tc>
        <w:tc>
          <w:tcPr>
            <w:tcW w:w="1460" w:type="dxa"/>
            <w:tcBorders>
              <w:top w:val="nil"/>
              <w:left w:val="nil"/>
              <w:bottom w:val="single" w:sz="4" w:space="0" w:color="auto"/>
              <w:right w:val="single" w:sz="4" w:space="0" w:color="auto"/>
            </w:tcBorders>
            <w:shd w:val="clear" w:color="000000" w:fill="D9D9D9"/>
            <w:noWrap/>
            <w:vAlign w:val="bottom"/>
            <w:hideMark/>
          </w:tcPr>
          <w:p w14:paraId="1626A387" w14:textId="77777777" w:rsidR="001E5ED4" w:rsidRPr="00F32733" w:rsidRDefault="001E5ED4" w:rsidP="001E5ED4">
            <w:pPr>
              <w:spacing w:after="0" w:line="240" w:lineRule="auto"/>
              <w:jc w:val="right"/>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71</w:t>
            </w:r>
          </w:p>
        </w:tc>
        <w:tc>
          <w:tcPr>
            <w:tcW w:w="1660" w:type="dxa"/>
            <w:tcBorders>
              <w:top w:val="nil"/>
              <w:left w:val="nil"/>
              <w:bottom w:val="single" w:sz="4" w:space="0" w:color="auto"/>
              <w:right w:val="single" w:sz="4" w:space="0" w:color="auto"/>
            </w:tcBorders>
            <w:shd w:val="clear" w:color="000000" w:fill="D9D9D9"/>
            <w:noWrap/>
            <w:vAlign w:val="bottom"/>
            <w:hideMark/>
          </w:tcPr>
          <w:p w14:paraId="635C2870" w14:textId="77777777" w:rsidR="001E5ED4" w:rsidRPr="00F32733" w:rsidRDefault="001E5ED4" w:rsidP="001E5ED4">
            <w:pPr>
              <w:spacing w:after="0" w:line="240" w:lineRule="auto"/>
              <w:jc w:val="right"/>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1050</w:t>
            </w:r>
          </w:p>
        </w:tc>
        <w:tc>
          <w:tcPr>
            <w:tcW w:w="1400" w:type="dxa"/>
            <w:tcBorders>
              <w:top w:val="nil"/>
              <w:left w:val="nil"/>
              <w:bottom w:val="single" w:sz="4" w:space="0" w:color="auto"/>
              <w:right w:val="single" w:sz="4" w:space="0" w:color="auto"/>
            </w:tcBorders>
            <w:shd w:val="clear" w:color="000000" w:fill="D9D9D9"/>
            <w:noWrap/>
            <w:vAlign w:val="bottom"/>
            <w:hideMark/>
          </w:tcPr>
          <w:p w14:paraId="61884BF1" w14:textId="77777777" w:rsidR="001E5ED4" w:rsidRPr="00F32733" w:rsidRDefault="001E5ED4" w:rsidP="001E5ED4">
            <w:pPr>
              <w:spacing w:after="0" w:line="240" w:lineRule="auto"/>
              <w:jc w:val="right"/>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21</w:t>
            </w:r>
          </w:p>
        </w:tc>
      </w:tr>
    </w:tbl>
    <w:p w14:paraId="711ECA2D" w14:textId="77777777" w:rsidR="001E5ED4" w:rsidRPr="00F32733" w:rsidRDefault="001E5ED4" w:rsidP="00B45931">
      <w:pPr>
        <w:rPr>
          <w:rFonts w:ascii="Arial" w:hAnsi="Arial" w:cs="Arial"/>
          <w:sz w:val="18"/>
          <w:szCs w:val="18"/>
        </w:rPr>
      </w:pPr>
    </w:p>
    <w:p w14:paraId="20CF8A54" w14:textId="550A0930" w:rsidR="001E5ED4" w:rsidRPr="00F32733" w:rsidRDefault="001C7848" w:rsidP="001E5ED4">
      <w:pPr>
        <w:rPr>
          <w:rFonts w:ascii="Arial" w:hAnsi="Arial" w:cs="Arial"/>
          <w:b/>
          <w:bCs/>
          <w:sz w:val="18"/>
          <w:szCs w:val="18"/>
        </w:rPr>
      </w:pPr>
      <w:r w:rsidRPr="00F32733">
        <w:rPr>
          <w:rFonts w:ascii="Arial" w:hAnsi="Arial" w:cs="Arial"/>
          <w:b/>
          <w:bCs/>
          <w:sz w:val="18"/>
          <w:szCs w:val="18"/>
        </w:rPr>
        <w:t>Planirane količine - parking</w:t>
      </w:r>
    </w:p>
    <w:tbl>
      <w:tblPr>
        <w:tblW w:w="9067" w:type="dxa"/>
        <w:tblLook w:val="04A0" w:firstRow="1" w:lastRow="0" w:firstColumn="1" w:lastColumn="0" w:noHBand="0" w:noVBand="1"/>
      </w:tblPr>
      <w:tblGrid>
        <w:gridCol w:w="660"/>
        <w:gridCol w:w="4920"/>
        <w:gridCol w:w="1320"/>
        <w:gridCol w:w="2167"/>
      </w:tblGrid>
      <w:tr w:rsidR="001C7848" w:rsidRPr="001C7848" w14:paraId="7E4907B0" w14:textId="77777777" w:rsidTr="001C7848">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23371D"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R. br.</w:t>
            </w:r>
          </w:p>
        </w:tc>
        <w:tc>
          <w:tcPr>
            <w:tcW w:w="4920" w:type="dxa"/>
            <w:tcBorders>
              <w:top w:val="single" w:sz="4" w:space="0" w:color="auto"/>
              <w:left w:val="nil"/>
              <w:bottom w:val="single" w:sz="4" w:space="0" w:color="auto"/>
              <w:right w:val="single" w:sz="4" w:space="0" w:color="auto"/>
            </w:tcBorders>
            <w:shd w:val="clear" w:color="000000" w:fill="D9D9D9"/>
            <w:noWrap/>
            <w:vAlign w:val="bottom"/>
            <w:hideMark/>
          </w:tcPr>
          <w:p w14:paraId="4A060D4E"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Opis</w:t>
            </w:r>
          </w:p>
        </w:tc>
        <w:tc>
          <w:tcPr>
            <w:tcW w:w="1320" w:type="dxa"/>
            <w:tcBorders>
              <w:top w:val="single" w:sz="4" w:space="0" w:color="auto"/>
              <w:left w:val="nil"/>
              <w:bottom w:val="single" w:sz="4" w:space="0" w:color="auto"/>
              <w:right w:val="single" w:sz="4" w:space="0" w:color="auto"/>
            </w:tcBorders>
            <w:shd w:val="clear" w:color="000000" w:fill="D9D9D9"/>
            <w:vAlign w:val="bottom"/>
            <w:hideMark/>
          </w:tcPr>
          <w:p w14:paraId="653944E5"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Jedinice mjere</w:t>
            </w:r>
          </w:p>
        </w:tc>
        <w:tc>
          <w:tcPr>
            <w:tcW w:w="2167" w:type="dxa"/>
            <w:tcBorders>
              <w:top w:val="single" w:sz="4" w:space="0" w:color="auto"/>
              <w:left w:val="nil"/>
              <w:bottom w:val="single" w:sz="4" w:space="0" w:color="auto"/>
              <w:right w:val="single" w:sz="4" w:space="0" w:color="auto"/>
            </w:tcBorders>
            <w:shd w:val="clear" w:color="000000" w:fill="D9D9D9"/>
            <w:noWrap/>
            <w:vAlign w:val="bottom"/>
            <w:hideMark/>
          </w:tcPr>
          <w:p w14:paraId="6115040B" w14:textId="050A178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Plan</w:t>
            </w:r>
            <w:r w:rsidRPr="00F32733">
              <w:rPr>
                <w:rFonts w:ascii="Arial" w:eastAsia="Times New Roman" w:hAnsi="Arial" w:cs="Arial"/>
                <w:b/>
                <w:bCs/>
                <w:color w:val="000000"/>
                <w:kern w:val="0"/>
                <w:sz w:val="18"/>
                <w:szCs w:val="18"/>
                <w:lang w:eastAsia="hr-HR"/>
                <w14:ligatures w14:val="none"/>
              </w:rPr>
              <w:t xml:space="preserve"> 202</w:t>
            </w:r>
            <w:r w:rsidR="00B649A1">
              <w:rPr>
                <w:rFonts w:ascii="Arial" w:eastAsia="Times New Roman" w:hAnsi="Arial" w:cs="Arial"/>
                <w:b/>
                <w:bCs/>
                <w:color w:val="000000"/>
                <w:kern w:val="0"/>
                <w:sz w:val="18"/>
                <w:szCs w:val="18"/>
                <w:lang w:eastAsia="hr-HR"/>
                <w14:ligatures w14:val="none"/>
              </w:rPr>
              <w:t>6</w:t>
            </w:r>
            <w:r w:rsidRPr="00F32733">
              <w:rPr>
                <w:rFonts w:ascii="Arial" w:eastAsia="Times New Roman" w:hAnsi="Arial" w:cs="Arial"/>
                <w:b/>
                <w:bCs/>
                <w:color w:val="000000"/>
                <w:kern w:val="0"/>
                <w:sz w:val="18"/>
                <w:szCs w:val="18"/>
                <w:lang w:eastAsia="hr-HR"/>
                <w14:ligatures w14:val="none"/>
              </w:rPr>
              <w:t>. - količina</w:t>
            </w:r>
          </w:p>
        </w:tc>
      </w:tr>
      <w:tr w:rsidR="001C7848" w:rsidRPr="001C7848" w14:paraId="60926C88"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52B8E824"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1.</w:t>
            </w:r>
          </w:p>
        </w:tc>
        <w:tc>
          <w:tcPr>
            <w:tcW w:w="4920" w:type="dxa"/>
            <w:tcBorders>
              <w:top w:val="nil"/>
              <w:left w:val="nil"/>
              <w:bottom w:val="single" w:sz="4" w:space="0" w:color="auto"/>
              <w:right w:val="single" w:sz="4" w:space="0" w:color="auto"/>
            </w:tcBorders>
            <w:noWrap/>
            <w:vAlign w:val="bottom"/>
            <w:hideMark/>
          </w:tcPr>
          <w:p w14:paraId="1AAE9B00"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Dnevne parkirne karte (DPK)</w:t>
            </w:r>
          </w:p>
        </w:tc>
        <w:tc>
          <w:tcPr>
            <w:tcW w:w="1320" w:type="dxa"/>
            <w:tcBorders>
              <w:top w:val="nil"/>
              <w:left w:val="nil"/>
              <w:bottom w:val="single" w:sz="4" w:space="0" w:color="auto"/>
              <w:right w:val="single" w:sz="4" w:space="0" w:color="auto"/>
            </w:tcBorders>
            <w:noWrap/>
            <w:vAlign w:val="bottom"/>
            <w:hideMark/>
          </w:tcPr>
          <w:p w14:paraId="377D1462"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5483D515" w14:textId="273B4074"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6.000</w:t>
            </w:r>
          </w:p>
        </w:tc>
      </w:tr>
      <w:tr w:rsidR="001C7848" w:rsidRPr="001C7848" w14:paraId="32244BD1"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6C5A7871"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2.</w:t>
            </w:r>
          </w:p>
        </w:tc>
        <w:tc>
          <w:tcPr>
            <w:tcW w:w="4920" w:type="dxa"/>
            <w:tcBorders>
              <w:top w:val="nil"/>
              <w:left w:val="nil"/>
              <w:bottom w:val="single" w:sz="4" w:space="0" w:color="auto"/>
              <w:right w:val="single" w:sz="4" w:space="0" w:color="auto"/>
            </w:tcBorders>
            <w:noWrap/>
            <w:vAlign w:val="bottom"/>
            <w:hideMark/>
          </w:tcPr>
          <w:p w14:paraId="65CB7B7D" w14:textId="273B72FA"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Satne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SMS</w:t>
            </w:r>
          </w:p>
        </w:tc>
        <w:tc>
          <w:tcPr>
            <w:tcW w:w="1320" w:type="dxa"/>
            <w:tcBorders>
              <w:top w:val="nil"/>
              <w:left w:val="nil"/>
              <w:bottom w:val="single" w:sz="4" w:space="0" w:color="auto"/>
              <w:right w:val="single" w:sz="4" w:space="0" w:color="auto"/>
            </w:tcBorders>
            <w:noWrap/>
            <w:vAlign w:val="bottom"/>
            <w:hideMark/>
          </w:tcPr>
          <w:p w14:paraId="4A4D4EBD"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12D28AD2" w14:textId="68F7ECD4"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210.000</w:t>
            </w:r>
          </w:p>
        </w:tc>
      </w:tr>
      <w:tr w:rsidR="001C7848" w:rsidRPr="001C7848" w14:paraId="36E917E4"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357D6D3D"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3.</w:t>
            </w:r>
          </w:p>
        </w:tc>
        <w:tc>
          <w:tcPr>
            <w:tcW w:w="4920" w:type="dxa"/>
            <w:tcBorders>
              <w:top w:val="nil"/>
              <w:left w:val="nil"/>
              <w:bottom w:val="single" w:sz="4" w:space="0" w:color="auto"/>
              <w:right w:val="single" w:sz="4" w:space="0" w:color="auto"/>
            </w:tcBorders>
            <w:noWrap/>
            <w:vAlign w:val="bottom"/>
            <w:hideMark/>
          </w:tcPr>
          <w:p w14:paraId="27D48E9C" w14:textId="2FF35BCC"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Satne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automati</w:t>
            </w:r>
          </w:p>
        </w:tc>
        <w:tc>
          <w:tcPr>
            <w:tcW w:w="1320" w:type="dxa"/>
            <w:tcBorders>
              <w:top w:val="nil"/>
              <w:left w:val="nil"/>
              <w:bottom w:val="single" w:sz="4" w:space="0" w:color="auto"/>
              <w:right w:val="single" w:sz="4" w:space="0" w:color="auto"/>
            </w:tcBorders>
            <w:noWrap/>
            <w:vAlign w:val="bottom"/>
            <w:hideMark/>
          </w:tcPr>
          <w:p w14:paraId="206FBB29"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796BC81E" w14:textId="5DC02301"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200.000</w:t>
            </w:r>
          </w:p>
        </w:tc>
      </w:tr>
      <w:tr w:rsidR="001C7848" w:rsidRPr="001C7848" w14:paraId="30813212"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27465C5F"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4.</w:t>
            </w:r>
          </w:p>
        </w:tc>
        <w:tc>
          <w:tcPr>
            <w:tcW w:w="4920" w:type="dxa"/>
            <w:tcBorders>
              <w:top w:val="nil"/>
              <w:left w:val="nil"/>
              <w:bottom w:val="single" w:sz="4" w:space="0" w:color="auto"/>
              <w:right w:val="single" w:sz="4" w:space="0" w:color="auto"/>
            </w:tcBorders>
            <w:noWrap/>
            <w:vAlign w:val="bottom"/>
            <w:hideMark/>
          </w:tcPr>
          <w:p w14:paraId="51527A7C" w14:textId="1E34EF51"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Povlaštene parkirne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tvrtka</w:t>
            </w:r>
          </w:p>
        </w:tc>
        <w:tc>
          <w:tcPr>
            <w:tcW w:w="1320" w:type="dxa"/>
            <w:tcBorders>
              <w:top w:val="nil"/>
              <w:left w:val="nil"/>
              <w:bottom w:val="single" w:sz="4" w:space="0" w:color="auto"/>
              <w:right w:val="single" w:sz="4" w:space="0" w:color="auto"/>
            </w:tcBorders>
            <w:noWrap/>
            <w:vAlign w:val="bottom"/>
            <w:hideMark/>
          </w:tcPr>
          <w:p w14:paraId="6431B5F2"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621DE904" w14:textId="0994819D"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270</w:t>
            </w:r>
          </w:p>
        </w:tc>
      </w:tr>
      <w:tr w:rsidR="001C7848" w:rsidRPr="001C7848" w14:paraId="6A1A6E40"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676A9A6E"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5.</w:t>
            </w:r>
          </w:p>
        </w:tc>
        <w:tc>
          <w:tcPr>
            <w:tcW w:w="4920" w:type="dxa"/>
            <w:tcBorders>
              <w:top w:val="nil"/>
              <w:left w:val="nil"/>
              <w:bottom w:val="single" w:sz="4" w:space="0" w:color="auto"/>
              <w:right w:val="single" w:sz="4" w:space="0" w:color="auto"/>
            </w:tcBorders>
            <w:noWrap/>
            <w:vAlign w:val="bottom"/>
            <w:hideMark/>
          </w:tcPr>
          <w:p w14:paraId="7FB34925" w14:textId="4406A608"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Povlaštene parkirne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stanar</w:t>
            </w:r>
          </w:p>
        </w:tc>
        <w:tc>
          <w:tcPr>
            <w:tcW w:w="1320" w:type="dxa"/>
            <w:tcBorders>
              <w:top w:val="nil"/>
              <w:left w:val="nil"/>
              <w:bottom w:val="single" w:sz="4" w:space="0" w:color="auto"/>
              <w:right w:val="single" w:sz="4" w:space="0" w:color="auto"/>
            </w:tcBorders>
            <w:noWrap/>
            <w:vAlign w:val="bottom"/>
            <w:hideMark/>
          </w:tcPr>
          <w:p w14:paraId="1C0A12D2"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4980B7DD" w14:textId="752F39E1"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1.200</w:t>
            </w:r>
          </w:p>
        </w:tc>
      </w:tr>
      <w:tr w:rsidR="001C7848" w:rsidRPr="001C7848" w14:paraId="022D0CB7"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13048CB5"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6.</w:t>
            </w:r>
          </w:p>
        </w:tc>
        <w:tc>
          <w:tcPr>
            <w:tcW w:w="4920" w:type="dxa"/>
            <w:tcBorders>
              <w:top w:val="nil"/>
              <w:left w:val="nil"/>
              <w:bottom w:val="single" w:sz="4" w:space="0" w:color="auto"/>
              <w:right w:val="single" w:sz="4" w:space="0" w:color="auto"/>
            </w:tcBorders>
            <w:noWrap/>
            <w:vAlign w:val="bottom"/>
            <w:hideMark/>
          </w:tcPr>
          <w:p w14:paraId="3096AE1B" w14:textId="32A98DDA"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Povlaštene parkirne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zaposlenik</w:t>
            </w:r>
          </w:p>
        </w:tc>
        <w:tc>
          <w:tcPr>
            <w:tcW w:w="1320" w:type="dxa"/>
            <w:tcBorders>
              <w:top w:val="nil"/>
              <w:left w:val="nil"/>
              <w:bottom w:val="single" w:sz="4" w:space="0" w:color="auto"/>
              <w:right w:val="single" w:sz="4" w:space="0" w:color="auto"/>
            </w:tcBorders>
            <w:noWrap/>
            <w:vAlign w:val="bottom"/>
            <w:hideMark/>
          </w:tcPr>
          <w:p w14:paraId="1FA21E0C"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29677CD7" w14:textId="2F295CF7"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5.800</w:t>
            </w:r>
          </w:p>
        </w:tc>
      </w:tr>
      <w:tr w:rsidR="001C7848" w:rsidRPr="001C7848" w14:paraId="022B4600" w14:textId="77777777" w:rsidTr="00B649A1">
        <w:trPr>
          <w:trHeight w:val="300"/>
        </w:trPr>
        <w:tc>
          <w:tcPr>
            <w:tcW w:w="660" w:type="dxa"/>
            <w:tcBorders>
              <w:top w:val="nil"/>
              <w:left w:val="single" w:sz="4" w:space="0" w:color="auto"/>
              <w:bottom w:val="single" w:sz="4" w:space="0" w:color="auto"/>
              <w:right w:val="single" w:sz="4" w:space="0" w:color="auto"/>
            </w:tcBorders>
            <w:noWrap/>
            <w:vAlign w:val="bottom"/>
            <w:hideMark/>
          </w:tcPr>
          <w:p w14:paraId="154D7C55"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7.</w:t>
            </w:r>
          </w:p>
        </w:tc>
        <w:tc>
          <w:tcPr>
            <w:tcW w:w="4920" w:type="dxa"/>
            <w:tcBorders>
              <w:top w:val="nil"/>
              <w:left w:val="nil"/>
              <w:bottom w:val="single" w:sz="4" w:space="0" w:color="auto"/>
              <w:right w:val="single" w:sz="4" w:space="0" w:color="auto"/>
            </w:tcBorders>
            <w:noWrap/>
            <w:vAlign w:val="bottom"/>
            <w:hideMark/>
          </w:tcPr>
          <w:p w14:paraId="58A79708" w14:textId="5FF09A95"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 xml:space="preserve">Povlaštene parkirne karte </w:t>
            </w:r>
            <w:r w:rsidR="004961BA">
              <w:rPr>
                <w:rFonts w:ascii="Arial" w:eastAsia="Times New Roman" w:hAnsi="Arial" w:cs="Arial"/>
                <w:color w:val="000000"/>
                <w:kern w:val="0"/>
                <w:sz w:val="18"/>
                <w:szCs w:val="18"/>
                <w:lang w:eastAsia="hr-HR"/>
                <w14:ligatures w14:val="none"/>
              </w:rPr>
              <w:t>–</w:t>
            </w:r>
            <w:r w:rsidRPr="001C7848">
              <w:rPr>
                <w:rFonts w:ascii="Arial" w:eastAsia="Times New Roman" w:hAnsi="Arial" w:cs="Arial"/>
                <w:color w:val="000000"/>
                <w:kern w:val="0"/>
                <w:sz w:val="18"/>
                <w:szCs w:val="18"/>
                <w:lang w:eastAsia="hr-HR"/>
                <w14:ligatures w14:val="none"/>
              </w:rPr>
              <w:t xml:space="preserve"> invalidi</w:t>
            </w:r>
          </w:p>
        </w:tc>
        <w:tc>
          <w:tcPr>
            <w:tcW w:w="1320" w:type="dxa"/>
            <w:tcBorders>
              <w:top w:val="nil"/>
              <w:left w:val="nil"/>
              <w:bottom w:val="single" w:sz="4" w:space="0" w:color="auto"/>
              <w:right w:val="single" w:sz="4" w:space="0" w:color="auto"/>
            </w:tcBorders>
            <w:noWrap/>
            <w:vAlign w:val="bottom"/>
            <w:hideMark/>
          </w:tcPr>
          <w:p w14:paraId="3059E9B2"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046718B3" w14:textId="442C0341"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220</w:t>
            </w:r>
          </w:p>
        </w:tc>
      </w:tr>
      <w:tr w:rsidR="001C7848" w:rsidRPr="001C7848" w14:paraId="645CAD82" w14:textId="77777777" w:rsidTr="00B649A1">
        <w:trPr>
          <w:trHeight w:val="600"/>
        </w:trPr>
        <w:tc>
          <w:tcPr>
            <w:tcW w:w="660" w:type="dxa"/>
            <w:tcBorders>
              <w:top w:val="nil"/>
              <w:left w:val="single" w:sz="4" w:space="0" w:color="auto"/>
              <w:bottom w:val="single" w:sz="4" w:space="0" w:color="auto"/>
              <w:right w:val="single" w:sz="4" w:space="0" w:color="auto"/>
            </w:tcBorders>
            <w:noWrap/>
            <w:vAlign w:val="bottom"/>
            <w:hideMark/>
          </w:tcPr>
          <w:p w14:paraId="51291F9A"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8.</w:t>
            </w:r>
          </w:p>
        </w:tc>
        <w:tc>
          <w:tcPr>
            <w:tcW w:w="4920" w:type="dxa"/>
            <w:tcBorders>
              <w:top w:val="nil"/>
              <w:left w:val="nil"/>
              <w:bottom w:val="single" w:sz="4" w:space="0" w:color="auto"/>
              <w:right w:val="single" w:sz="4" w:space="0" w:color="auto"/>
            </w:tcBorders>
            <w:vAlign w:val="bottom"/>
            <w:hideMark/>
          </w:tcPr>
          <w:p w14:paraId="31AE3A3B"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Povlaštene parkirne karte djeca, udovice i roditelji poginulih branitelja</w:t>
            </w:r>
          </w:p>
        </w:tc>
        <w:tc>
          <w:tcPr>
            <w:tcW w:w="1320" w:type="dxa"/>
            <w:tcBorders>
              <w:top w:val="nil"/>
              <w:left w:val="nil"/>
              <w:bottom w:val="single" w:sz="4" w:space="0" w:color="auto"/>
              <w:right w:val="single" w:sz="4" w:space="0" w:color="auto"/>
            </w:tcBorders>
            <w:noWrap/>
            <w:vAlign w:val="bottom"/>
            <w:hideMark/>
          </w:tcPr>
          <w:p w14:paraId="03FCA767" w14:textId="77777777" w:rsidR="001C7848" w:rsidRPr="001C7848" w:rsidRDefault="001C7848" w:rsidP="001C7848">
            <w:pPr>
              <w:spacing w:after="0" w:line="240" w:lineRule="auto"/>
              <w:rPr>
                <w:rFonts w:ascii="Arial" w:eastAsia="Times New Roman" w:hAnsi="Arial" w:cs="Arial"/>
                <w:color w:val="000000"/>
                <w:kern w:val="0"/>
                <w:sz w:val="18"/>
                <w:szCs w:val="18"/>
                <w:lang w:eastAsia="hr-HR"/>
                <w14:ligatures w14:val="none"/>
              </w:rPr>
            </w:pPr>
            <w:r w:rsidRPr="001C7848">
              <w:rPr>
                <w:rFonts w:ascii="Arial" w:eastAsia="Times New Roman" w:hAnsi="Arial" w:cs="Arial"/>
                <w:color w:val="000000"/>
                <w:kern w:val="0"/>
                <w:sz w:val="18"/>
                <w:szCs w:val="18"/>
                <w:lang w:eastAsia="hr-HR"/>
                <w14:ligatures w14:val="none"/>
              </w:rPr>
              <w:t>kom</w:t>
            </w:r>
          </w:p>
        </w:tc>
        <w:tc>
          <w:tcPr>
            <w:tcW w:w="2167" w:type="dxa"/>
            <w:tcBorders>
              <w:top w:val="nil"/>
              <w:left w:val="nil"/>
              <w:bottom w:val="single" w:sz="4" w:space="0" w:color="auto"/>
              <w:right w:val="single" w:sz="4" w:space="0" w:color="auto"/>
            </w:tcBorders>
            <w:noWrap/>
            <w:vAlign w:val="bottom"/>
          </w:tcPr>
          <w:p w14:paraId="0EAED637" w14:textId="0E06CF60" w:rsidR="001C7848" w:rsidRPr="001C7848" w:rsidRDefault="00B649A1" w:rsidP="001C7848">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49</w:t>
            </w:r>
          </w:p>
        </w:tc>
      </w:tr>
      <w:tr w:rsidR="001C7848" w:rsidRPr="001C7848" w14:paraId="742784D3" w14:textId="77777777" w:rsidTr="001C7848">
        <w:trPr>
          <w:trHeight w:val="300"/>
        </w:trPr>
        <w:tc>
          <w:tcPr>
            <w:tcW w:w="660" w:type="dxa"/>
            <w:tcBorders>
              <w:top w:val="nil"/>
              <w:left w:val="single" w:sz="4" w:space="0" w:color="auto"/>
              <w:bottom w:val="single" w:sz="4" w:space="0" w:color="auto"/>
              <w:right w:val="single" w:sz="4" w:space="0" w:color="auto"/>
            </w:tcBorders>
            <w:shd w:val="clear" w:color="000000" w:fill="BFBFBF"/>
            <w:noWrap/>
            <w:vAlign w:val="bottom"/>
            <w:hideMark/>
          </w:tcPr>
          <w:p w14:paraId="5279308A"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 </w:t>
            </w:r>
          </w:p>
        </w:tc>
        <w:tc>
          <w:tcPr>
            <w:tcW w:w="4920" w:type="dxa"/>
            <w:tcBorders>
              <w:top w:val="nil"/>
              <w:left w:val="nil"/>
              <w:bottom w:val="single" w:sz="4" w:space="0" w:color="auto"/>
              <w:right w:val="single" w:sz="4" w:space="0" w:color="auto"/>
            </w:tcBorders>
            <w:shd w:val="clear" w:color="000000" w:fill="BFBFBF"/>
            <w:noWrap/>
            <w:vAlign w:val="bottom"/>
            <w:hideMark/>
          </w:tcPr>
          <w:p w14:paraId="0E47EF95"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8BEEB9C"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 </w:t>
            </w:r>
          </w:p>
        </w:tc>
        <w:tc>
          <w:tcPr>
            <w:tcW w:w="2167" w:type="dxa"/>
            <w:tcBorders>
              <w:top w:val="nil"/>
              <w:left w:val="nil"/>
              <w:bottom w:val="single" w:sz="4" w:space="0" w:color="auto"/>
              <w:right w:val="single" w:sz="4" w:space="0" w:color="auto"/>
            </w:tcBorders>
            <w:shd w:val="clear" w:color="000000" w:fill="BFBFBF"/>
            <w:noWrap/>
            <w:vAlign w:val="bottom"/>
            <w:hideMark/>
          </w:tcPr>
          <w:p w14:paraId="4F61C09F" w14:textId="77777777" w:rsidR="001C7848" w:rsidRPr="001C7848" w:rsidRDefault="001C7848" w:rsidP="001C7848">
            <w:pPr>
              <w:spacing w:after="0" w:line="240" w:lineRule="auto"/>
              <w:rPr>
                <w:rFonts w:ascii="Arial" w:eastAsia="Times New Roman" w:hAnsi="Arial" w:cs="Arial"/>
                <w:b/>
                <w:bCs/>
                <w:color w:val="000000"/>
                <w:kern w:val="0"/>
                <w:sz w:val="18"/>
                <w:szCs w:val="18"/>
                <w:lang w:eastAsia="hr-HR"/>
                <w14:ligatures w14:val="none"/>
              </w:rPr>
            </w:pPr>
            <w:r w:rsidRPr="001C7848">
              <w:rPr>
                <w:rFonts w:ascii="Arial" w:eastAsia="Times New Roman" w:hAnsi="Arial" w:cs="Arial"/>
                <w:b/>
                <w:bCs/>
                <w:color w:val="000000"/>
                <w:kern w:val="0"/>
                <w:sz w:val="18"/>
                <w:szCs w:val="18"/>
                <w:lang w:eastAsia="hr-HR"/>
                <w14:ligatures w14:val="none"/>
              </w:rPr>
              <w:t> </w:t>
            </w:r>
          </w:p>
        </w:tc>
      </w:tr>
    </w:tbl>
    <w:p w14:paraId="5334DDCA" w14:textId="77777777" w:rsidR="001C7848" w:rsidRPr="00F32733" w:rsidRDefault="001C7848" w:rsidP="001E5ED4">
      <w:pPr>
        <w:rPr>
          <w:rFonts w:ascii="Arial" w:hAnsi="Arial" w:cs="Arial"/>
          <w:sz w:val="18"/>
          <w:szCs w:val="18"/>
        </w:rPr>
      </w:pPr>
    </w:p>
    <w:p w14:paraId="1E017005" w14:textId="77777777" w:rsidR="001C7848" w:rsidRPr="00F32733" w:rsidRDefault="001C7848" w:rsidP="001E5ED4">
      <w:pPr>
        <w:rPr>
          <w:rFonts w:ascii="Arial" w:hAnsi="Arial" w:cs="Arial"/>
          <w:sz w:val="18"/>
          <w:szCs w:val="18"/>
        </w:rPr>
      </w:pPr>
    </w:p>
    <w:p w14:paraId="3A182736" w14:textId="0F308763" w:rsidR="00E3276B" w:rsidRPr="00F32733" w:rsidRDefault="00E3276B" w:rsidP="001E5ED4">
      <w:pPr>
        <w:rPr>
          <w:rFonts w:ascii="Arial" w:hAnsi="Arial" w:cs="Arial"/>
          <w:b/>
          <w:bCs/>
          <w:sz w:val="18"/>
          <w:szCs w:val="18"/>
        </w:rPr>
      </w:pPr>
      <w:bookmarkStart w:id="1" w:name="_Hlk185843362"/>
      <w:r w:rsidRPr="00F32733">
        <w:rPr>
          <w:rFonts w:ascii="Arial" w:hAnsi="Arial" w:cs="Arial"/>
          <w:b/>
          <w:bCs/>
          <w:sz w:val="18"/>
          <w:szCs w:val="18"/>
        </w:rPr>
        <w:t>Analitika planiranih prihoda i rashoda - Parking</w:t>
      </w:r>
    </w:p>
    <w:tbl>
      <w:tblPr>
        <w:tblW w:w="9067" w:type="dxa"/>
        <w:tblLook w:val="04A0" w:firstRow="1" w:lastRow="0" w:firstColumn="1" w:lastColumn="0" w:noHBand="0" w:noVBand="1"/>
      </w:tblPr>
      <w:tblGrid>
        <w:gridCol w:w="560"/>
        <w:gridCol w:w="4538"/>
        <w:gridCol w:w="3969"/>
      </w:tblGrid>
      <w:tr w:rsidR="00E3276B" w:rsidRPr="00E3276B" w14:paraId="51FC6954" w14:textId="77777777" w:rsidTr="00E3276B">
        <w:trPr>
          <w:trHeight w:val="240"/>
        </w:trPr>
        <w:tc>
          <w:tcPr>
            <w:tcW w:w="5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bookmarkEnd w:id="1"/>
          <w:p w14:paraId="7D338333"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R. br.</w:t>
            </w:r>
          </w:p>
        </w:tc>
        <w:tc>
          <w:tcPr>
            <w:tcW w:w="4538" w:type="dxa"/>
            <w:tcBorders>
              <w:top w:val="single" w:sz="4" w:space="0" w:color="auto"/>
              <w:left w:val="nil"/>
              <w:bottom w:val="single" w:sz="4" w:space="0" w:color="auto"/>
              <w:right w:val="single" w:sz="4" w:space="0" w:color="auto"/>
            </w:tcBorders>
            <w:shd w:val="clear" w:color="000000" w:fill="D9D9D9"/>
            <w:noWrap/>
            <w:vAlign w:val="bottom"/>
            <w:hideMark/>
          </w:tcPr>
          <w:p w14:paraId="3C3D276D"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Vrste planiranih prihoda</w:t>
            </w:r>
          </w:p>
        </w:tc>
        <w:tc>
          <w:tcPr>
            <w:tcW w:w="3969" w:type="dxa"/>
            <w:tcBorders>
              <w:top w:val="single" w:sz="4" w:space="0" w:color="auto"/>
              <w:left w:val="nil"/>
              <w:bottom w:val="single" w:sz="4" w:space="0" w:color="auto"/>
              <w:right w:val="single" w:sz="4" w:space="0" w:color="auto"/>
            </w:tcBorders>
            <w:shd w:val="clear" w:color="000000" w:fill="D9D9D9"/>
            <w:noWrap/>
            <w:vAlign w:val="bottom"/>
            <w:hideMark/>
          </w:tcPr>
          <w:p w14:paraId="111E49A8" w14:textId="77DECB25"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Plan 202</w:t>
            </w:r>
            <w:r w:rsidR="00B649A1">
              <w:rPr>
                <w:rFonts w:ascii="Arial" w:eastAsia="Times New Roman" w:hAnsi="Arial" w:cs="Arial"/>
                <w:b/>
                <w:bCs/>
                <w:color w:val="000000"/>
                <w:kern w:val="0"/>
                <w:sz w:val="18"/>
                <w:szCs w:val="18"/>
                <w:lang w:eastAsia="hr-HR"/>
                <w14:ligatures w14:val="none"/>
              </w:rPr>
              <w:t>6</w:t>
            </w:r>
            <w:r w:rsidRPr="00E3276B">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E3276B" w:rsidRPr="00E3276B" w14:paraId="0F8563A7"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5B61974D"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w:t>
            </w:r>
          </w:p>
        </w:tc>
        <w:tc>
          <w:tcPr>
            <w:tcW w:w="4538" w:type="dxa"/>
            <w:tcBorders>
              <w:top w:val="nil"/>
              <w:left w:val="nil"/>
              <w:bottom w:val="single" w:sz="4" w:space="0" w:color="auto"/>
              <w:right w:val="single" w:sz="4" w:space="0" w:color="auto"/>
            </w:tcBorders>
            <w:noWrap/>
            <w:vAlign w:val="bottom"/>
            <w:hideMark/>
          </w:tcPr>
          <w:p w14:paraId="49F6525E"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Prihod parking DPK</w:t>
            </w:r>
          </w:p>
        </w:tc>
        <w:tc>
          <w:tcPr>
            <w:tcW w:w="3969" w:type="dxa"/>
            <w:tcBorders>
              <w:top w:val="nil"/>
              <w:left w:val="nil"/>
              <w:bottom w:val="single" w:sz="4" w:space="0" w:color="auto"/>
              <w:right w:val="single" w:sz="4" w:space="0" w:color="auto"/>
            </w:tcBorders>
            <w:noWrap/>
            <w:vAlign w:val="bottom"/>
          </w:tcPr>
          <w:p w14:paraId="09C2C17C" w14:textId="74C4C510"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35.000</w:t>
            </w:r>
          </w:p>
        </w:tc>
      </w:tr>
      <w:tr w:rsidR="00E3276B" w:rsidRPr="00E3276B" w14:paraId="562012DF"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0B4CBA97"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2.</w:t>
            </w:r>
          </w:p>
        </w:tc>
        <w:tc>
          <w:tcPr>
            <w:tcW w:w="4538" w:type="dxa"/>
            <w:tcBorders>
              <w:top w:val="nil"/>
              <w:left w:val="nil"/>
              <w:bottom w:val="single" w:sz="4" w:space="0" w:color="auto"/>
              <w:right w:val="single" w:sz="4" w:space="0" w:color="auto"/>
            </w:tcBorders>
            <w:noWrap/>
            <w:vAlign w:val="bottom"/>
            <w:hideMark/>
          </w:tcPr>
          <w:p w14:paraId="199ED9D2"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Prihod parking PPK</w:t>
            </w:r>
          </w:p>
        </w:tc>
        <w:tc>
          <w:tcPr>
            <w:tcW w:w="3969" w:type="dxa"/>
            <w:tcBorders>
              <w:top w:val="nil"/>
              <w:left w:val="nil"/>
              <w:bottom w:val="single" w:sz="4" w:space="0" w:color="auto"/>
              <w:right w:val="single" w:sz="4" w:space="0" w:color="auto"/>
            </w:tcBorders>
            <w:noWrap/>
            <w:vAlign w:val="bottom"/>
          </w:tcPr>
          <w:p w14:paraId="7E171225" w14:textId="3CCC8E30"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67.000</w:t>
            </w:r>
          </w:p>
        </w:tc>
      </w:tr>
      <w:tr w:rsidR="00E3276B" w:rsidRPr="00E3276B" w14:paraId="69B4DD28"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2780D18D"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3.</w:t>
            </w:r>
          </w:p>
        </w:tc>
        <w:tc>
          <w:tcPr>
            <w:tcW w:w="4538" w:type="dxa"/>
            <w:tcBorders>
              <w:top w:val="nil"/>
              <w:left w:val="nil"/>
              <w:bottom w:val="single" w:sz="4" w:space="0" w:color="auto"/>
              <w:right w:val="single" w:sz="4" w:space="0" w:color="auto"/>
            </w:tcBorders>
            <w:noWrap/>
            <w:vAlign w:val="bottom"/>
            <w:hideMark/>
          </w:tcPr>
          <w:p w14:paraId="13F3CE37"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 xml:space="preserve">Prihod </w:t>
            </w:r>
            <w:proofErr w:type="spellStart"/>
            <w:r w:rsidRPr="00E3276B">
              <w:rPr>
                <w:rFonts w:ascii="Arial" w:eastAsia="Times New Roman" w:hAnsi="Arial" w:cs="Arial"/>
                <w:color w:val="000000"/>
                <w:kern w:val="0"/>
                <w:sz w:val="18"/>
                <w:szCs w:val="18"/>
                <w:lang w:eastAsia="hr-HR"/>
                <w14:ligatures w14:val="none"/>
              </w:rPr>
              <w:t>Mparking</w:t>
            </w:r>
            <w:proofErr w:type="spellEnd"/>
          </w:p>
        </w:tc>
        <w:tc>
          <w:tcPr>
            <w:tcW w:w="3969" w:type="dxa"/>
            <w:tcBorders>
              <w:top w:val="nil"/>
              <w:left w:val="nil"/>
              <w:bottom w:val="single" w:sz="4" w:space="0" w:color="auto"/>
              <w:right w:val="single" w:sz="4" w:space="0" w:color="auto"/>
            </w:tcBorders>
            <w:noWrap/>
            <w:vAlign w:val="bottom"/>
          </w:tcPr>
          <w:p w14:paraId="0B3ACC1B" w14:textId="48C1B315"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106.000</w:t>
            </w:r>
          </w:p>
        </w:tc>
      </w:tr>
      <w:tr w:rsidR="00E3276B" w:rsidRPr="00E3276B" w14:paraId="3C8ABC85"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5A952DF5"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4.</w:t>
            </w:r>
          </w:p>
        </w:tc>
        <w:tc>
          <w:tcPr>
            <w:tcW w:w="4538" w:type="dxa"/>
            <w:tcBorders>
              <w:top w:val="nil"/>
              <w:left w:val="nil"/>
              <w:bottom w:val="single" w:sz="4" w:space="0" w:color="auto"/>
              <w:right w:val="single" w:sz="4" w:space="0" w:color="auto"/>
            </w:tcBorders>
            <w:noWrap/>
            <w:vAlign w:val="bottom"/>
            <w:hideMark/>
          </w:tcPr>
          <w:p w14:paraId="2810F575"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Prihod parking automati</w:t>
            </w:r>
          </w:p>
        </w:tc>
        <w:tc>
          <w:tcPr>
            <w:tcW w:w="3969" w:type="dxa"/>
            <w:tcBorders>
              <w:top w:val="nil"/>
              <w:left w:val="nil"/>
              <w:bottom w:val="single" w:sz="4" w:space="0" w:color="auto"/>
              <w:right w:val="single" w:sz="4" w:space="0" w:color="auto"/>
            </w:tcBorders>
            <w:noWrap/>
            <w:vAlign w:val="bottom"/>
          </w:tcPr>
          <w:p w14:paraId="2DA56119" w14:textId="5191879D"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96.000</w:t>
            </w:r>
          </w:p>
        </w:tc>
      </w:tr>
      <w:tr w:rsidR="00E3276B" w:rsidRPr="00E3276B" w14:paraId="7641B647"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316F1C40"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5.</w:t>
            </w:r>
          </w:p>
        </w:tc>
        <w:tc>
          <w:tcPr>
            <w:tcW w:w="4538" w:type="dxa"/>
            <w:tcBorders>
              <w:top w:val="nil"/>
              <w:left w:val="nil"/>
              <w:bottom w:val="single" w:sz="4" w:space="0" w:color="auto"/>
              <w:right w:val="single" w:sz="4" w:space="0" w:color="auto"/>
            </w:tcBorders>
            <w:noWrap/>
            <w:vAlign w:val="bottom"/>
            <w:hideMark/>
          </w:tcPr>
          <w:p w14:paraId="0E9B863D"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Ostali prihodi</w:t>
            </w:r>
          </w:p>
        </w:tc>
        <w:tc>
          <w:tcPr>
            <w:tcW w:w="3969" w:type="dxa"/>
            <w:tcBorders>
              <w:top w:val="nil"/>
              <w:left w:val="nil"/>
              <w:bottom w:val="single" w:sz="4" w:space="0" w:color="auto"/>
              <w:right w:val="single" w:sz="4" w:space="0" w:color="auto"/>
            </w:tcBorders>
            <w:noWrap/>
            <w:vAlign w:val="bottom"/>
          </w:tcPr>
          <w:p w14:paraId="7F799478" w14:textId="4A87C25F"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E3276B" w:rsidRPr="00E3276B" w14:paraId="44288A46" w14:textId="77777777" w:rsidTr="00B649A1">
        <w:trPr>
          <w:trHeight w:val="240"/>
        </w:trPr>
        <w:tc>
          <w:tcPr>
            <w:tcW w:w="560" w:type="dxa"/>
            <w:tcBorders>
              <w:top w:val="nil"/>
              <w:left w:val="single" w:sz="4" w:space="0" w:color="auto"/>
              <w:bottom w:val="single" w:sz="4" w:space="0" w:color="auto"/>
              <w:right w:val="single" w:sz="4" w:space="0" w:color="auto"/>
            </w:tcBorders>
            <w:shd w:val="clear" w:color="000000" w:fill="D9D9D9"/>
            <w:noWrap/>
            <w:vAlign w:val="bottom"/>
            <w:hideMark/>
          </w:tcPr>
          <w:p w14:paraId="51FAB734"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w:t>
            </w:r>
          </w:p>
        </w:tc>
        <w:tc>
          <w:tcPr>
            <w:tcW w:w="4538" w:type="dxa"/>
            <w:tcBorders>
              <w:top w:val="nil"/>
              <w:left w:val="nil"/>
              <w:bottom w:val="single" w:sz="4" w:space="0" w:color="auto"/>
              <w:right w:val="single" w:sz="4" w:space="0" w:color="auto"/>
            </w:tcBorders>
            <w:shd w:val="clear" w:color="000000" w:fill="D9D9D9"/>
            <w:noWrap/>
            <w:vAlign w:val="bottom"/>
            <w:hideMark/>
          </w:tcPr>
          <w:p w14:paraId="1A533802" w14:textId="0E95187D"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xml:space="preserve">Ukupno planirani prihodi </w:t>
            </w:r>
            <w:r w:rsidR="004961BA">
              <w:rPr>
                <w:rFonts w:ascii="Arial" w:eastAsia="Times New Roman" w:hAnsi="Arial" w:cs="Arial"/>
                <w:b/>
                <w:bCs/>
                <w:color w:val="000000"/>
                <w:kern w:val="0"/>
                <w:sz w:val="18"/>
                <w:szCs w:val="18"/>
                <w:lang w:eastAsia="hr-HR"/>
                <w14:ligatures w14:val="none"/>
              </w:rPr>
              <w:t>–</w:t>
            </w:r>
            <w:r w:rsidRPr="00E3276B">
              <w:rPr>
                <w:rFonts w:ascii="Arial" w:eastAsia="Times New Roman" w:hAnsi="Arial" w:cs="Arial"/>
                <w:b/>
                <w:bCs/>
                <w:color w:val="000000"/>
                <w:kern w:val="0"/>
                <w:sz w:val="18"/>
                <w:szCs w:val="18"/>
                <w:lang w:eastAsia="hr-HR"/>
                <w14:ligatures w14:val="none"/>
              </w:rPr>
              <w:t xml:space="preserve"> parking</w:t>
            </w:r>
          </w:p>
        </w:tc>
        <w:tc>
          <w:tcPr>
            <w:tcW w:w="3969" w:type="dxa"/>
            <w:tcBorders>
              <w:top w:val="nil"/>
              <w:left w:val="nil"/>
              <w:bottom w:val="single" w:sz="4" w:space="0" w:color="auto"/>
              <w:right w:val="single" w:sz="4" w:space="0" w:color="auto"/>
            </w:tcBorders>
            <w:shd w:val="clear" w:color="000000" w:fill="D9D9D9"/>
            <w:noWrap/>
            <w:vAlign w:val="bottom"/>
          </w:tcPr>
          <w:p w14:paraId="059870B5" w14:textId="08639242" w:rsidR="00E3276B" w:rsidRPr="00E3276B" w:rsidRDefault="00B649A1" w:rsidP="00E3276B">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306.000</w:t>
            </w:r>
          </w:p>
        </w:tc>
      </w:tr>
      <w:tr w:rsidR="00E3276B" w:rsidRPr="00E3276B" w14:paraId="0E23438E" w14:textId="77777777" w:rsidTr="00B649A1">
        <w:trPr>
          <w:trHeight w:val="240"/>
        </w:trPr>
        <w:tc>
          <w:tcPr>
            <w:tcW w:w="560" w:type="dxa"/>
            <w:tcBorders>
              <w:top w:val="nil"/>
              <w:left w:val="single" w:sz="4" w:space="0" w:color="auto"/>
              <w:bottom w:val="single" w:sz="4" w:space="0" w:color="auto"/>
              <w:right w:val="single" w:sz="4" w:space="0" w:color="auto"/>
            </w:tcBorders>
            <w:shd w:val="clear" w:color="000000" w:fill="D9D9D9"/>
            <w:noWrap/>
            <w:vAlign w:val="bottom"/>
            <w:hideMark/>
          </w:tcPr>
          <w:p w14:paraId="624D73F2"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w:t>
            </w:r>
          </w:p>
        </w:tc>
        <w:tc>
          <w:tcPr>
            <w:tcW w:w="4538" w:type="dxa"/>
            <w:tcBorders>
              <w:top w:val="nil"/>
              <w:left w:val="nil"/>
              <w:bottom w:val="single" w:sz="4" w:space="0" w:color="auto"/>
              <w:right w:val="single" w:sz="4" w:space="0" w:color="auto"/>
            </w:tcBorders>
            <w:shd w:val="clear" w:color="000000" w:fill="D9D9D9"/>
            <w:noWrap/>
            <w:vAlign w:val="bottom"/>
            <w:hideMark/>
          </w:tcPr>
          <w:p w14:paraId="506606EB"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Vrsta planiranih rashoda</w:t>
            </w:r>
          </w:p>
        </w:tc>
        <w:tc>
          <w:tcPr>
            <w:tcW w:w="3969" w:type="dxa"/>
            <w:tcBorders>
              <w:top w:val="nil"/>
              <w:left w:val="nil"/>
              <w:bottom w:val="single" w:sz="4" w:space="0" w:color="auto"/>
              <w:right w:val="single" w:sz="4" w:space="0" w:color="auto"/>
            </w:tcBorders>
            <w:noWrap/>
            <w:vAlign w:val="bottom"/>
          </w:tcPr>
          <w:p w14:paraId="752456CF" w14:textId="2250013A"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p>
        </w:tc>
      </w:tr>
      <w:tr w:rsidR="00E3276B" w:rsidRPr="00E3276B" w14:paraId="342AC5BB"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79E357E7"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w:t>
            </w:r>
          </w:p>
        </w:tc>
        <w:tc>
          <w:tcPr>
            <w:tcW w:w="4538" w:type="dxa"/>
            <w:tcBorders>
              <w:top w:val="nil"/>
              <w:left w:val="nil"/>
              <w:bottom w:val="single" w:sz="4" w:space="0" w:color="auto"/>
              <w:right w:val="single" w:sz="4" w:space="0" w:color="auto"/>
            </w:tcBorders>
            <w:noWrap/>
            <w:vAlign w:val="bottom"/>
            <w:hideMark/>
          </w:tcPr>
          <w:p w14:paraId="21B03766"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Utrošene sirovine i materijal</w:t>
            </w:r>
          </w:p>
        </w:tc>
        <w:tc>
          <w:tcPr>
            <w:tcW w:w="3969" w:type="dxa"/>
            <w:tcBorders>
              <w:top w:val="nil"/>
              <w:left w:val="nil"/>
              <w:bottom w:val="single" w:sz="4" w:space="0" w:color="auto"/>
              <w:right w:val="single" w:sz="4" w:space="0" w:color="auto"/>
            </w:tcBorders>
            <w:noWrap/>
            <w:vAlign w:val="bottom"/>
          </w:tcPr>
          <w:p w14:paraId="004A0EEA" w14:textId="2FAB6D86"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5.200</w:t>
            </w:r>
          </w:p>
        </w:tc>
      </w:tr>
      <w:tr w:rsidR="00E3276B" w:rsidRPr="00E3276B" w14:paraId="2B7EF3BB"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67F05C8B"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2.</w:t>
            </w:r>
          </w:p>
        </w:tc>
        <w:tc>
          <w:tcPr>
            <w:tcW w:w="4538" w:type="dxa"/>
            <w:tcBorders>
              <w:top w:val="nil"/>
              <w:left w:val="nil"/>
              <w:bottom w:val="single" w:sz="4" w:space="0" w:color="auto"/>
              <w:right w:val="single" w:sz="4" w:space="0" w:color="auto"/>
            </w:tcBorders>
            <w:noWrap/>
            <w:vAlign w:val="bottom"/>
            <w:hideMark/>
          </w:tcPr>
          <w:p w14:paraId="0B1B1EE9" w14:textId="125BB956"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Ut</w:t>
            </w:r>
            <w:r w:rsidR="009A05E0">
              <w:rPr>
                <w:rFonts w:ascii="Arial" w:eastAsia="Times New Roman" w:hAnsi="Arial" w:cs="Arial"/>
                <w:color w:val="000000"/>
                <w:kern w:val="0"/>
                <w:sz w:val="18"/>
                <w:szCs w:val="18"/>
                <w:lang w:eastAsia="hr-HR"/>
                <w14:ligatures w14:val="none"/>
              </w:rPr>
              <w:t>rošena</w:t>
            </w:r>
            <w:r w:rsidRPr="00E3276B">
              <w:rPr>
                <w:rFonts w:ascii="Arial" w:eastAsia="Times New Roman" w:hAnsi="Arial" w:cs="Arial"/>
                <w:color w:val="000000"/>
                <w:kern w:val="0"/>
                <w:sz w:val="18"/>
                <w:szCs w:val="18"/>
                <w:lang w:eastAsia="hr-HR"/>
                <w14:ligatures w14:val="none"/>
              </w:rPr>
              <w:t xml:space="preserve"> energija, </w:t>
            </w:r>
            <w:r w:rsidR="009A05E0">
              <w:rPr>
                <w:rFonts w:ascii="Arial" w:eastAsia="Times New Roman" w:hAnsi="Arial" w:cs="Arial"/>
                <w:color w:val="000000"/>
                <w:kern w:val="0"/>
                <w:sz w:val="18"/>
                <w:szCs w:val="18"/>
                <w:lang w:eastAsia="hr-HR"/>
                <w14:ligatures w14:val="none"/>
              </w:rPr>
              <w:t xml:space="preserve">rezervni dijelovi </w:t>
            </w:r>
            <w:r w:rsidRPr="00E3276B">
              <w:rPr>
                <w:rFonts w:ascii="Arial" w:eastAsia="Times New Roman" w:hAnsi="Arial" w:cs="Arial"/>
                <w:color w:val="000000"/>
                <w:kern w:val="0"/>
                <w:sz w:val="18"/>
                <w:szCs w:val="18"/>
                <w:lang w:eastAsia="hr-HR"/>
                <w14:ligatures w14:val="none"/>
              </w:rPr>
              <w:t>i sitni inv</w:t>
            </w:r>
            <w:r w:rsidR="009A05E0">
              <w:rPr>
                <w:rFonts w:ascii="Arial" w:eastAsia="Times New Roman" w:hAnsi="Arial" w:cs="Arial"/>
                <w:color w:val="000000"/>
                <w:kern w:val="0"/>
                <w:sz w:val="18"/>
                <w:szCs w:val="18"/>
                <w:lang w:eastAsia="hr-HR"/>
                <w14:ligatures w14:val="none"/>
              </w:rPr>
              <w:t>enta</w:t>
            </w:r>
            <w:r w:rsidRPr="00E3276B">
              <w:rPr>
                <w:rFonts w:ascii="Arial" w:eastAsia="Times New Roman" w:hAnsi="Arial" w:cs="Arial"/>
                <w:color w:val="000000"/>
                <w:kern w:val="0"/>
                <w:sz w:val="18"/>
                <w:szCs w:val="18"/>
                <w:lang w:eastAsia="hr-HR"/>
                <w14:ligatures w14:val="none"/>
              </w:rPr>
              <w:t>r</w:t>
            </w:r>
          </w:p>
        </w:tc>
        <w:tc>
          <w:tcPr>
            <w:tcW w:w="3969" w:type="dxa"/>
            <w:tcBorders>
              <w:top w:val="nil"/>
              <w:left w:val="nil"/>
              <w:bottom w:val="single" w:sz="4" w:space="0" w:color="auto"/>
              <w:right w:val="single" w:sz="4" w:space="0" w:color="auto"/>
            </w:tcBorders>
            <w:noWrap/>
            <w:vAlign w:val="bottom"/>
          </w:tcPr>
          <w:p w14:paraId="2A7D7F07" w14:textId="1C6A605A"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9.500</w:t>
            </w:r>
          </w:p>
        </w:tc>
      </w:tr>
      <w:tr w:rsidR="00E3276B" w:rsidRPr="00E3276B" w14:paraId="517E4411"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40590BA6"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3.</w:t>
            </w:r>
          </w:p>
        </w:tc>
        <w:tc>
          <w:tcPr>
            <w:tcW w:w="4538" w:type="dxa"/>
            <w:tcBorders>
              <w:top w:val="nil"/>
              <w:left w:val="nil"/>
              <w:bottom w:val="single" w:sz="4" w:space="0" w:color="auto"/>
              <w:right w:val="single" w:sz="4" w:space="0" w:color="auto"/>
            </w:tcBorders>
            <w:noWrap/>
            <w:vAlign w:val="bottom"/>
            <w:hideMark/>
          </w:tcPr>
          <w:p w14:paraId="3320BA6B" w14:textId="40676D8F"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P</w:t>
            </w:r>
            <w:r w:rsidR="009A05E0">
              <w:rPr>
                <w:rFonts w:ascii="Arial" w:eastAsia="Times New Roman" w:hAnsi="Arial" w:cs="Arial"/>
                <w:color w:val="000000"/>
                <w:kern w:val="0"/>
                <w:sz w:val="18"/>
                <w:szCs w:val="18"/>
                <w:lang w:eastAsia="hr-HR"/>
                <w14:ligatures w14:val="none"/>
              </w:rPr>
              <w:t>rijevozne</w:t>
            </w:r>
            <w:r w:rsidRPr="00E3276B">
              <w:rPr>
                <w:rFonts w:ascii="Arial" w:eastAsia="Times New Roman" w:hAnsi="Arial" w:cs="Arial"/>
                <w:color w:val="000000"/>
                <w:kern w:val="0"/>
                <w:sz w:val="18"/>
                <w:szCs w:val="18"/>
                <w:lang w:eastAsia="hr-HR"/>
                <w14:ligatures w14:val="none"/>
              </w:rPr>
              <w:t xml:space="preserve"> usluge</w:t>
            </w:r>
          </w:p>
        </w:tc>
        <w:tc>
          <w:tcPr>
            <w:tcW w:w="3969" w:type="dxa"/>
            <w:tcBorders>
              <w:top w:val="nil"/>
              <w:left w:val="nil"/>
              <w:bottom w:val="single" w:sz="4" w:space="0" w:color="auto"/>
              <w:right w:val="single" w:sz="4" w:space="0" w:color="auto"/>
            </w:tcBorders>
            <w:noWrap/>
            <w:vAlign w:val="bottom"/>
          </w:tcPr>
          <w:p w14:paraId="099C6FEB" w14:textId="47E94963"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w:t>
            </w:r>
          </w:p>
        </w:tc>
      </w:tr>
      <w:tr w:rsidR="00E3276B" w:rsidRPr="00E3276B" w14:paraId="190CEF7D"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740614C4"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4.</w:t>
            </w:r>
          </w:p>
        </w:tc>
        <w:tc>
          <w:tcPr>
            <w:tcW w:w="4538" w:type="dxa"/>
            <w:tcBorders>
              <w:top w:val="nil"/>
              <w:left w:val="nil"/>
              <w:bottom w:val="single" w:sz="4" w:space="0" w:color="auto"/>
              <w:right w:val="single" w:sz="4" w:space="0" w:color="auto"/>
            </w:tcBorders>
            <w:noWrap/>
            <w:vAlign w:val="bottom"/>
            <w:hideMark/>
          </w:tcPr>
          <w:p w14:paraId="2857A62E"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Poštanske i telefonske usluge</w:t>
            </w:r>
          </w:p>
        </w:tc>
        <w:tc>
          <w:tcPr>
            <w:tcW w:w="3969" w:type="dxa"/>
            <w:tcBorders>
              <w:top w:val="nil"/>
              <w:left w:val="nil"/>
              <w:bottom w:val="single" w:sz="4" w:space="0" w:color="auto"/>
              <w:right w:val="single" w:sz="4" w:space="0" w:color="auto"/>
            </w:tcBorders>
            <w:noWrap/>
            <w:vAlign w:val="bottom"/>
          </w:tcPr>
          <w:p w14:paraId="458EF9AB" w14:textId="02BFEC67"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E3276B" w:rsidRPr="00E3276B" w14:paraId="602E431D"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204C4423"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5.</w:t>
            </w:r>
          </w:p>
        </w:tc>
        <w:tc>
          <w:tcPr>
            <w:tcW w:w="4538" w:type="dxa"/>
            <w:tcBorders>
              <w:top w:val="nil"/>
              <w:left w:val="nil"/>
              <w:bottom w:val="single" w:sz="4" w:space="0" w:color="auto"/>
              <w:right w:val="single" w:sz="4" w:space="0" w:color="auto"/>
            </w:tcBorders>
            <w:noWrap/>
            <w:vAlign w:val="bottom"/>
            <w:hideMark/>
          </w:tcPr>
          <w:p w14:paraId="28DEAF42"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Usluge održavanja</w:t>
            </w:r>
          </w:p>
        </w:tc>
        <w:tc>
          <w:tcPr>
            <w:tcW w:w="3969" w:type="dxa"/>
            <w:tcBorders>
              <w:top w:val="nil"/>
              <w:left w:val="nil"/>
              <w:bottom w:val="single" w:sz="4" w:space="0" w:color="auto"/>
              <w:right w:val="single" w:sz="4" w:space="0" w:color="auto"/>
            </w:tcBorders>
            <w:noWrap/>
            <w:vAlign w:val="bottom"/>
          </w:tcPr>
          <w:p w14:paraId="01F647D4" w14:textId="20D38038"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16.000</w:t>
            </w:r>
          </w:p>
        </w:tc>
      </w:tr>
      <w:tr w:rsidR="00E3276B" w:rsidRPr="00E3276B" w14:paraId="5F4DE227"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69D1AB18"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6.</w:t>
            </w:r>
          </w:p>
        </w:tc>
        <w:tc>
          <w:tcPr>
            <w:tcW w:w="4538" w:type="dxa"/>
            <w:tcBorders>
              <w:top w:val="nil"/>
              <w:left w:val="nil"/>
              <w:bottom w:val="single" w:sz="4" w:space="0" w:color="auto"/>
              <w:right w:val="single" w:sz="4" w:space="0" w:color="auto"/>
            </w:tcBorders>
            <w:noWrap/>
            <w:vAlign w:val="bottom"/>
            <w:hideMark/>
          </w:tcPr>
          <w:p w14:paraId="2B9D965B"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Troškovi registracije</w:t>
            </w:r>
          </w:p>
        </w:tc>
        <w:tc>
          <w:tcPr>
            <w:tcW w:w="3969" w:type="dxa"/>
            <w:tcBorders>
              <w:top w:val="nil"/>
              <w:left w:val="nil"/>
              <w:bottom w:val="single" w:sz="4" w:space="0" w:color="auto"/>
              <w:right w:val="single" w:sz="4" w:space="0" w:color="auto"/>
            </w:tcBorders>
            <w:noWrap/>
            <w:vAlign w:val="bottom"/>
          </w:tcPr>
          <w:p w14:paraId="579DE458" w14:textId="59558614"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w:t>
            </w:r>
          </w:p>
        </w:tc>
      </w:tr>
      <w:tr w:rsidR="00E3276B" w:rsidRPr="00E3276B" w14:paraId="4CF57918"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49E9D85F"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7.</w:t>
            </w:r>
          </w:p>
        </w:tc>
        <w:tc>
          <w:tcPr>
            <w:tcW w:w="4538" w:type="dxa"/>
            <w:tcBorders>
              <w:top w:val="nil"/>
              <w:left w:val="nil"/>
              <w:bottom w:val="single" w:sz="4" w:space="0" w:color="auto"/>
              <w:right w:val="single" w:sz="4" w:space="0" w:color="auto"/>
            </w:tcBorders>
            <w:noWrap/>
            <w:vAlign w:val="bottom"/>
            <w:hideMark/>
          </w:tcPr>
          <w:p w14:paraId="2B1E8510"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Amortizacija</w:t>
            </w:r>
          </w:p>
        </w:tc>
        <w:tc>
          <w:tcPr>
            <w:tcW w:w="3969" w:type="dxa"/>
            <w:tcBorders>
              <w:top w:val="nil"/>
              <w:left w:val="nil"/>
              <w:bottom w:val="single" w:sz="4" w:space="0" w:color="auto"/>
              <w:right w:val="single" w:sz="4" w:space="0" w:color="auto"/>
            </w:tcBorders>
            <w:noWrap/>
            <w:vAlign w:val="bottom"/>
          </w:tcPr>
          <w:p w14:paraId="4CE37467" w14:textId="1AE3FDB9"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E3276B" w:rsidRPr="00E3276B" w14:paraId="442D0A45"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00337A38"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8.</w:t>
            </w:r>
          </w:p>
        </w:tc>
        <w:tc>
          <w:tcPr>
            <w:tcW w:w="4538" w:type="dxa"/>
            <w:tcBorders>
              <w:top w:val="nil"/>
              <w:left w:val="nil"/>
              <w:bottom w:val="single" w:sz="4" w:space="0" w:color="auto"/>
              <w:right w:val="single" w:sz="4" w:space="0" w:color="auto"/>
            </w:tcBorders>
            <w:noWrap/>
            <w:vAlign w:val="bottom"/>
            <w:hideMark/>
          </w:tcPr>
          <w:p w14:paraId="51E46A6B"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Naknade troškova djelatnicima</w:t>
            </w:r>
          </w:p>
        </w:tc>
        <w:tc>
          <w:tcPr>
            <w:tcW w:w="3969" w:type="dxa"/>
            <w:tcBorders>
              <w:top w:val="nil"/>
              <w:left w:val="nil"/>
              <w:bottom w:val="single" w:sz="4" w:space="0" w:color="auto"/>
              <w:right w:val="single" w:sz="4" w:space="0" w:color="auto"/>
            </w:tcBorders>
            <w:noWrap/>
            <w:vAlign w:val="bottom"/>
          </w:tcPr>
          <w:p w14:paraId="42D36DEE" w14:textId="145E0E84"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E3276B" w:rsidRPr="00E3276B" w14:paraId="647D85D6"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0EEFC57F"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9.</w:t>
            </w:r>
          </w:p>
        </w:tc>
        <w:tc>
          <w:tcPr>
            <w:tcW w:w="4538" w:type="dxa"/>
            <w:tcBorders>
              <w:top w:val="nil"/>
              <w:left w:val="nil"/>
              <w:bottom w:val="single" w:sz="4" w:space="0" w:color="auto"/>
              <w:right w:val="single" w:sz="4" w:space="0" w:color="auto"/>
            </w:tcBorders>
            <w:noWrap/>
            <w:vAlign w:val="bottom"/>
            <w:hideMark/>
          </w:tcPr>
          <w:p w14:paraId="1F78571B"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Bankarske usluge i članarine</w:t>
            </w:r>
          </w:p>
        </w:tc>
        <w:tc>
          <w:tcPr>
            <w:tcW w:w="3969" w:type="dxa"/>
            <w:tcBorders>
              <w:top w:val="nil"/>
              <w:left w:val="nil"/>
              <w:bottom w:val="single" w:sz="4" w:space="0" w:color="auto"/>
              <w:right w:val="single" w:sz="4" w:space="0" w:color="auto"/>
            </w:tcBorders>
            <w:noWrap/>
            <w:vAlign w:val="bottom"/>
          </w:tcPr>
          <w:p w14:paraId="66B26299" w14:textId="187D03B4"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w:t>
            </w:r>
          </w:p>
        </w:tc>
      </w:tr>
      <w:tr w:rsidR="00E3276B" w:rsidRPr="00E3276B" w14:paraId="35BC295A"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3E843F0E"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10.</w:t>
            </w:r>
          </w:p>
        </w:tc>
        <w:tc>
          <w:tcPr>
            <w:tcW w:w="4538" w:type="dxa"/>
            <w:tcBorders>
              <w:top w:val="nil"/>
              <w:left w:val="nil"/>
              <w:bottom w:val="single" w:sz="4" w:space="0" w:color="auto"/>
              <w:right w:val="single" w:sz="4" w:space="0" w:color="auto"/>
            </w:tcBorders>
            <w:noWrap/>
            <w:vAlign w:val="bottom"/>
            <w:hideMark/>
          </w:tcPr>
          <w:p w14:paraId="7273CD88" w14:textId="62B1D440"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Trošk</w:t>
            </w:r>
            <w:r w:rsidR="009A05E0">
              <w:rPr>
                <w:rFonts w:ascii="Arial" w:eastAsia="Times New Roman" w:hAnsi="Arial" w:cs="Arial"/>
                <w:color w:val="000000"/>
                <w:kern w:val="0"/>
                <w:sz w:val="18"/>
                <w:szCs w:val="18"/>
                <w:lang w:eastAsia="hr-HR"/>
                <w14:ligatures w14:val="none"/>
              </w:rPr>
              <w:t>ovi</w:t>
            </w:r>
            <w:r w:rsidRPr="00E3276B">
              <w:rPr>
                <w:rFonts w:ascii="Arial" w:eastAsia="Times New Roman" w:hAnsi="Arial" w:cs="Arial"/>
                <w:color w:val="000000"/>
                <w:kern w:val="0"/>
                <w:sz w:val="18"/>
                <w:szCs w:val="18"/>
                <w:lang w:eastAsia="hr-HR"/>
                <w14:ligatures w14:val="none"/>
              </w:rPr>
              <w:t xml:space="preserve"> ostalih materijalnih prava zaposlenih</w:t>
            </w:r>
          </w:p>
        </w:tc>
        <w:tc>
          <w:tcPr>
            <w:tcW w:w="3969" w:type="dxa"/>
            <w:tcBorders>
              <w:top w:val="nil"/>
              <w:left w:val="nil"/>
              <w:bottom w:val="single" w:sz="4" w:space="0" w:color="auto"/>
              <w:right w:val="single" w:sz="4" w:space="0" w:color="auto"/>
            </w:tcBorders>
            <w:noWrap/>
            <w:vAlign w:val="bottom"/>
          </w:tcPr>
          <w:p w14:paraId="5FA0C541" w14:textId="6DFED1FA"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E3276B" w:rsidRPr="00E3276B" w14:paraId="2B4219D5"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0E8B3A44"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11.</w:t>
            </w:r>
          </w:p>
        </w:tc>
        <w:tc>
          <w:tcPr>
            <w:tcW w:w="4538" w:type="dxa"/>
            <w:tcBorders>
              <w:top w:val="nil"/>
              <w:left w:val="nil"/>
              <w:bottom w:val="single" w:sz="4" w:space="0" w:color="auto"/>
              <w:right w:val="single" w:sz="4" w:space="0" w:color="auto"/>
            </w:tcBorders>
            <w:noWrap/>
            <w:vAlign w:val="bottom"/>
            <w:hideMark/>
          </w:tcPr>
          <w:p w14:paraId="0E46EAA5"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Ostali troškovi</w:t>
            </w:r>
          </w:p>
        </w:tc>
        <w:tc>
          <w:tcPr>
            <w:tcW w:w="3969" w:type="dxa"/>
            <w:tcBorders>
              <w:top w:val="nil"/>
              <w:left w:val="nil"/>
              <w:bottom w:val="single" w:sz="4" w:space="0" w:color="auto"/>
              <w:right w:val="single" w:sz="4" w:space="0" w:color="auto"/>
            </w:tcBorders>
            <w:noWrap/>
            <w:vAlign w:val="bottom"/>
          </w:tcPr>
          <w:p w14:paraId="51A4684C" w14:textId="39688771"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E3276B" w:rsidRPr="00E3276B" w14:paraId="3C30DAF4"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21E5BB46"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12.</w:t>
            </w:r>
          </w:p>
        </w:tc>
        <w:tc>
          <w:tcPr>
            <w:tcW w:w="4538" w:type="dxa"/>
            <w:tcBorders>
              <w:top w:val="nil"/>
              <w:left w:val="nil"/>
              <w:bottom w:val="single" w:sz="4" w:space="0" w:color="auto"/>
              <w:right w:val="single" w:sz="4" w:space="0" w:color="auto"/>
            </w:tcBorders>
            <w:noWrap/>
            <w:vAlign w:val="bottom"/>
            <w:hideMark/>
          </w:tcPr>
          <w:p w14:paraId="054E3D6E"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Troškovi plaće</w:t>
            </w:r>
          </w:p>
        </w:tc>
        <w:tc>
          <w:tcPr>
            <w:tcW w:w="3969" w:type="dxa"/>
            <w:tcBorders>
              <w:top w:val="nil"/>
              <w:left w:val="nil"/>
              <w:bottom w:val="single" w:sz="4" w:space="0" w:color="auto"/>
              <w:right w:val="single" w:sz="4" w:space="0" w:color="auto"/>
            </w:tcBorders>
            <w:noWrap/>
            <w:vAlign w:val="bottom"/>
          </w:tcPr>
          <w:p w14:paraId="25976600" w14:textId="2F437226"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135.000</w:t>
            </w:r>
          </w:p>
        </w:tc>
      </w:tr>
      <w:tr w:rsidR="00B649A1" w:rsidRPr="00E3276B" w14:paraId="72979D3F"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tcPr>
          <w:p w14:paraId="10A8BCD4" w14:textId="77777777" w:rsidR="00B649A1" w:rsidRPr="00E3276B" w:rsidRDefault="00B649A1" w:rsidP="00E3276B">
            <w:pPr>
              <w:spacing w:after="0" w:line="240" w:lineRule="auto"/>
              <w:rPr>
                <w:rFonts w:ascii="Arial" w:eastAsia="Times New Roman" w:hAnsi="Arial" w:cs="Arial"/>
                <w:color w:val="000000"/>
                <w:kern w:val="0"/>
                <w:sz w:val="18"/>
                <w:szCs w:val="18"/>
                <w:lang w:eastAsia="hr-HR"/>
                <w14:ligatures w14:val="none"/>
              </w:rPr>
            </w:pPr>
          </w:p>
        </w:tc>
        <w:tc>
          <w:tcPr>
            <w:tcW w:w="4538" w:type="dxa"/>
            <w:tcBorders>
              <w:top w:val="nil"/>
              <w:left w:val="nil"/>
              <w:bottom w:val="single" w:sz="4" w:space="0" w:color="auto"/>
              <w:right w:val="single" w:sz="4" w:space="0" w:color="auto"/>
            </w:tcBorders>
            <w:noWrap/>
            <w:vAlign w:val="bottom"/>
          </w:tcPr>
          <w:p w14:paraId="3460D294" w14:textId="78811DE7" w:rsidR="00B649A1" w:rsidRPr="00E3276B" w:rsidRDefault="00B649A1" w:rsidP="00E3276B">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Ispravak potraživanja</w:t>
            </w:r>
          </w:p>
        </w:tc>
        <w:tc>
          <w:tcPr>
            <w:tcW w:w="3969" w:type="dxa"/>
            <w:tcBorders>
              <w:top w:val="nil"/>
              <w:left w:val="nil"/>
              <w:bottom w:val="single" w:sz="4" w:space="0" w:color="auto"/>
              <w:right w:val="single" w:sz="4" w:space="0" w:color="auto"/>
            </w:tcBorders>
            <w:noWrap/>
            <w:vAlign w:val="bottom"/>
          </w:tcPr>
          <w:p w14:paraId="017B4F23" w14:textId="0325CA28" w:rsidR="00B649A1"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E3276B" w:rsidRPr="00E3276B" w14:paraId="0BD862C3" w14:textId="77777777" w:rsidTr="00B649A1">
        <w:trPr>
          <w:trHeight w:val="240"/>
        </w:trPr>
        <w:tc>
          <w:tcPr>
            <w:tcW w:w="560" w:type="dxa"/>
            <w:tcBorders>
              <w:top w:val="nil"/>
              <w:left w:val="single" w:sz="4" w:space="0" w:color="auto"/>
              <w:bottom w:val="single" w:sz="4" w:space="0" w:color="auto"/>
              <w:right w:val="single" w:sz="4" w:space="0" w:color="auto"/>
            </w:tcBorders>
            <w:noWrap/>
            <w:vAlign w:val="bottom"/>
            <w:hideMark/>
          </w:tcPr>
          <w:p w14:paraId="394C8B06"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13.</w:t>
            </w:r>
          </w:p>
        </w:tc>
        <w:tc>
          <w:tcPr>
            <w:tcW w:w="4538" w:type="dxa"/>
            <w:tcBorders>
              <w:top w:val="nil"/>
              <w:left w:val="nil"/>
              <w:bottom w:val="single" w:sz="4" w:space="0" w:color="auto"/>
              <w:right w:val="single" w:sz="4" w:space="0" w:color="auto"/>
            </w:tcBorders>
            <w:noWrap/>
            <w:vAlign w:val="bottom"/>
            <w:hideMark/>
          </w:tcPr>
          <w:p w14:paraId="487E2A7D" w14:textId="77777777" w:rsidR="00E3276B" w:rsidRPr="00E3276B" w:rsidRDefault="00E3276B" w:rsidP="00E3276B">
            <w:pPr>
              <w:spacing w:after="0" w:line="240" w:lineRule="auto"/>
              <w:rPr>
                <w:rFonts w:ascii="Arial" w:eastAsia="Times New Roman" w:hAnsi="Arial" w:cs="Arial"/>
                <w:color w:val="000000"/>
                <w:kern w:val="0"/>
                <w:sz w:val="18"/>
                <w:szCs w:val="18"/>
                <w:lang w:eastAsia="hr-HR"/>
                <w14:ligatures w14:val="none"/>
              </w:rPr>
            </w:pPr>
            <w:r w:rsidRPr="00E3276B">
              <w:rPr>
                <w:rFonts w:ascii="Arial" w:eastAsia="Times New Roman" w:hAnsi="Arial" w:cs="Arial"/>
                <w:color w:val="000000"/>
                <w:kern w:val="0"/>
                <w:sz w:val="18"/>
                <w:szCs w:val="18"/>
                <w:lang w:eastAsia="hr-HR"/>
                <w14:ligatures w14:val="none"/>
              </w:rPr>
              <w:t>Raspored troškova</w:t>
            </w:r>
          </w:p>
        </w:tc>
        <w:tc>
          <w:tcPr>
            <w:tcW w:w="3969" w:type="dxa"/>
            <w:tcBorders>
              <w:top w:val="nil"/>
              <w:left w:val="nil"/>
              <w:bottom w:val="single" w:sz="4" w:space="0" w:color="auto"/>
              <w:right w:val="single" w:sz="4" w:space="0" w:color="auto"/>
            </w:tcBorders>
            <w:noWrap/>
            <w:vAlign w:val="bottom"/>
          </w:tcPr>
          <w:p w14:paraId="2B30D7ED" w14:textId="289194A5" w:rsidR="00E3276B" w:rsidRPr="00E3276B" w:rsidRDefault="00B649A1" w:rsidP="00E3276B">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102.000</w:t>
            </w:r>
          </w:p>
        </w:tc>
      </w:tr>
      <w:tr w:rsidR="00E3276B" w:rsidRPr="00E3276B" w14:paraId="50BE9569" w14:textId="77777777" w:rsidTr="00B649A1">
        <w:trPr>
          <w:trHeight w:val="240"/>
        </w:trPr>
        <w:tc>
          <w:tcPr>
            <w:tcW w:w="560" w:type="dxa"/>
            <w:tcBorders>
              <w:top w:val="nil"/>
              <w:left w:val="single" w:sz="4" w:space="0" w:color="auto"/>
              <w:bottom w:val="single" w:sz="4" w:space="0" w:color="auto"/>
              <w:right w:val="single" w:sz="4" w:space="0" w:color="auto"/>
            </w:tcBorders>
            <w:shd w:val="clear" w:color="000000" w:fill="D9D9D9"/>
            <w:noWrap/>
            <w:vAlign w:val="bottom"/>
            <w:hideMark/>
          </w:tcPr>
          <w:p w14:paraId="07518725"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w:t>
            </w:r>
          </w:p>
        </w:tc>
        <w:tc>
          <w:tcPr>
            <w:tcW w:w="4538" w:type="dxa"/>
            <w:tcBorders>
              <w:top w:val="nil"/>
              <w:left w:val="nil"/>
              <w:bottom w:val="single" w:sz="4" w:space="0" w:color="auto"/>
              <w:right w:val="single" w:sz="4" w:space="0" w:color="auto"/>
            </w:tcBorders>
            <w:shd w:val="clear" w:color="000000" w:fill="D9D9D9"/>
            <w:noWrap/>
            <w:vAlign w:val="bottom"/>
            <w:hideMark/>
          </w:tcPr>
          <w:p w14:paraId="5DBA41AC" w14:textId="0ECF5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xml:space="preserve">Ukupni planirani rashodi </w:t>
            </w:r>
            <w:r w:rsidR="004961BA">
              <w:rPr>
                <w:rFonts w:ascii="Arial" w:eastAsia="Times New Roman" w:hAnsi="Arial" w:cs="Arial"/>
                <w:b/>
                <w:bCs/>
                <w:color w:val="000000"/>
                <w:kern w:val="0"/>
                <w:sz w:val="18"/>
                <w:szCs w:val="18"/>
                <w:lang w:eastAsia="hr-HR"/>
                <w14:ligatures w14:val="none"/>
              </w:rPr>
              <w:t>–</w:t>
            </w:r>
            <w:r w:rsidRPr="00E3276B">
              <w:rPr>
                <w:rFonts w:ascii="Arial" w:eastAsia="Times New Roman" w:hAnsi="Arial" w:cs="Arial"/>
                <w:b/>
                <w:bCs/>
                <w:color w:val="000000"/>
                <w:kern w:val="0"/>
                <w:sz w:val="18"/>
                <w:szCs w:val="18"/>
                <w:lang w:eastAsia="hr-HR"/>
                <w14:ligatures w14:val="none"/>
              </w:rPr>
              <w:t xml:space="preserve"> </w:t>
            </w:r>
            <w:r w:rsidR="009A05E0">
              <w:rPr>
                <w:rFonts w:ascii="Arial" w:eastAsia="Times New Roman" w:hAnsi="Arial" w:cs="Arial"/>
                <w:b/>
                <w:bCs/>
                <w:color w:val="000000"/>
                <w:kern w:val="0"/>
                <w:sz w:val="18"/>
                <w:szCs w:val="18"/>
                <w:lang w:eastAsia="hr-HR"/>
                <w14:ligatures w14:val="none"/>
              </w:rPr>
              <w:t>parking</w:t>
            </w:r>
          </w:p>
        </w:tc>
        <w:tc>
          <w:tcPr>
            <w:tcW w:w="3969" w:type="dxa"/>
            <w:tcBorders>
              <w:top w:val="nil"/>
              <w:left w:val="nil"/>
              <w:bottom w:val="single" w:sz="4" w:space="0" w:color="auto"/>
              <w:right w:val="single" w:sz="4" w:space="0" w:color="auto"/>
            </w:tcBorders>
            <w:shd w:val="clear" w:color="000000" w:fill="D9D9D9"/>
            <w:noWrap/>
            <w:vAlign w:val="bottom"/>
          </w:tcPr>
          <w:p w14:paraId="4D765C45" w14:textId="63D6994E" w:rsidR="00E3276B" w:rsidRPr="00E3276B" w:rsidRDefault="00B649A1" w:rsidP="00E3276B">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291.300</w:t>
            </w:r>
          </w:p>
        </w:tc>
      </w:tr>
      <w:tr w:rsidR="00E3276B" w:rsidRPr="00E3276B" w14:paraId="773F9F34" w14:textId="77777777" w:rsidTr="00B649A1">
        <w:trPr>
          <w:trHeight w:val="240"/>
        </w:trPr>
        <w:tc>
          <w:tcPr>
            <w:tcW w:w="560" w:type="dxa"/>
            <w:tcBorders>
              <w:top w:val="nil"/>
              <w:left w:val="single" w:sz="4" w:space="0" w:color="auto"/>
              <w:bottom w:val="single" w:sz="4" w:space="0" w:color="auto"/>
              <w:right w:val="single" w:sz="4" w:space="0" w:color="auto"/>
            </w:tcBorders>
            <w:shd w:val="clear" w:color="000000" w:fill="D9D9D9"/>
            <w:noWrap/>
            <w:vAlign w:val="bottom"/>
            <w:hideMark/>
          </w:tcPr>
          <w:p w14:paraId="3A76CEE3"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 </w:t>
            </w:r>
          </w:p>
        </w:tc>
        <w:tc>
          <w:tcPr>
            <w:tcW w:w="4538" w:type="dxa"/>
            <w:tcBorders>
              <w:top w:val="nil"/>
              <w:left w:val="nil"/>
              <w:bottom w:val="single" w:sz="4" w:space="0" w:color="auto"/>
              <w:right w:val="single" w:sz="4" w:space="0" w:color="auto"/>
            </w:tcBorders>
            <w:shd w:val="clear" w:color="000000" w:fill="D9D9D9"/>
            <w:noWrap/>
            <w:vAlign w:val="bottom"/>
            <w:hideMark/>
          </w:tcPr>
          <w:p w14:paraId="7AEBA9F6" w14:textId="77777777" w:rsidR="00E3276B" w:rsidRPr="00E3276B" w:rsidRDefault="00E3276B" w:rsidP="00E3276B">
            <w:pPr>
              <w:spacing w:after="0" w:line="240" w:lineRule="auto"/>
              <w:rPr>
                <w:rFonts w:ascii="Arial" w:eastAsia="Times New Roman" w:hAnsi="Arial" w:cs="Arial"/>
                <w:b/>
                <w:bCs/>
                <w:color w:val="000000"/>
                <w:kern w:val="0"/>
                <w:sz w:val="18"/>
                <w:szCs w:val="18"/>
                <w:lang w:eastAsia="hr-HR"/>
                <w14:ligatures w14:val="none"/>
              </w:rPr>
            </w:pPr>
            <w:r w:rsidRPr="00E3276B">
              <w:rPr>
                <w:rFonts w:ascii="Arial" w:eastAsia="Times New Roman" w:hAnsi="Arial" w:cs="Arial"/>
                <w:b/>
                <w:bCs/>
                <w:color w:val="000000"/>
                <w:kern w:val="0"/>
                <w:sz w:val="18"/>
                <w:szCs w:val="18"/>
                <w:lang w:eastAsia="hr-HR"/>
                <w14:ligatures w14:val="none"/>
              </w:rPr>
              <w:t>Rezultat</w:t>
            </w:r>
          </w:p>
        </w:tc>
        <w:tc>
          <w:tcPr>
            <w:tcW w:w="3969" w:type="dxa"/>
            <w:tcBorders>
              <w:top w:val="nil"/>
              <w:left w:val="nil"/>
              <w:bottom w:val="single" w:sz="4" w:space="0" w:color="auto"/>
              <w:right w:val="single" w:sz="4" w:space="0" w:color="auto"/>
            </w:tcBorders>
            <w:shd w:val="clear" w:color="000000" w:fill="D9D9D9"/>
            <w:noWrap/>
            <w:vAlign w:val="bottom"/>
          </w:tcPr>
          <w:p w14:paraId="3DE437DB" w14:textId="4C1D9D1D" w:rsidR="00E3276B" w:rsidRPr="00E3276B" w:rsidRDefault="00B649A1" w:rsidP="00E3276B">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14.700</w:t>
            </w:r>
          </w:p>
        </w:tc>
      </w:tr>
    </w:tbl>
    <w:p w14:paraId="01005258" w14:textId="77777777" w:rsidR="00E3276B" w:rsidRPr="00F32733" w:rsidRDefault="00E3276B" w:rsidP="001E5ED4">
      <w:pPr>
        <w:rPr>
          <w:rFonts w:ascii="Arial" w:hAnsi="Arial" w:cs="Arial"/>
          <w:sz w:val="18"/>
          <w:szCs w:val="18"/>
        </w:rPr>
      </w:pPr>
    </w:p>
    <w:p w14:paraId="16B99428" w14:textId="1C3EC753" w:rsidR="00B45931" w:rsidRPr="00F32733" w:rsidRDefault="001E5ED4" w:rsidP="00983021">
      <w:pPr>
        <w:jc w:val="both"/>
        <w:rPr>
          <w:rFonts w:ascii="Arial" w:hAnsi="Arial" w:cs="Arial"/>
          <w:sz w:val="18"/>
          <w:szCs w:val="18"/>
        </w:rPr>
      </w:pPr>
      <w:r w:rsidRPr="00F32733">
        <w:rPr>
          <w:rFonts w:ascii="Arial" w:hAnsi="Arial" w:cs="Arial"/>
          <w:sz w:val="18"/>
          <w:szCs w:val="18"/>
        </w:rPr>
        <w:t>Ukupno 21 automat za naplatu parkiranja</w:t>
      </w:r>
    </w:p>
    <w:p w14:paraId="7A310917" w14:textId="2EBC5C45" w:rsidR="00B45931" w:rsidRPr="00F32733" w:rsidRDefault="00B45931" w:rsidP="00983021">
      <w:pPr>
        <w:jc w:val="both"/>
        <w:rPr>
          <w:rFonts w:ascii="Arial" w:hAnsi="Arial" w:cs="Arial"/>
          <w:sz w:val="18"/>
          <w:szCs w:val="18"/>
        </w:rPr>
      </w:pPr>
      <w:r w:rsidRPr="00F32733">
        <w:rPr>
          <w:rFonts w:ascii="Arial" w:hAnsi="Arial" w:cs="Arial"/>
          <w:sz w:val="18"/>
          <w:szCs w:val="18"/>
        </w:rPr>
        <w:t xml:space="preserve">Naplata parkiranja vrši se putem satne, dnevne, povlaštene parkirališne karte na parkirališnim automatima, putem SMS-a, mobilne aplikacije </w:t>
      </w:r>
      <w:proofErr w:type="spellStart"/>
      <w:r w:rsidRPr="00F32733">
        <w:rPr>
          <w:rFonts w:ascii="Arial" w:hAnsi="Arial" w:cs="Arial"/>
          <w:sz w:val="18"/>
          <w:szCs w:val="18"/>
        </w:rPr>
        <w:t>Bmove</w:t>
      </w:r>
      <w:proofErr w:type="spellEnd"/>
      <w:r w:rsidRPr="00F32733">
        <w:rPr>
          <w:rFonts w:ascii="Arial" w:hAnsi="Arial" w:cs="Arial"/>
          <w:sz w:val="18"/>
          <w:szCs w:val="18"/>
        </w:rPr>
        <w:t xml:space="preserve"> te na blagajni Društva a razlikuje se ovisno o zoni naplate. </w:t>
      </w:r>
    </w:p>
    <w:p w14:paraId="4689E49D" w14:textId="14644EE3" w:rsidR="00B45931" w:rsidRPr="00F32733" w:rsidRDefault="00B45931" w:rsidP="00983021">
      <w:pPr>
        <w:jc w:val="both"/>
        <w:rPr>
          <w:rFonts w:ascii="Arial" w:hAnsi="Arial" w:cs="Arial"/>
          <w:sz w:val="18"/>
          <w:szCs w:val="18"/>
        </w:rPr>
      </w:pPr>
      <w:r w:rsidRPr="00F32733">
        <w:rPr>
          <w:rFonts w:ascii="Arial" w:hAnsi="Arial" w:cs="Arial"/>
          <w:sz w:val="18"/>
          <w:szCs w:val="18"/>
        </w:rPr>
        <w:t>Svi prateći poslovi obavljaju se unutar Uprave Društva te preko integrativne radi</w:t>
      </w:r>
      <w:r w:rsidR="009A4741" w:rsidRPr="00F32733">
        <w:rPr>
          <w:rFonts w:ascii="Arial" w:hAnsi="Arial" w:cs="Arial"/>
          <w:sz w:val="18"/>
          <w:szCs w:val="18"/>
        </w:rPr>
        <w:t>onice</w:t>
      </w:r>
      <w:r w:rsidRPr="00F32733">
        <w:rPr>
          <w:rFonts w:ascii="Arial" w:hAnsi="Arial" w:cs="Arial"/>
          <w:sz w:val="18"/>
          <w:szCs w:val="18"/>
        </w:rPr>
        <w:t xml:space="preserve"> i čine znatan udio troškova Odjela.</w:t>
      </w:r>
    </w:p>
    <w:p w14:paraId="72D445DD" w14:textId="31B4A0BE" w:rsidR="00B45931" w:rsidRPr="00F32733" w:rsidRDefault="00B45931" w:rsidP="00983021">
      <w:pPr>
        <w:jc w:val="both"/>
        <w:rPr>
          <w:rFonts w:ascii="Arial" w:hAnsi="Arial" w:cs="Arial"/>
          <w:sz w:val="18"/>
          <w:szCs w:val="18"/>
        </w:rPr>
      </w:pPr>
      <w:r w:rsidRPr="00F32733">
        <w:rPr>
          <w:rFonts w:ascii="Arial" w:hAnsi="Arial" w:cs="Arial"/>
          <w:sz w:val="18"/>
          <w:szCs w:val="18"/>
        </w:rPr>
        <w:t>Društvo je član Hrvatske parking udruge te kontinuirano usklađ</w:t>
      </w:r>
      <w:r w:rsidR="009A4741" w:rsidRPr="00F32733">
        <w:rPr>
          <w:rFonts w:ascii="Arial" w:hAnsi="Arial" w:cs="Arial"/>
          <w:sz w:val="18"/>
          <w:szCs w:val="18"/>
        </w:rPr>
        <w:t>uje</w:t>
      </w:r>
      <w:r w:rsidRPr="00F32733">
        <w:rPr>
          <w:rFonts w:ascii="Arial" w:hAnsi="Arial" w:cs="Arial"/>
          <w:sz w:val="18"/>
          <w:szCs w:val="18"/>
        </w:rPr>
        <w:t xml:space="preserve"> svoje poslovanje sukl</w:t>
      </w:r>
      <w:r w:rsidR="009A4741" w:rsidRPr="00F32733">
        <w:rPr>
          <w:rFonts w:ascii="Arial" w:hAnsi="Arial" w:cs="Arial"/>
          <w:sz w:val="18"/>
          <w:szCs w:val="18"/>
        </w:rPr>
        <w:t>adno</w:t>
      </w:r>
      <w:r w:rsidRPr="00F32733">
        <w:rPr>
          <w:rFonts w:ascii="Arial" w:hAnsi="Arial" w:cs="Arial"/>
          <w:sz w:val="18"/>
          <w:szCs w:val="18"/>
        </w:rPr>
        <w:t xml:space="preserve"> zakonskim propisima. Parkirni automati se redovito održavaju </w:t>
      </w:r>
    </w:p>
    <w:p w14:paraId="03297A2A" w14:textId="274B1306" w:rsidR="00175B76" w:rsidRPr="00F32733" w:rsidRDefault="00175B76" w:rsidP="00983021">
      <w:pPr>
        <w:jc w:val="both"/>
        <w:rPr>
          <w:rFonts w:ascii="Arial" w:hAnsi="Arial" w:cs="Arial"/>
          <w:sz w:val="18"/>
          <w:szCs w:val="18"/>
        </w:rPr>
      </w:pPr>
      <w:r w:rsidRPr="00F32733">
        <w:rPr>
          <w:rFonts w:ascii="Arial" w:hAnsi="Arial" w:cs="Arial"/>
          <w:sz w:val="18"/>
          <w:szCs w:val="18"/>
        </w:rPr>
        <w:t>Prihodi su planirani od nap</w:t>
      </w:r>
      <w:r w:rsidR="009A4741" w:rsidRPr="00F32733">
        <w:rPr>
          <w:rFonts w:ascii="Arial" w:hAnsi="Arial" w:cs="Arial"/>
          <w:sz w:val="18"/>
          <w:szCs w:val="18"/>
        </w:rPr>
        <w:t>late</w:t>
      </w:r>
      <w:r w:rsidRPr="00F32733">
        <w:rPr>
          <w:rFonts w:ascii="Arial" w:hAnsi="Arial" w:cs="Arial"/>
          <w:sz w:val="18"/>
          <w:szCs w:val="18"/>
        </w:rPr>
        <w:t xml:space="preserve"> parkinga za </w:t>
      </w:r>
      <w:r w:rsidR="00CD6907">
        <w:rPr>
          <w:rFonts w:ascii="Arial" w:hAnsi="Arial" w:cs="Arial"/>
          <w:sz w:val="18"/>
          <w:szCs w:val="18"/>
        </w:rPr>
        <w:t>979</w:t>
      </w:r>
      <w:r w:rsidRPr="00F32733">
        <w:rPr>
          <w:rFonts w:ascii="Arial" w:hAnsi="Arial" w:cs="Arial"/>
          <w:sz w:val="18"/>
          <w:szCs w:val="18"/>
        </w:rPr>
        <w:t xml:space="preserve"> parkirna mjesta na području Grada Požege pre</w:t>
      </w:r>
      <w:r w:rsidR="009A4741" w:rsidRPr="00F32733">
        <w:rPr>
          <w:rFonts w:ascii="Arial" w:hAnsi="Arial" w:cs="Arial"/>
          <w:sz w:val="18"/>
          <w:szCs w:val="18"/>
        </w:rPr>
        <w:t>ma</w:t>
      </w:r>
      <w:r w:rsidRPr="00F32733">
        <w:rPr>
          <w:rFonts w:ascii="Arial" w:hAnsi="Arial" w:cs="Arial"/>
          <w:sz w:val="18"/>
          <w:szCs w:val="18"/>
        </w:rPr>
        <w:t xml:space="preserve"> utvrđenim parkirališnim zonama i to od prodaje povl</w:t>
      </w:r>
      <w:r w:rsidR="009A4741" w:rsidRPr="00F32733">
        <w:rPr>
          <w:rFonts w:ascii="Arial" w:hAnsi="Arial" w:cs="Arial"/>
          <w:sz w:val="18"/>
          <w:szCs w:val="18"/>
        </w:rPr>
        <w:t>aštenih</w:t>
      </w:r>
      <w:r w:rsidRPr="00F32733">
        <w:rPr>
          <w:rFonts w:ascii="Arial" w:hAnsi="Arial" w:cs="Arial"/>
          <w:sz w:val="18"/>
          <w:szCs w:val="18"/>
        </w:rPr>
        <w:t xml:space="preserve"> parkirnih karata, nap</w:t>
      </w:r>
      <w:r w:rsidR="009A4741" w:rsidRPr="00F32733">
        <w:rPr>
          <w:rFonts w:ascii="Arial" w:hAnsi="Arial" w:cs="Arial"/>
          <w:sz w:val="18"/>
          <w:szCs w:val="18"/>
        </w:rPr>
        <w:t>late</w:t>
      </w:r>
      <w:r w:rsidRPr="00F32733">
        <w:rPr>
          <w:rFonts w:ascii="Arial" w:hAnsi="Arial" w:cs="Arial"/>
          <w:sz w:val="18"/>
          <w:szCs w:val="18"/>
        </w:rPr>
        <w:t xml:space="preserve"> redovnog satnog parkiranja te naplate dnevnih p</w:t>
      </w:r>
      <w:r w:rsidR="009A4741" w:rsidRPr="00F32733">
        <w:rPr>
          <w:rFonts w:ascii="Arial" w:hAnsi="Arial" w:cs="Arial"/>
          <w:sz w:val="18"/>
          <w:szCs w:val="18"/>
        </w:rPr>
        <w:t>arkirnih</w:t>
      </w:r>
      <w:r w:rsidRPr="00F32733">
        <w:rPr>
          <w:rFonts w:ascii="Arial" w:hAnsi="Arial" w:cs="Arial"/>
          <w:sz w:val="18"/>
          <w:szCs w:val="18"/>
        </w:rPr>
        <w:t xml:space="preserve"> </w:t>
      </w:r>
      <w:r w:rsidR="009A4741" w:rsidRPr="00F32733">
        <w:rPr>
          <w:rFonts w:ascii="Arial" w:hAnsi="Arial" w:cs="Arial"/>
          <w:sz w:val="18"/>
          <w:szCs w:val="18"/>
        </w:rPr>
        <w:t>karata</w:t>
      </w:r>
      <w:r w:rsidRPr="00F32733">
        <w:rPr>
          <w:rFonts w:ascii="Arial" w:hAnsi="Arial" w:cs="Arial"/>
          <w:sz w:val="18"/>
          <w:szCs w:val="18"/>
        </w:rPr>
        <w:t>. Korisnicima parkinga, ovisno o potrebama ispunjenim uvjetima te trajanju parkiranja izdaju se dnevne, mje</w:t>
      </w:r>
      <w:r w:rsidR="009A4741" w:rsidRPr="00F32733">
        <w:rPr>
          <w:rFonts w:ascii="Arial" w:hAnsi="Arial" w:cs="Arial"/>
          <w:sz w:val="18"/>
          <w:szCs w:val="18"/>
        </w:rPr>
        <w:t>sečne</w:t>
      </w:r>
      <w:r w:rsidRPr="00F32733">
        <w:rPr>
          <w:rFonts w:ascii="Arial" w:hAnsi="Arial" w:cs="Arial"/>
          <w:sz w:val="18"/>
          <w:szCs w:val="18"/>
        </w:rPr>
        <w:t xml:space="preserve"> i godi</w:t>
      </w:r>
      <w:r w:rsidR="009A4741" w:rsidRPr="00F32733">
        <w:rPr>
          <w:rFonts w:ascii="Arial" w:hAnsi="Arial" w:cs="Arial"/>
          <w:sz w:val="18"/>
          <w:szCs w:val="18"/>
        </w:rPr>
        <w:t>šnje</w:t>
      </w:r>
      <w:r w:rsidRPr="00F32733">
        <w:rPr>
          <w:rFonts w:ascii="Arial" w:hAnsi="Arial" w:cs="Arial"/>
          <w:sz w:val="18"/>
          <w:szCs w:val="18"/>
        </w:rPr>
        <w:t xml:space="preserve"> parkirne karte. </w:t>
      </w:r>
    </w:p>
    <w:p w14:paraId="62E1305D" w14:textId="77777777" w:rsidR="00E610E4" w:rsidRPr="00F32733" w:rsidRDefault="00E610E4" w:rsidP="00B45931">
      <w:pPr>
        <w:rPr>
          <w:rFonts w:ascii="Arial" w:hAnsi="Arial" w:cs="Arial"/>
          <w:sz w:val="18"/>
          <w:szCs w:val="18"/>
        </w:rPr>
      </w:pPr>
    </w:p>
    <w:p w14:paraId="317F5B4A" w14:textId="62EA3AD7" w:rsidR="00B45931" w:rsidRPr="00F32733" w:rsidRDefault="00B45931" w:rsidP="00B45931">
      <w:pPr>
        <w:pStyle w:val="Odlomakpopisa"/>
        <w:numPr>
          <w:ilvl w:val="0"/>
          <w:numId w:val="1"/>
        </w:numPr>
        <w:rPr>
          <w:rFonts w:ascii="Arial" w:hAnsi="Arial" w:cs="Arial"/>
          <w:sz w:val="18"/>
          <w:szCs w:val="18"/>
        </w:rPr>
      </w:pPr>
      <w:r w:rsidRPr="00F32733">
        <w:rPr>
          <w:rFonts w:ascii="Arial" w:hAnsi="Arial" w:cs="Arial"/>
          <w:sz w:val="18"/>
          <w:szCs w:val="18"/>
        </w:rPr>
        <w:t>Odjel za građevinske pos</w:t>
      </w:r>
      <w:r w:rsidR="009A4741" w:rsidRPr="00F32733">
        <w:rPr>
          <w:rFonts w:ascii="Arial" w:hAnsi="Arial" w:cs="Arial"/>
          <w:sz w:val="18"/>
          <w:szCs w:val="18"/>
        </w:rPr>
        <w:t>love</w:t>
      </w:r>
    </w:p>
    <w:p w14:paraId="2F2232BE" w14:textId="2F917BA5" w:rsidR="00B45931" w:rsidRPr="00F32733" w:rsidRDefault="00B45931" w:rsidP="00983021">
      <w:pPr>
        <w:jc w:val="both"/>
        <w:rPr>
          <w:rFonts w:ascii="Arial" w:hAnsi="Arial" w:cs="Arial"/>
          <w:sz w:val="18"/>
          <w:szCs w:val="18"/>
        </w:rPr>
      </w:pPr>
      <w:r w:rsidRPr="00F32733">
        <w:rPr>
          <w:rFonts w:ascii="Arial" w:hAnsi="Arial" w:cs="Arial"/>
          <w:sz w:val="18"/>
          <w:szCs w:val="18"/>
        </w:rPr>
        <w:t>Prihodi Odjela za građevinske poslove ostva</w:t>
      </w:r>
      <w:r w:rsidR="00CD6907">
        <w:rPr>
          <w:rFonts w:ascii="Arial" w:hAnsi="Arial" w:cs="Arial"/>
          <w:sz w:val="18"/>
          <w:szCs w:val="18"/>
        </w:rPr>
        <w:t>ruju</w:t>
      </w:r>
      <w:r w:rsidRPr="00F32733">
        <w:rPr>
          <w:rFonts w:ascii="Arial" w:hAnsi="Arial" w:cs="Arial"/>
          <w:sz w:val="18"/>
          <w:szCs w:val="18"/>
        </w:rPr>
        <w:t xml:space="preserve"> su obavljanjem radova na održavanju signalizacije (održavanje vertikalne signalizacije, popravak i ugradnja prometnih znakova) te izgradnja grobljanskih objekata.</w:t>
      </w:r>
    </w:p>
    <w:p w14:paraId="732F0FE5" w14:textId="7A10EFB8" w:rsidR="00896F6D" w:rsidRPr="00F32733" w:rsidRDefault="00896F6D" w:rsidP="00983021">
      <w:pPr>
        <w:jc w:val="both"/>
        <w:rPr>
          <w:rFonts w:ascii="Arial" w:hAnsi="Arial" w:cs="Arial"/>
          <w:sz w:val="18"/>
          <w:szCs w:val="18"/>
        </w:rPr>
      </w:pPr>
      <w:r w:rsidRPr="00F32733">
        <w:rPr>
          <w:rFonts w:ascii="Arial" w:hAnsi="Arial" w:cs="Arial"/>
          <w:sz w:val="18"/>
          <w:szCs w:val="18"/>
        </w:rPr>
        <w:t>Najveći udio prihoda odjela planira se od izgradnje i prodaje groblj</w:t>
      </w:r>
      <w:r w:rsidR="009A4741" w:rsidRPr="00F32733">
        <w:rPr>
          <w:rFonts w:ascii="Arial" w:hAnsi="Arial" w:cs="Arial"/>
          <w:sz w:val="18"/>
          <w:szCs w:val="18"/>
        </w:rPr>
        <w:t>anskih</w:t>
      </w:r>
      <w:r w:rsidRPr="00F32733">
        <w:rPr>
          <w:rFonts w:ascii="Arial" w:hAnsi="Arial" w:cs="Arial"/>
          <w:sz w:val="18"/>
          <w:szCs w:val="18"/>
        </w:rPr>
        <w:t xml:space="preserve"> obj</w:t>
      </w:r>
      <w:r w:rsidR="009A4741" w:rsidRPr="00F32733">
        <w:rPr>
          <w:rFonts w:ascii="Arial" w:hAnsi="Arial" w:cs="Arial"/>
          <w:sz w:val="18"/>
          <w:szCs w:val="18"/>
        </w:rPr>
        <w:t>ekata</w:t>
      </w:r>
      <w:r w:rsidRPr="00F32733">
        <w:rPr>
          <w:rFonts w:ascii="Arial" w:hAnsi="Arial" w:cs="Arial"/>
          <w:sz w:val="18"/>
          <w:szCs w:val="18"/>
        </w:rPr>
        <w:t xml:space="preserve"> Uz izgradnju grobljanskih objek</w:t>
      </w:r>
      <w:r w:rsidR="009A4741" w:rsidRPr="00F32733">
        <w:rPr>
          <w:rFonts w:ascii="Arial" w:hAnsi="Arial" w:cs="Arial"/>
          <w:sz w:val="18"/>
          <w:szCs w:val="18"/>
        </w:rPr>
        <w:t>ata</w:t>
      </w:r>
      <w:r w:rsidRPr="00F32733">
        <w:rPr>
          <w:rFonts w:ascii="Arial" w:hAnsi="Arial" w:cs="Arial"/>
          <w:sz w:val="18"/>
          <w:szCs w:val="18"/>
        </w:rPr>
        <w:t xml:space="preserve"> u odjelu se planiraju prihodi od održavanja signalizacije za Grad Požegu, zimske službe te usluga za ostale djela</w:t>
      </w:r>
      <w:r w:rsidR="009A4741" w:rsidRPr="00F32733">
        <w:rPr>
          <w:rFonts w:ascii="Arial" w:hAnsi="Arial" w:cs="Arial"/>
          <w:sz w:val="18"/>
          <w:szCs w:val="18"/>
        </w:rPr>
        <w:t>tnosti</w:t>
      </w:r>
      <w:r w:rsidRPr="00F32733">
        <w:rPr>
          <w:rFonts w:ascii="Arial" w:hAnsi="Arial" w:cs="Arial"/>
          <w:sz w:val="18"/>
          <w:szCs w:val="18"/>
        </w:rPr>
        <w:t xml:space="preserve"> unutar Društva (izgradnja i održavanje nasipa, pokrova, pristupnih puteva i sl.)</w:t>
      </w:r>
    </w:p>
    <w:p w14:paraId="45C28900" w14:textId="5DD90830" w:rsidR="00896F6D" w:rsidRPr="00F32733" w:rsidRDefault="00896F6D" w:rsidP="00983021">
      <w:pPr>
        <w:jc w:val="both"/>
        <w:rPr>
          <w:rFonts w:ascii="Arial" w:hAnsi="Arial" w:cs="Arial"/>
          <w:sz w:val="18"/>
          <w:szCs w:val="18"/>
        </w:rPr>
      </w:pPr>
      <w:r w:rsidRPr="00F32733">
        <w:rPr>
          <w:rFonts w:ascii="Arial" w:hAnsi="Arial" w:cs="Arial"/>
          <w:sz w:val="18"/>
          <w:szCs w:val="18"/>
        </w:rPr>
        <w:t xml:space="preserve">Izgradnja grobljanskih objekata obuhvaća poslove izgradnje i opločenje </w:t>
      </w:r>
      <w:r w:rsidR="009A4741" w:rsidRPr="00F32733">
        <w:rPr>
          <w:rFonts w:ascii="Arial" w:hAnsi="Arial" w:cs="Arial"/>
          <w:sz w:val="18"/>
          <w:szCs w:val="18"/>
        </w:rPr>
        <w:t>grobnica</w:t>
      </w:r>
      <w:r w:rsidRPr="00F32733">
        <w:rPr>
          <w:rFonts w:ascii="Arial" w:hAnsi="Arial" w:cs="Arial"/>
          <w:sz w:val="18"/>
          <w:szCs w:val="18"/>
        </w:rPr>
        <w:t xml:space="preserve"> na groblju Kri</w:t>
      </w:r>
      <w:r w:rsidR="009A4741" w:rsidRPr="00F32733">
        <w:rPr>
          <w:rFonts w:ascii="Arial" w:hAnsi="Arial" w:cs="Arial"/>
          <w:sz w:val="18"/>
          <w:szCs w:val="18"/>
        </w:rPr>
        <w:t>sta</w:t>
      </w:r>
      <w:r w:rsidRPr="00F32733">
        <w:rPr>
          <w:rFonts w:ascii="Arial" w:hAnsi="Arial" w:cs="Arial"/>
          <w:sz w:val="18"/>
          <w:szCs w:val="18"/>
        </w:rPr>
        <w:t xml:space="preserve"> Kralja te obavljanje svih potrebnih građevinskih popravaka na obj</w:t>
      </w:r>
      <w:r w:rsidR="009A4741" w:rsidRPr="00F32733">
        <w:rPr>
          <w:rFonts w:ascii="Arial" w:hAnsi="Arial" w:cs="Arial"/>
          <w:sz w:val="18"/>
          <w:szCs w:val="18"/>
        </w:rPr>
        <w:t>ektima</w:t>
      </w:r>
      <w:r w:rsidRPr="00F32733">
        <w:rPr>
          <w:rFonts w:ascii="Arial" w:hAnsi="Arial" w:cs="Arial"/>
          <w:sz w:val="18"/>
          <w:szCs w:val="18"/>
        </w:rPr>
        <w:t xml:space="preserve"> groblja koja su predana na upravljanje </w:t>
      </w:r>
      <w:r w:rsidR="009A4741" w:rsidRPr="00F32733">
        <w:rPr>
          <w:rFonts w:ascii="Arial" w:hAnsi="Arial" w:cs="Arial"/>
          <w:sz w:val="18"/>
          <w:szCs w:val="18"/>
        </w:rPr>
        <w:t>D</w:t>
      </w:r>
      <w:r w:rsidRPr="00F32733">
        <w:rPr>
          <w:rFonts w:ascii="Arial" w:hAnsi="Arial" w:cs="Arial"/>
          <w:sz w:val="18"/>
          <w:szCs w:val="18"/>
        </w:rPr>
        <w:t>ruštvu.</w:t>
      </w:r>
    </w:p>
    <w:p w14:paraId="31539316" w14:textId="7B412B1A" w:rsidR="00896F6D" w:rsidRPr="00F32733" w:rsidRDefault="00896F6D" w:rsidP="00983021">
      <w:pPr>
        <w:jc w:val="both"/>
        <w:rPr>
          <w:rFonts w:ascii="Arial" w:hAnsi="Arial" w:cs="Arial"/>
          <w:sz w:val="18"/>
          <w:szCs w:val="18"/>
        </w:rPr>
      </w:pPr>
      <w:r w:rsidRPr="00F32733">
        <w:rPr>
          <w:rFonts w:ascii="Arial" w:hAnsi="Arial" w:cs="Arial"/>
          <w:sz w:val="18"/>
          <w:szCs w:val="18"/>
        </w:rPr>
        <w:t>Prometna signalizacija obuhvaća održavanje v</w:t>
      </w:r>
      <w:r w:rsidR="009A4741" w:rsidRPr="00F32733">
        <w:rPr>
          <w:rFonts w:ascii="Arial" w:hAnsi="Arial" w:cs="Arial"/>
          <w:sz w:val="18"/>
          <w:szCs w:val="18"/>
        </w:rPr>
        <w:t xml:space="preserve">ertikalne signalizacije, </w:t>
      </w:r>
      <w:r w:rsidR="00CD6907">
        <w:rPr>
          <w:rFonts w:ascii="Arial" w:hAnsi="Arial" w:cs="Arial"/>
          <w:sz w:val="18"/>
          <w:szCs w:val="18"/>
        </w:rPr>
        <w:t>p</w:t>
      </w:r>
      <w:r w:rsidRPr="00F32733">
        <w:rPr>
          <w:rFonts w:ascii="Arial" w:hAnsi="Arial" w:cs="Arial"/>
          <w:sz w:val="18"/>
          <w:szCs w:val="18"/>
        </w:rPr>
        <w:t>opravak prometnih znakova te ugradnju novih pro</w:t>
      </w:r>
      <w:r w:rsidR="009A4741" w:rsidRPr="00F32733">
        <w:rPr>
          <w:rFonts w:ascii="Arial" w:hAnsi="Arial" w:cs="Arial"/>
          <w:sz w:val="18"/>
          <w:szCs w:val="18"/>
        </w:rPr>
        <w:t>metnih</w:t>
      </w:r>
      <w:r w:rsidRPr="00F32733">
        <w:rPr>
          <w:rFonts w:ascii="Arial" w:hAnsi="Arial" w:cs="Arial"/>
          <w:sz w:val="18"/>
          <w:szCs w:val="18"/>
        </w:rPr>
        <w:t xml:space="preserve"> z</w:t>
      </w:r>
      <w:r w:rsidR="009A4741" w:rsidRPr="00F32733">
        <w:rPr>
          <w:rFonts w:ascii="Arial" w:hAnsi="Arial" w:cs="Arial"/>
          <w:sz w:val="18"/>
          <w:szCs w:val="18"/>
        </w:rPr>
        <w:t>nakova</w:t>
      </w:r>
      <w:r w:rsidRPr="00F32733">
        <w:rPr>
          <w:rFonts w:ascii="Arial" w:hAnsi="Arial" w:cs="Arial"/>
          <w:sz w:val="18"/>
          <w:szCs w:val="18"/>
        </w:rPr>
        <w:t>.</w:t>
      </w:r>
    </w:p>
    <w:p w14:paraId="7CC1F175" w14:textId="0E2A975E" w:rsidR="00896F6D" w:rsidRPr="00F32733" w:rsidRDefault="00896F6D" w:rsidP="00983021">
      <w:pPr>
        <w:jc w:val="both"/>
        <w:rPr>
          <w:rFonts w:ascii="Arial" w:hAnsi="Arial" w:cs="Arial"/>
          <w:sz w:val="18"/>
          <w:szCs w:val="18"/>
        </w:rPr>
      </w:pPr>
      <w:r w:rsidRPr="00F32733">
        <w:rPr>
          <w:rFonts w:ascii="Arial" w:hAnsi="Arial" w:cs="Arial"/>
          <w:sz w:val="18"/>
          <w:szCs w:val="18"/>
        </w:rPr>
        <w:t>Društvo oba</w:t>
      </w:r>
      <w:r w:rsidR="009A4741" w:rsidRPr="00F32733">
        <w:rPr>
          <w:rFonts w:ascii="Arial" w:hAnsi="Arial" w:cs="Arial"/>
          <w:sz w:val="18"/>
          <w:szCs w:val="18"/>
        </w:rPr>
        <w:t>vlja</w:t>
      </w:r>
      <w:r w:rsidRPr="00F32733">
        <w:rPr>
          <w:rFonts w:ascii="Arial" w:hAnsi="Arial" w:cs="Arial"/>
          <w:sz w:val="18"/>
          <w:szCs w:val="18"/>
        </w:rPr>
        <w:t xml:space="preserve"> zimsku službu na područ</w:t>
      </w:r>
      <w:r w:rsidR="009A4741" w:rsidRPr="00F32733">
        <w:rPr>
          <w:rFonts w:ascii="Arial" w:hAnsi="Arial" w:cs="Arial"/>
          <w:sz w:val="18"/>
          <w:szCs w:val="18"/>
        </w:rPr>
        <w:t>ju</w:t>
      </w:r>
      <w:r w:rsidRPr="00F32733">
        <w:rPr>
          <w:rFonts w:ascii="Arial" w:hAnsi="Arial" w:cs="Arial"/>
          <w:sz w:val="18"/>
          <w:szCs w:val="18"/>
        </w:rPr>
        <w:t xml:space="preserve"> Grada Požege u skladu s Planom rada zimske službe u Grad Požegi koji se izrađuje jedanput godišnje pr</w:t>
      </w:r>
      <w:r w:rsidR="009A4741" w:rsidRPr="00F32733">
        <w:rPr>
          <w:rFonts w:ascii="Arial" w:hAnsi="Arial" w:cs="Arial"/>
          <w:sz w:val="18"/>
          <w:szCs w:val="18"/>
        </w:rPr>
        <w:t>ije</w:t>
      </w:r>
      <w:r w:rsidRPr="00F32733">
        <w:rPr>
          <w:rFonts w:ascii="Arial" w:hAnsi="Arial" w:cs="Arial"/>
          <w:sz w:val="18"/>
          <w:szCs w:val="18"/>
        </w:rPr>
        <w:t xml:space="preserve"> zimska sezone. Pla</w:t>
      </w:r>
      <w:r w:rsidR="009A4741" w:rsidRPr="00F32733">
        <w:rPr>
          <w:rFonts w:ascii="Arial" w:hAnsi="Arial" w:cs="Arial"/>
          <w:sz w:val="18"/>
          <w:szCs w:val="18"/>
        </w:rPr>
        <w:t>nom</w:t>
      </w:r>
      <w:r w:rsidRPr="00F32733">
        <w:rPr>
          <w:rFonts w:ascii="Arial" w:hAnsi="Arial" w:cs="Arial"/>
          <w:sz w:val="18"/>
          <w:szCs w:val="18"/>
        </w:rPr>
        <w:t xml:space="preserve"> rada zimske službe obuhvaća se čišćenje snijega i održavanje nužne p</w:t>
      </w:r>
      <w:r w:rsidR="009A4741" w:rsidRPr="00F32733">
        <w:rPr>
          <w:rFonts w:ascii="Arial" w:hAnsi="Arial" w:cs="Arial"/>
          <w:sz w:val="18"/>
          <w:szCs w:val="18"/>
        </w:rPr>
        <w:t>rohodnosti</w:t>
      </w:r>
      <w:r w:rsidRPr="00F32733">
        <w:rPr>
          <w:rFonts w:ascii="Arial" w:hAnsi="Arial" w:cs="Arial"/>
          <w:sz w:val="18"/>
          <w:szCs w:val="18"/>
        </w:rPr>
        <w:t xml:space="preserve"> ulica u Gradu </w:t>
      </w:r>
      <w:r w:rsidR="009A4741" w:rsidRPr="00F32733">
        <w:rPr>
          <w:rFonts w:ascii="Arial" w:hAnsi="Arial" w:cs="Arial"/>
          <w:sz w:val="18"/>
          <w:szCs w:val="18"/>
        </w:rPr>
        <w:t>P</w:t>
      </w:r>
      <w:r w:rsidRPr="00F32733">
        <w:rPr>
          <w:rFonts w:ascii="Arial" w:hAnsi="Arial" w:cs="Arial"/>
          <w:sz w:val="18"/>
          <w:szCs w:val="18"/>
        </w:rPr>
        <w:t>ožegi i prigradskim naseljima te nerazvrstanih cesta u z</w:t>
      </w:r>
      <w:r w:rsidR="009A4741" w:rsidRPr="00F32733">
        <w:rPr>
          <w:rFonts w:ascii="Arial" w:hAnsi="Arial" w:cs="Arial"/>
          <w:sz w:val="18"/>
          <w:szCs w:val="18"/>
        </w:rPr>
        <w:t>imskom</w:t>
      </w:r>
      <w:r w:rsidRPr="00F32733">
        <w:rPr>
          <w:rFonts w:ascii="Arial" w:hAnsi="Arial" w:cs="Arial"/>
          <w:sz w:val="18"/>
          <w:szCs w:val="18"/>
        </w:rPr>
        <w:t xml:space="preserve"> periodu od 15.11 tekuće godine do 15.03. naredne godine ,a radi sig</w:t>
      </w:r>
      <w:r w:rsidR="009A4741" w:rsidRPr="00F32733">
        <w:rPr>
          <w:rFonts w:ascii="Arial" w:hAnsi="Arial" w:cs="Arial"/>
          <w:sz w:val="18"/>
          <w:szCs w:val="18"/>
        </w:rPr>
        <w:t>urnog</w:t>
      </w:r>
      <w:r w:rsidRPr="00F32733">
        <w:rPr>
          <w:rFonts w:ascii="Arial" w:hAnsi="Arial" w:cs="Arial"/>
          <w:sz w:val="18"/>
          <w:szCs w:val="18"/>
        </w:rPr>
        <w:t xml:space="preserve"> odvij</w:t>
      </w:r>
      <w:r w:rsidR="009A4741" w:rsidRPr="00F32733">
        <w:rPr>
          <w:rFonts w:ascii="Arial" w:hAnsi="Arial" w:cs="Arial"/>
          <w:sz w:val="18"/>
          <w:szCs w:val="18"/>
        </w:rPr>
        <w:t>anja</w:t>
      </w:r>
      <w:r w:rsidRPr="00F32733">
        <w:rPr>
          <w:rFonts w:ascii="Arial" w:hAnsi="Arial" w:cs="Arial"/>
          <w:sz w:val="18"/>
          <w:szCs w:val="18"/>
        </w:rPr>
        <w:t xml:space="preserve"> prometa u zimskim uvjetima. Jedinične cijene utv</w:t>
      </w:r>
      <w:r w:rsidR="00420CF4" w:rsidRPr="00F32733">
        <w:rPr>
          <w:rFonts w:ascii="Arial" w:hAnsi="Arial" w:cs="Arial"/>
          <w:sz w:val="18"/>
          <w:szCs w:val="18"/>
        </w:rPr>
        <w:t>rđene</w:t>
      </w:r>
      <w:r w:rsidRPr="00F32733">
        <w:rPr>
          <w:rFonts w:ascii="Arial" w:hAnsi="Arial" w:cs="Arial"/>
          <w:sz w:val="18"/>
          <w:szCs w:val="18"/>
        </w:rPr>
        <w:t xml:space="preserve"> su cjenikom pojedinih radova i sastani su dio Ugovora.</w:t>
      </w:r>
    </w:p>
    <w:p w14:paraId="1D8376C7" w14:textId="608D3B24" w:rsidR="00896F6D" w:rsidRPr="00F32733" w:rsidRDefault="00896F6D" w:rsidP="00983021">
      <w:pPr>
        <w:jc w:val="both"/>
        <w:rPr>
          <w:rFonts w:ascii="Arial" w:hAnsi="Arial" w:cs="Arial"/>
          <w:sz w:val="18"/>
          <w:szCs w:val="18"/>
        </w:rPr>
      </w:pPr>
      <w:r w:rsidRPr="00F32733">
        <w:rPr>
          <w:rFonts w:ascii="Arial" w:hAnsi="Arial" w:cs="Arial"/>
          <w:sz w:val="18"/>
          <w:szCs w:val="18"/>
        </w:rPr>
        <w:t>Za pravovremene pripreme i nesmetani rad zimske službe u zimskim mjesecima planira se poslovanje u o</w:t>
      </w:r>
      <w:r w:rsidR="00420CF4" w:rsidRPr="00F32733">
        <w:rPr>
          <w:rFonts w:ascii="Arial" w:hAnsi="Arial" w:cs="Arial"/>
          <w:sz w:val="18"/>
          <w:szCs w:val="18"/>
        </w:rPr>
        <w:t>dnosu</w:t>
      </w:r>
      <w:r w:rsidRPr="00F32733">
        <w:rPr>
          <w:rFonts w:ascii="Arial" w:hAnsi="Arial" w:cs="Arial"/>
          <w:sz w:val="18"/>
          <w:szCs w:val="18"/>
        </w:rPr>
        <w:t xml:space="preserve"> na prijašnja razdoblja. Velika ulaganja u pripremu strojeva i radnika za zimske uvjete proizvode visoke fiksne troš</w:t>
      </w:r>
      <w:r w:rsidR="00420CF4" w:rsidRPr="00F32733">
        <w:rPr>
          <w:rFonts w:ascii="Arial" w:hAnsi="Arial" w:cs="Arial"/>
          <w:sz w:val="18"/>
          <w:szCs w:val="18"/>
        </w:rPr>
        <w:t>kove</w:t>
      </w:r>
      <w:r w:rsidRPr="00F32733">
        <w:rPr>
          <w:rFonts w:ascii="Arial" w:hAnsi="Arial" w:cs="Arial"/>
          <w:sz w:val="18"/>
          <w:szCs w:val="18"/>
        </w:rPr>
        <w:t xml:space="preserve"> a ostvarenje prihoda ovisi isključivo o klimatskim uvjetima .</w:t>
      </w:r>
    </w:p>
    <w:p w14:paraId="55C8DEC5" w14:textId="05CC78C8" w:rsidR="00506CC6" w:rsidRPr="00F32733" w:rsidRDefault="009A05E0" w:rsidP="00B45931">
      <w:pPr>
        <w:rPr>
          <w:rFonts w:ascii="Arial" w:hAnsi="Arial" w:cs="Arial"/>
          <w:sz w:val="18"/>
          <w:szCs w:val="18"/>
        </w:rPr>
      </w:pPr>
      <w:r>
        <w:rPr>
          <w:rFonts w:ascii="Arial" w:hAnsi="Arial" w:cs="Arial"/>
          <w:sz w:val="18"/>
          <w:szCs w:val="18"/>
        </w:rPr>
        <w:t>Analitika planiranih prihoda i rashoda – Odjela za građevinske poslove</w:t>
      </w:r>
    </w:p>
    <w:tbl>
      <w:tblPr>
        <w:tblW w:w="9067" w:type="dxa"/>
        <w:tblLook w:val="04A0" w:firstRow="1" w:lastRow="0" w:firstColumn="1" w:lastColumn="0" w:noHBand="0" w:noVBand="1"/>
      </w:tblPr>
      <w:tblGrid>
        <w:gridCol w:w="580"/>
        <w:gridCol w:w="5080"/>
        <w:gridCol w:w="3407"/>
      </w:tblGrid>
      <w:tr w:rsidR="000165B3" w:rsidRPr="000165B3" w14:paraId="5B575501" w14:textId="77777777" w:rsidTr="000165B3">
        <w:trPr>
          <w:trHeight w:val="240"/>
        </w:trPr>
        <w:tc>
          <w:tcPr>
            <w:tcW w:w="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1A8810" w14:textId="77777777" w:rsidR="000165B3" w:rsidRPr="000165B3" w:rsidRDefault="000165B3" w:rsidP="000165B3">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R. br.</w:t>
            </w:r>
          </w:p>
        </w:tc>
        <w:tc>
          <w:tcPr>
            <w:tcW w:w="5080" w:type="dxa"/>
            <w:tcBorders>
              <w:top w:val="single" w:sz="4" w:space="0" w:color="auto"/>
              <w:left w:val="nil"/>
              <w:bottom w:val="single" w:sz="4" w:space="0" w:color="auto"/>
              <w:right w:val="single" w:sz="4" w:space="0" w:color="auto"/>
            </w:tcBorders>
            <w:shd w:val="clear" w:color="000000" w:fill="D9D9D9"/>
            <w:noWrap/>
            <w:vAlign w:val="bottom"/>
            <w:hideMark/>
          </w:tcPr>
          <w:p w14:paraId="79E28A47" w14:textId="77777777" w:rsidR="000165B3" w:rsidRPr="000165B3" w:rsidRDefault="000165B3" w:rsidP="000165B3">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Vrste planiranih prihoda</w:t>
            </w:r>
          </w:p>
        </w:tc>
        <w:tc>
          <w:tcPr>
            <w:tcW w:w="3407" w:type="dxa"/>
            <w:tcBorders>
              <w:top w:val="single" w:sz="4" w:space="0" w:color="auto"/>
              <w:left w:val="nil"/>
              <w:bottom w:val="single" w:sz="4" w:space="0" w:color="auto"/>
              <w:right w:val="single" w:sz="4" w:space="0" w:color="auto"/>
            </w:tcBorders>
            <w:shd w:val="clear" w:color="000000" w:fill="D9D9D9"/>
            <w:noWrap/>
            <w:vAlign w:val="bottom"/>
            <w:hideMark/>
          </w:tcPr>
          <w:p w14:paraId="02DFB60A" w14:textId="4C22A1A0" w:rsidR="000165B3" w:rsidRPr="000165B3" w:rsidRDefault="000165B3" w:rsidP="000165B3">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Plan 202</w:t>
            </w:r>
            <w:r w:rsidR="00B649A1">
              <w:rPr>
                <w:rFonts w:ascii="Arial" w:eastAsia="Times New Roman" w:hAnsi="Arial" w:cs="Arial"/>
                <w:b/>
                <w:bCs/>
                <w:color w:val="000000"/>
                <w:kern w:val="0"/>
                <w:sz w:val="18"/>
                <w:szCs w:val="18"/>
                <w:lang w:eastAsia="hr-HR"/>
                <w14:ligatures w14:val="none"/>
              </w:rPr>
              <w:t>6</w:t>
            </w:r>
            <w:r w:rsidRPr="000165B3">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AD3D49" w:rsidRPr="000165B3" w14:paraId="3CDC8641"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4064EA1F"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w:t>
            </w:r>
          </w:p>
        </w:tc>
        <w:tc>
          <w:tcPr>
            <w:tcW w:w="5080" w:type="dxa"/>
            <w:tcBorders>
              <w:top w:val="nil"/>
              <w:left w:val="nil"/>
              <w:bottom w:val="single" w:sz="4" w:space="0" w:color="auto"/>
              <w:right w:val="single" w:sz="4" w:space="0" w:color="auto"/>
            </w:tcBorders>
            <w:noWrap/>
            <w:vAlign w:val="bottom"/>
            <w:hideMark/>
          </w:tcPr>
          <w:p w14:paraId="7A76812C" w14:textId="04596C70"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 xml:space="preserve">Prihodi od prodaje </w:t>
            </w:r>
            <w:r w:rsidR="009A05E0">
              <w:rPr>
                <w:rFonts w:ascii="Arial" w:eastAsia="Times New Roman" w:hAnsi="Arial" w:cs="Arial"/>
                <w:color w:val="000000"/>
                <w:kern w:val="0"/>
                <w:sz w:val="18"/>
                <w:szCs w:val="18"/>
                <w:lang w:eastAsia="hr-HR"/>
                <w14:ligatures w14:val="none"/>
              </w:rPr>
              <w:t>grobljanskih objekata</w:t>
            </w:r>
          </w:p>
        </w:tc>
        <w:tc>
          <w:tcPr>
            <w:tcW w:w="3407" w:type="dxa"/>
            <w:tcBorders>
              <w:top w:val="single" w:sz="4" w:space="0" w:color="auto"/>
              <w:left w:val="single" w:sz="4" w:space="0" w:color="auto"/>
              <w:bottom w:val="single" w:sz="4" w:space="0" w:color="auto"/>
              <w:right w:val="single" w:sz="4" w:space="0" w:color="auto"/>
            </w:tcBorders>
            <w:noWrap/>
            <w:vAlign w:val="bottom"/>
          </w:tcPr>
          <w:p w14:paraId="2F4673FD" w14:textId="12F13793"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120.000</w:t>
            </w:r>
          </w:p>
        </w:tc>
      </w:tr>
      <w:tr w:rsidR="00AD3D49" w:rsidRPr="000165B3" w14:paraId="36853B2E"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7317412E"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2.</w:t>
            </w:r>
          </w:p>
        </w:tc>
        <w:tc>
          <w:tcPr>
            <w:tcW w:w="5080" w:type="dxa"/>
            <w:tcBorders>
              <w:top w:val="nil"/>
              <w:left w:val="nil"/>
              <w:bottom w:val="single" w:sz="4" w:space="0" w:color="auto"/>
              <w:right w:val="single" w:sz="4" w:space="0" w:color="auto"/>
            </w:tcBorders>
            <w:noWrap/>
            <w:vAlign w:val="bottom"/>
            <w:hideMark/>
          </w:tcPr>
          <w:p w14:paraId="5E2C6C2F"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Prometna signalizacija</w:t>
            </w:r>
          </w:p>
        </w:tc>
        <w:tc>
          <w:tcPr>
            <w:tcW w:w="3407" w:type="dxa"/>
            <w:tcBorders>
              <w:top w:val="nil"/>
              <w:left w:val="single" w:sz="4" w:space="0" w:color="auto"/>
              <w:bottom w:val="single" w:sz="4" w:space="0" w:color="auto"/>
              <w:right w:val="single" w:sz="4" w:space="0" w:color="auto"/>
            </w:tcBorders>
            <w:noWrap/>
            <w:vAlign w:val="bottom"/>
          </w:tcPr>
          <w:p w14:paraId="693F2542" w14:textId="7993A8EE"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AD3D49" w:rsidRPr="000165B3" w14:paraId="59306E36"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303C2443"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3.</w:t>
            </w:r>
          </w:p>
        </w:tc>
        <w:tc>
          <w:tcPr>
            <w:tcW w:w="5080" w:type="dxa"/>
            <w:tcBorders>
              <w:top w:val="nil"/>
              <w:left w:val="nil"/>
              <w:bottom w:val="single" w:sz="4" w:space="0" w:color="auto"/>
              <w:right w:val="single" w:sz="4" w:space="0" w:color="auto"/>
            </w:tcBorders>
            <w:noWrap/>
            <w:vAlign w:val="bottom"/>
            <w:hideMark/>
          </w:tcPr>
          <w:p w14:paraId="0E47DBEF"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zimska služba</w:t>
            </w:r>
          </w:p>
        </w:tc>
        <w:tc>
          <w:tcPr>
            <w:tcW w:w="3407" w:type="dxa"/>
            <w:tcBorders>
              <w:top w:val="nil"/>
              <w:left w:val="single" w:sz="4" w:space="0" w:color="auto"/>
              <w:bottom w:val="single" w:sz="4" w:space="0" w:color="auto"/>
              <w:right w:val="single" w:sz="4" w:space="0" w:color="auto"/>
            </w:tcBorders>
            <w:noWrap/>
            <w:vAlign w:val="bottom"/>
          </w:tcPr>
          <w:p w14:paraId="75CD1F23" w14:textId="709D0D5B"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60.000</w:t>
            </w:r>
          </w:p>
        </w:tc>
      </w:tr>
      <w:tr w:rsidR="00AD3D49" w:rsidRPr="000165B3" w14:paraId="60D6AA81"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3200E80F"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4.</w:t>
            </w:r>
          </w:p>
        </w:tc>
        <w:tc>
          <w:tcPr>
            <w:tcW w:w="5080" w:type="dxa"/>
            <w:tcBorders>
              <w:top w:val="nil"/>
              <w:left w:val="nil"/>
              <w:bottom w:val="single" w:sz="4" w:space="0" w:color="auto"/>
              <w:right w:val="single" w:sz="4" w:space="0" w:color="auto"/>
            </w:tcBorders>
            <w:noWrap/>
            <w:vAlign w:val="bottom"/>
            <w:hideMark/>
          </w:tcPr>
          <w:p w14:paraId="67D34424"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Ostali prihodi od prodaje usluga</w:t>
            </w:r>
          </w:p>
        </w:tc>
        <w:tc>
          <w:tcPr>
            <w:tcW w:w="3407" w:type="dxa"/>
            <w:tcBorders>
              <w:top w:val="nil"/>
              <w:left w:val="single" w:sz="4" w:space="0" w:color="auto"/>
              <w:bottom w:val="single" w:sz="4" w:space="0" w:color="auto"/>
              <w:right w:val="single" w:sz="4" w:space="0" w:color="auto"/>
            </w:tcBorders>
            <w:noWrap/>
            <w:vAlign w:val="bottom"/>
          </w:tcPr>
          <w:p w14:paraId="2EE9F7DD" w14:textId="1CD605C9"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110.000</w:t>
            </w:r>
          </w:p>
        </w:tc>
      </w:tr>
      <w:tr w:rsidR="00AD3D49" w:rsidRPr="000165B3" w14:paraId="0B6DAC64" w14:textId="77777777" w:rsidTr="00B649A1">
        <w:trPr>
          <w:trHeight w:val="24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2658132C"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1BE43F93" w14:textId="1D1C09E8"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xml:space="preserve">Ukupno planirani prihodi </w:t>
            </w:r>
            <w:r w:rsidR="004961BA">
              <w:rPr>
                <w:rFonts w:ascii="Arial" w:eastAsia="Times New Roman" w:hAnsi="Arial" w:cs="Arial"/>
                <w:b/>
                <w:bCs/>
                <w:color w:val="000000"/>
                <w:kern w:val="0"/>
                <w:sz w:val="18"/>
                <w:szCs w:val="18"/>
                <w:lang w:eastAsia="hr-HR"/>
                <w14:ligatures w14:val="none"/>
              </w:rPr>
              <w:t>–</w:t>
            </w:r>
            <w:r w:rsidRPr="000165B3">
              <w:rPr>
                <w:rFonts w:ascii="Arial" w:eastAsia="Times New Roman" w:hAnsi="Arial" w:cs="Arial"/>
                <w:b/>
                <w:bCs/>
                <w:color w:val="000000"/>
                <w:kern w:val="0"/>
                <w:sz w:val="18"/>
                <w:szCs w:val="18"/>
                <w:lang w:eastAsia="hr-HR"/>
                <w14:ligatures w14:val="none"/>
              </w:rPr>
              <w:t xml:space="preserve"> izgradnja</w:t>
            </w:r>
          </w:p>
        </w:tc>
        <w:tc>
          <w:tcPr>
            <w:tcW w:w="3407" w:type="dxa"/>
            <w:tcBorders>
              <w:top w:val="nil"/>
              <w:left w:val="single" w:sz="4" w:space="0" w:color="auto"/>
              <w:bottom w:val="single" w:sz="4" w:space="0" w:color="auto"/>
              <w:right w:val="single" w:sz="4" w:space="0" w:color="auto"/>
            </w:tcBorders>
            <w:shd w:val="clear" w:color="000000" w:fill="D9D9D9"/>
            <w:noWrap/>
            <w:vAlign w:val="bottom"/>
          </w:tcPr>
          <w:p w14:paraId="1E67B3E9" w14:textId="466762A1" w:rsidR="00AD3D49" w:rsidRPr="000165B3" w:rsidRDefault="00B649A1"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300.000</w:t>
            </w:r>
          </w:p>
        </w:tc>
      </w:tr>
      <w:tr w:rsidR="00AD3D49" w:rsidRPr="000165B3" w14:paraId="309930CD" w14:textId="77777777" w:rsidTr="00B649A1">
        <w:trPr>
          <w:trHeight w:val="24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097B3B65"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57A2349B"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Vrsta planiranih rashoda</w:t>
            </w:r>
          </w:p>
        </w:tc>
        <w:tc>
          <w:tcPr>
            <w:tcW w:w="3407" w:type="dxa"/>
            <w:tcBorders>
              <w:top w:val="nil"/>
              <w:left w:val="single" w:sz="4" w:space="0" w:color="auto"/>
              <w:bottom w:val="single" w:sz="4" w:space="0" w:color="auto"/>
              <w:right w:val="single" w:sz="4" w:space="0" w:color="auto"/>
            </w:tcBorders>
            <w:shd w:val="clear" w:color="000000" w:fill="D9D9D9"/>
            <w:noWrap/>
            <w:vAlign w:val="bottom"/>
          </w:tcPr>
          <w:p w14:paraId="04C910E1" w14:textId="569BB963"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p>
        </w:tc>
      </w:tr>
      <w:tr w:rsidR="00AD3D49" w:rsidRPr="000165B3" w14:paraId="05519721"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7FF1F0A0"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w:t>
            </w:r>
          </w:p>
        </w:tc>
        <w:tc>
          <w:tcPr>
            <w:tcW w:w="5080" w:type="dxa"/>
            <w:tcBorders>
              <w:top w:val="nil"/>
              <w:left w:val="nil"/>
              <w:bottom w:val="single" w:sz="4" w:space="0" w:color="auto"/>
              <w:right w:val="single" w:sz="4" w:space="0" w:color="auto"/>
            </w:tcBorders>
            <w:noWrap/>
            <w:vAlign w:val="bottom"/>
            <w:hideMark/>
          </w:tcPr>
          <w:p w14:paraId="7FA92740"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Utrošene sirovine i materijal</w:t>
            </w:r>
          </w:p>
        </w:tc>
        <w:tc>
          <w:tcPr>
            <w:tcW w:w="3407" w:type="dxa"/>
            <w:tcBorders>
              <w:top w:val="nil"/>
              <w:left w:val="single" w:sz="4" w:space="0" w:color="auto"/>
              <w:bottom w:val="single" w:sz="4" w:space="0" w:color="auto"/>
              <w:right w:val="single" w:sz="4" w:space="0" w:color="auto"/>
            </w:tcBorders>
            <w:noWrap/>
            <w:vAlign w:val="bottom"/>
          </w:tcPr>
          <w:p w14:paraId="1753CFA4" w14:textId="797760C4"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100.000</w:t>
            </w:r>
          </w:p>
        </w:tc>
      </w:tr>
      <w:tr w:rsidR="00AD3D49" w:rsidRPr="000165B3" w14:paraId="647B014C"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261F8A95"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2.</w:t>
            </w:r>
          </w:p>
        </w:tc>
        <w:tc>
          <w:tcPr>
            <w:tcW w:w="5080" w:type="dxa"/>
            <w:tcBorders>
              <w:top w:val="nil"/>
              <w:left w:val="nil"/>
              <w:bottom w:val="single" w:sz="4" w:space="0" w:color="auto"/>
              <w:right w:val="single" w:sz="4" w:space="0" w:color="auto"/>
            </w:tcBorders>
            <w:noWrap/>
            <w:vAlign w:val="bottom"/>
            <w:hideMark/>
          </w:tcPr>
          <w:p w14:paraId="23143572" w14:textId="77D19E84"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Ut</w:t>
            </w:r>
            <w:r w:rsidR="009A05E0">
              <w:rPr>
                <w:rFonts w:ascii="Arial" w:eastAsia="Times New Roman" w:hAnsi="Arial" w:cs="Arial"/>
                <w:color w:val="000000"/>
                <w:kern w:val="0"/>
                <w:sz w:val="18"/>
                <w:szCs w:val="18"/>
                <w:lang w:eastAsia="hr-HR"/>
                <w14:ligatures w14:val="none"/>
              </w:rPr>
              <w:t xml:space="preserve">rošena </w:t>
            </w:r>
            <w:r w:rsidRPr="000165B3">
              <w:rPr>
                <w:rFonts w:ascii="Arial" w:eastAsia="Times New Roman" w:hAnsi="Arial" w:cs="Arial"/>
                <w:color w:val="000000"/>
                <w:kern w:val="0"/>
                <w:sz w:val="18"/>
                <w:szCs w:val="18"/>
                <w:lang w:eastAsia="hr-HR"/>
                <w14:ligatures w14:val="none"/>
              </w:rPr>
              <w:t xml:space="preserve">energija, </w:t>
            </w:r>
            <w:r w:rsidR="009A05E0">
              <w:rPr>
                <w:rFonts w:ascii="Arial" w:eastAsia="Times New Roman" w:hAnsi="Arial" w:cs="Arial"/>
                <w:color w:val="000000"/>
                <w:kern w:val="0"/>
                <w:sz w:val="18"/>
                <w:szCs w:val="18"/>
                <w:lang w:eastAsia="hr-HR"/>
                <w14:ligatures w14:val="none"/>
              </w:rPr>
              <w:t>rezervni dijelovi</w:t>
            </w:r>
            <w:r w:rsidRPr="000165B3">
              <w:rPr>
                <w:rFonts w:ascii="Arial" w:eastAsia="Times New Roman" w:hAnsi="Arial" w:cs="Arial"/>
                <w:color w:val="000000"/>
                <w:kern w:val="0"/>
                <w:sz w:val="18"/>
                <w:szCs w:val="18"/>
                <w:lang w:eastAsia="hr-HR"/>
                <w14:ligatures w14:val="none"/>
              </w:rPr>
              <w:t xml:space="preserve"> i sitni inven</w:t>
            </w:r>
            <w:r w:rsidR="009A05E0">
              <w:rPr>
                <w:rFonts w:ascii="Arial" w:eastAsia="Times New Roman" w:hAnsi="Arial" w:cs="Arial"/>
                <w:color w:val="000000"/>
                <w:kern w:val="0"/>
                <w:sz w:val="18"/>
                <w:szCs w:val="18"/>
                <w:lang w:eastAsia="hr-HR"/>
                <w14:ligatures w14:val="none"/>
              </w:rPr>
              <w:t>tar</w:t>
            </w:r>
          </w:p>
        </w:tc>
        <w:tc>
          <w:tcPr>
            <w:tcW w:w="3407" w:type="dxa"/>
            <w:tcBorders>
              <w:top w:val="nil"/>
              <w:left w:val="single" w:sz="4" w:space="0" w:color="auto"/>
              <w:bottom w:val="single" w:sz="4" w:space="0" w:color="auto"/>
              <w:right w:val="single" w:sz="4" w:space="0" w:color="auto"/>
            </w:tcBorders>
            <w:noWrap/>
            <w:vAlign w:val="bottom"/>
          </w:tcPr>
          <w:p w14:paraId="59531C8C" w14:textId="0A74D94D"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6.500</w:t>
            </w:r>
          </w:p>
        </w:tc>
      </w:tr>
      <w:tr w:rsidR="00AD3D49" w:rsidRPr="000165B3" w14:paraId="12EEA0CA"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5DEDA3AA"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3.</w:t>
            </w:r>
          </w:p>
        </w:tc>
        <w:tc>
          <w:tcPr>
            <w:tcW w:w="5080" w:type="dxa"/>
            <w:tcBorders>
              <w:top w:val="nil"/>
              <w:left w:val="nil"/>
              <w:bottom w:val="single" w:sz="4" w:space="0" w:color="auto"/>
              <w:right w:val="single" w:sz="4" w:space="0" w:color="auto"/>
            </w:tcBorders>
            <w:noWrap/>
            <w:vAlign w:val="bottom"/>
            <w:hideMark/>
          </w:tcPr>
          <w:p w14:paraId="00AC8F8C" w14:textId="6F5ED875"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P</w:t>
            </w:r>
            <w:r w:rsidR="009A05E0">
              <w:rPr>
                <w:rFonts w:ascii="Arial" w:eastAsia="Times New Roman" w:hAnsi="Arial" w:cs="Arial"/>
                <w:color w:val="000000"/>
                <w:kern w:val="0"/>
                <w:sz w:val="18"/>
                <w:szCs w:val="18"/>
                <w:lang w:eastAsia="hr-HR"/>
                <w14:ligatures w14:val="none"/>
              </w:rPr>
              <w:t>rijevozne</w:t>
            </w:r>
            <w:r w:rsidRPr="000165B3">
              <w:rPr>
                <w:rFonts w:ascii="Arial" w:eastAsia="Times New Roman" w:hAnsi="Arial" w:cs="Arial"/>
                <w:color w:val="000000"/>
                <w:kern w:val="0"/>
                <w:sz w:val="18"/>
                <w:szCs w:val="18"/>
                <w:lang w:eastAsia="hr-HR"/>
                <w14:ligatures w14:val="none"/>
              </w:rPr>
              <w:t xml:space="preserve"> usluge</w:t>
            </w:r>
          </w:p>
        </w:tc>
        <w:tc>
          <w:tcPr>
            <w:tcW w:w="3407" w:type="dxa"/>
            <w:tcBorders>
              <w:top w:val="nil"/>
              <w:left w:val="single" w:sz="4" w:space="0" w:color="auto"/>
              <w:bottom w:val="single" w:sz="4" w:space="0" w:color="auto"/>
              <w:right w:val="single" w:sz="4" w:space="0" w:color="auto"/>
            </w:tcBorders>
            <w:noWrap/>
            <w:vAlign w:val="bottom"/>
          </w:tcPr>
          <w:p w14:paraId="770B98B7" w14:textId="4FA3499B"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AD3D49" w:rsidRPr="000165B3" w14:paraId="1553FAD0"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679B3195"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4.</w:t>
            </w:r>
          </w:p>
        </w:tc>
        <w:tc>
          <w:tcPr>
            <w:tcW w:w="5080" w:type="dxa"/>
            <w:tcBorders>
              <w:top w:val="nil"/>
              <w:left w:val="nil"/>
              <w:bottom w:val="single" w:sz="4" w:space="0" w:color="auto"/>
              <w:right w:val="single" w:sz="4" w:space="0" w:color="auto"/>
            </w:tcBorders>
            <w:noWrap/>
            <w:vAlign w:val="bottom"/>
            <w:hideMark/>
          </w:tcPr>
          <w:p w14:paraId="47CA16EB"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Poštanske i telefonske usluge</w:t>
            </w:r>
          </w:p>
        </w:tc>
        <w:tc>
          <w:tcPr>
            <w:tcW w:w="3407" w:type="dxa"/>
            <w:tcBorders>
              <w:top w:val="nil"/>
              <w:left w:val="single" w:sz="4" w:space="0" w:color="auto"/>
              <w:bottom w:val="single" w:sz="4" w:space="0" w:color="auto"/>
              <w:right w:val="single" w:sz="4" w:space="0" w:color="auto"/>
            </w:tcBorders>
            <w:noWrap/>
            <w:vAlign w:val="bottom"/>
          </w:tcPr>
          <w:p w14:paraId="2EDDFD87" w14:textId="1DD8884D"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w:t>
            </w:r>
          </w:p>
        </w:tc>
      </w:tr>
      <w:tr w:rsidR="00AD3D49" w:rsidRPr="000165B3" w14:paraId="228A0414"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51C9BE13"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5.</w:t>
            </w:r>
          </w:p>
        </w:tc>
        <w:tc>
          <w:tcPr>
            <w:tcW w:w="5080" w:type="dxa"/>
            <w:tcBorders>
              <w:top w:val="nil"/>
              <w:left w:val="nil"/>
              <w:bottom w:val="single" w:sz="4" w:space="0" w:color="auto"/>
              <w:right w:val="single" w:sz="4" w:space="0" w:color="auto"/>
            </w:tcBorders>
            <w:noWrap/>
            <w:vAlign w:val="bottom"/>
            <w:hideMark/>
          </w:tcPr>
          <w:p w14:paraId="438DC7CD"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Usluge održavanja</w:t>
            </w:r>
          </w:p>
        </w:tc>
        <w:tc>
          <w:tcPr>
            <w:tcW w:w="3407" w:type="dxa"/>
            <w:tcBorders>
              <w:top w:val="nil"/>
              <w:left w:val="single" w:sz="4" w:space="0" w:color="auto"/>
              <w:bottom w:val="single" w:sz="4" w:space="0" w:color="auto"/>
              <w:right w:val="single" w:sz="4" w:space="0" w:color="auto"/>
            </w:tcBorders>
            <w:noWrap/>
            <w:vAlign w:val="bottom"/>
          </w:tcPr>
          <w:p w14:paraId="3136E8B4" w14:textId="42FDA298"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9.000</w:t>
            </w:r>
          </w:p>
        </w:tc>
      </w:tr>
      <w:tr w:rsidR="00AD3D49" w:rsidRPr="000165B3" w14:paraId="70C551D8"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23CB4012"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6.</w:t>
            </w:r>
          </w:p>
        </w:tc>
        <w:tc>
          <w:tcPr>
            <w:tcW w:w="5080" w:type="dxa"/>
            <w:tcBorders>
              <w:top w:val="nil"/>
              <w:left w:val="nil"/>
              <w:bottom w:val="single" w:sz="4" w:space="0" w:color="auto"/>
              <w:right w:val="single" w:sz="4" w:space="0" w:color="auto"/>
            </w:tcBorders>
            <w:noWrap/>
            <w:vAlign w:val="bottom"/>
            <w:hideMark/>
          </w:tcPr>
          <w:p w14:paraId="4765ACFC"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Troškovi registracije</w:t>
            </w:r>
          </w:p>
        </w:tc>
        <w:tc>
          <w:tcPr>
            <w:tcW w:w="3407" w:type="dxa"/>
            <w:tcBorders>
              <w:top w:val="nil"/>
              <w:left w:val="single" w:sz="4" w:space="0" w:color="auto"/>
              <w:bottom w:val="single" w:sz="4" w:space="0" w:color="auto"/>
              <w:right w:val="single" w:sz="4" w:space="0" w:color="auto"/>
            </w:tcBorders>
            <w:noWrap/>
            <w:vAlign w:val="bottom"/>
          </w:tcPr>
          <w:p w14:paraId="22AA0D1A" w14:textId="047B1262"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w:t>
            </w:r>
          </w:p>
        </w:tc>
      </w:tr>
      <w:tr w:rsidR="00AD3D49" w:rsidRPr="000165B3" w14:paraId="5087B6E4"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5CE1BC89"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7.</w:t>
            </w:r>
          </w:p>
        </w:tc>
        <w:tc>
          <w:tcPr>
            <w:tcW w:w="5080" w:type="dxa"/>
            <w:tcBorders>
              <w:top w:val="nil"/>
              <w:left w:val="nil"/>
              <w:bottom w:val="single" w:sz="4" w:space="0" w:color="auto"/>
              <w:right w:val="single" w:sz="4" w:space="0" w:color="auto"/>
            </w:tcBorders>
            <w:noWrap/>
            <w:vAlign w:val="bottom"/>
            <w:hideMark/>
          </w:tcPr>
          <w:p w14:paraId="5B0AB15B"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Ostale usluge</w:t>
            </w:r>
          </w:p>
        </w:tc>
        <w:tc>
          <w:tcPr>
            <w:tcW w:w="3407" w:type="dxa"/>
            <w:tcBorders>
              <w:top w:val="nil"/>
              <w:left w:val="single" w:sz="4" w:space="0" w:color="auto"/>
              <w:bottom w:val="single" w:sz="4" w:space="0" w:color="auto"/>
              <w:right w:val="single" w:sz="4" w:space="0" w:color="auto"/>
            </w:tcBorders>
            <w:noWrap/>
            <w:vAlign w:val="bottom"/>
          </w:tcPr>
          <w:p w14:paraId="4442C4E1" w14:textId="15337F3A"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AD3D49" w:rsidRPr="000165B3" w14:paraId="49064FB4"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018029CA"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8.</w:t>
            </w:r>
          </w:p>
        </w:tc>
        <w:tc>
          <w:tcPr>
            <w:tcW w:w="5080" w:type="dxa"/>
            <w:tcBorders>
              <w:top w:val="nil"/>
              <w:left w:val="nil"/>
              <w:bottom w:val="single" w:sz="4" w:space="0" w:color="auto"/>
              <w:right w:val="single" w:sz="4" w:space="0" w:color="auto"/>
            </w:tcBorders>
            <w:noWrap/>
            <w:vAlign w:val="bottom"/>
            <w:hideMark/>
          </w:tcPr>
          <w:p w14:paraId="2CCFDF82"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Amortizacija</w:t>
            </w:r>
          </w:p>
        </w:tc>
        <w:tc>
          <w:tcPr>
            <w:tcW w:w="3407" w:type="dxa"/>
            <w:tcBorders>
              <w:top w:val="nil"/>
              <w:left w:val="single" w:sz="4" w:space="0" w:color="auto"/>
              <w:bottom w:val="single" w:sz="4" w:space="0" w:color="auto"/>
              <w:right w:val="single" w:sz="4" w:space="0" w:color="auto"/>
            </w:tcBorders>
            <w:noWrap/>
            <w:vAlign w:val="bottom"/>
          </w:tcPr>
          <w:p w14:paraId="3DBE4FC0" w14:textId="4A6F2B8B"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AD3D49" w:rsidRPr="000165B3" w14:paraId="528E415F"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122C918C"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9.</w:t>
            </w:r>
          </w:p>
        </w:tc>
        <w:tc>
          <w:tcPr>
            <w:tcW w:w="5080" w:type="dxa"/>
            <w:tcBorders>
              <w:top w:val="nil"/>
              <w:left w:val="nil"/>
              <w:bottom w:val="single" w:sz="4" w:space="0" w:color="auto"/>
              <w:right w:val="single" w:sz="4" w:space="0" w:color="auto"/>
            </w:tcBorders>
            <w:noWrap/>
            <w:vAlign w:val="bottom"/>
            <w:hideMark/>
          </w:tcPr>
          <w:p w14:paraId="52D86394"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Naknade troškova djelatnicima</w:t>
            </w:r>
          </w:p>
        </w:tc>
        <w:tc>
          <w:tcPr>
            <w:tcW w:w="3407" w:type="dxa"/>
            <w:tcBorders>
              <w:top w:val="nil"/>
              <w:left w:val="single" w:sz="4" w:space="0" w:color="auto"/>
              <w:bottom w:val="single" w:sz="4" w:space="0" w:color="auto"/>
              <w:right w:val="single" w:sz="4" w:space="0" w:color="auto"/>
            </w:tcBorders>
            <w:noWrap/>
            <w:vAlign w:val="bottom"/>
          </w:tcPr>
          <w:p w14:paraId="5270F5B0" w14:textId="33A8C69D"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AD3D49" w:rsidRPr="000165B3" w14:paraId="6BC264A2"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366EAA96"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10.</w:t>
            </w:r>
          </w:p>
        </w:tc>
        <w:tc>
          <w:tcPr>
            <w:tcW w:w="5080" w:type="dxa"/>
            <w:tcBorders>
              <w:top w:val="nil"/>
              <w:left w:val="nil"/>
              <w:bottom w:val="single" w:sz="4" w:space="0" w:color="auto"/>
              <w:right w:val="single" w:sz="4" w:space="0" w:color="auto"/>
            </w:tcBorders>
            <w:noWrap/>
            <w:vAlign w:val="bottom"/>
            <w:hideMark/>
          </w:tcPr>
          <w:p w14:paraId="4E93047F"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Premije osiguranja</w:t>
            </w:r>
          </w:p>
        </w:tc>
        <w:tc>
          <w:tcPr>
            <w:tcW w:w="3407" w:type="dxa"/>
            <w:tcBorders>
              <w:top w:val="nil"/>
              <w:left w:val="single" w:sz="4" w:space="0" w:color="auto"/>
              <w:bottom w:val="single" w:sz="4" w:space="0" w:color="auto"/>
              <w:right w:val="single" w:sz="4" w:space="0" w:color="auto"/>
            </w:tcBorders>
            <w:noWrap/>
            <w:vAlign w:val="bottom"/>
          </w:tcPr>
          <w:p w14:paraId="79206B54" w14:textId="5853E8D7"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w:t>
            </w:r>
          </w:p>
        </w:tc>
      </w:tr>
      <w:tr w:rsidR="00AD3D49" w:rsidRPr="000165B3" w14:paraId="34C65BE1"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1B9B8314"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11.</w:t>
            </w:r>
          </w:p>
        </w:tc>
        <w:tc>
          <w:tcPr>
            <w:tcW w:w="5080" w:type="dxa"/>
            <w:tcBorders>
              <w:top w:val="nil"/>
              <w:left w:val="nil"/>
              <w:bottom w:val="single" w:sz="4" w:space="0" w:color="auto"/>
              <w:right w:val="single" w:sz="4" w:space="0" w:color="auto"/>
            </w:tcBorders>
            <w:noWrap/>
            <w:vAlign w:val="bottom"/>
            <w:hideMark/>
          </w:tcPr>
          <w:p w14:paraId="38006338"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Bankarske usluge i članarine</w:t>
            </w:r>
          </w:p>
        </w:tc>
        <w:tc>
          <w:tcPr>
            <w:tcW w:w="3407" w:type="dxa"/>
            <w:tcBorders>
              <w:top w:val="nil"/>
              <w:left w:val="single" w:sz="4" w:space="0" w:color="auto"/>
              <w:bottom w:val="single" w:sz="4" w:space="0" w:color="auto"/>
              <w:right w:val="single" w:sz="4" w:space="0" w:color="auto"/>
            </w:tcBorders>
            <w:noWrap/>
            <w:vAlign w:val="bottom"/>
          </w:tcPr>
          <w:p w14:paraId="01EB23BB" w14:textId="0322262F"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w:t>
            </w:r>
          </w:p>
        </w:tc>
      </w:tr>
      <w:tr w:rsidR="00AD3D49" w:rsidRPr="000165B3" w14:paraId="4D7ACCC0"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38BFA141"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12.</w:t>
            </w:r>
          </w:p>
        </w:tc>
        <w:tc>
          <w:tcPr>
            <w:tcW w:w="5080" w:type="dxa"/>
            <w:tcBorders>
              <w:top w:val="nil"/>
              <w:left w:val="nil"/>
              <w:bottom w:val="single" w:sz="4" w:space="0" w:color="auto"/>
              <w:right w:val="single" w:sz="4" w:space="0" w:color="auto"/>
            </w:tcBorders>
            <w:noWrap/>
            <w:vAlign w:val="bottom"/>
            <w:hideMark/>
          </w:tcPr>
          <w:p w14:paraId="2A9A1547" w14:textId="7C339423"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Troškov</w:t>
            </w:r>
            <w:r w:rsidR="009A05E0">
              <w:rPr>
                <w:rFonts w:ascii="Arial" w:eastAsia="Times New Roman" w:hAnsi="Arial" w:cs="Arial"/>
                <w:color w:val="000000"/>
                <w:kern w:val="0"/>
                <w:sz w:val="18"/>
                <w:szCs w:val="18"/>
                <w:lang w:eastAsia="hr-HR"/>
                <w14:ligatures w14:val="none"/>
              </w:rPr>
              <w:t xml:space="preserve">i </w:t>
            </w:r>
            <w:r w:rsidRPr="000165B3">
              <w:rPr>
                <w:rFonts w:ascii="Arial" w:eastAsia="Times New Roman" w:hAnsi="Arial" w:cs="Arial"/>
                <w:color w:val="000000"/>
                <w:kern w:val="0"/>
                <w:sz w:val="18"/>
                <w:szCs w:val="18"/>
                <w:lang w:eastAsia="hr-HR"/>
                <w14:ligatures w14:val="none"/>
              </w:rPr>
              <w:t>ostalih materijalnih prava zaposlenih</w:t>
            </w:r>
          </w:p>
        </w:tc>
        <w:tc>
          <w:tcPr>
            <w:tcW w:w="3407" w:type="dxa"/>
            <w:tcBorders>
              <w:top w:val="nil"/>
              <w:left w:val="single" w:sz="4" w:space="0" w:color="auto"/>
              <w:bottom w:val="single" w:sz="4" w:space="0" w:color="auto"/>
              <w:right w:val="single" w:sz="4" w:space="0" w:color="auto"/>
            </w:tcBorders>
            <w:noWrap/>
            <w:vAlign w:val="bottom"/>
          </w:tcPr>
          <w:p w14:paraId="742F1663" w14:textId="4ED9094E"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8.500</w:t>
            </w:r>
          </w:p>
        </w:tc>
      </w:tr>
      <w:tr w:rsidR="00AD3D49" w:rsidRPr="000165B3" w14:paraId="5FAB4903"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7B0DB418"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13.</w:t>
            </w:r>
          </w:p>
        </w:tc>
        <w:tc>
          <w:tcPr>
            <w:tcW w:w="5080" w:type="dxa"/>
            <w:tcBorders>
              <w:top w:val="nil"/>
              <w:left w:val="nil"/>
              <w:bottom w:val="single" w:sz="4" w:space="0" w:color="auto"/>
              <w:right w:val="single" w:sz="4" w:space="0" w:color="auto"/>
            </w:tcBorders>
            <w:noWrap/>
            <w:vAlign w:val="bottom"/>
            <w:hideMark/>
          </w:tcPr>
          <w:p w14:paraId="57C2EE75"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Ostali troškovi</w:t>
            </w:r>
          </w:p>
        </w:tc>
        <w:tc>
          <w:tcPr>
            <w:tcW w:w="3407" w:type="dxa"/>
            <w:tcBorders>
              <w:top w:val="nil"/>
              <w:left w:val="single" w:sz="4" w:space="0" w:color="auto"/>
              <w:bottom w:val="single" w:sz="4" w:space="0" w:color="auto"/>
              <w:right w:val="single" w:sz="4" w:space="0" w:color="auto"/>
            </w:tcBorders>
            <w:noWrap/>
            <w:vAlign w:val="bottom"/>
          </w:tcPr>
          <w:p w14:paraId="6C42F483" w14:textId="1B1CD43F"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w:t>
            </w:r>
          </w:p>
        </w:tc>
      </w:tr>
      <w:tr w:rsidR="00AD3D49" w:rsidRPr="000165B3" w14:paraId="6EB9C3C6"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491CE902"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14.</w:t>
            </w:r>
          </w:p>
        </w:tc>
        <w:tc>
          <w:tcPr>
            <w:tcW w:w="5080" w:type="dxa"/>
            <w:tcBorders>
              <w:top w:val="nil"/>
              <w:left w:val="nil"/>
              <w:bottom w:val="single" w:sz="4" w:space="0" w:color="auto"/>
              <w:right w:val="single" w:sz="4" w:space="0" w:color="auto"/>
            </w:tcBorders>
            <w:noWrap/>
            <w:vAlign w:val="bottom"/>
            <w:hideMark/>
          </w:tcPr>
          <w:p w14:paraId="7523C14C"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Troškovi plaće</w:t>
            </w:r>
          </w:p>
        </w:tc>
        <w:tc>
          <w:tcPr>
            <w:tcW w:w="3407" w:type="dxa"/>
            <w:tcBorders>
              <w:top w:val="nil"/>
              <w:left w:val="single" w:sz="4" w:space="0" w:color="auto"/>
              <w:bottom w:val="single" w:sz="4" w:space="0" w:color="auto"/>
              <w:right w:val="single" w:sz="4" w:space="0" w:color="auto"/>
            </w:tcBorders>
            <w:noWrap/>
            <w:vAlign w:val="bottom"/>
          </w:tcPr>
          <w:p w14:paraId="77BB7D10" w14:textId="361EE36B"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118.000</w:t>
            </w:r>
          </w:p>
        </w:tc>
      </w:tr>
      <w:tr w:rsidR="00AD3D49" w:rsidRPr="000165B3" w14:paraId="1A2575B6"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67987199"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15.</w:t>
            </w:r>
          </w:p>
        </w:tc>
        <w:tc>
          <w:tcPr>
            <w:tcW w:w="5080" w:type="dxa"/>
            <w:tcBorders>
              <w:top w:val="nil"/>
              <w:left w:val="nil"/>
              <w:bottom w:val="single" w:sz="4" w:space="0" w:color="auto"/>
              <w:right w:val="single" w:sz="4" w:space="0" w:color="auto"/>
            </w:tcBorders>
            <w:noWrap/>
            <w:vAlign w:val="bottom"/>
            <w:hideMark/>
          </w:tcPr>
          <w:p w14:paraId="5E4ADF5C"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Promjena vrij. Zaliha</w:t>
            </w:r>
          </w:p>
        </w:tc>
        <w:tc>
          <w:tcPr>
            <w:tcW w:w="3407" w:type="dxa"/>
            <w:tcBorders>
              <w:top w:val="nil"/>
              <w:left w:val="single" w:sz="4" w:space="0" w:color="auto"/>
              <w:bottom w:val="single" w:sz="4" w:space="0" w:color="auto"/>
              <w:right w:val="single" w:sz="4" w:space="0" w:color="auto"/>
            </w:tcBorders>
            <w:noWrap/>
            <w:vAlign w:val="bottom"/>
          </w:tcPr>
          <w:p w14:paraId="7967B205" w14:textId="1FEAA581"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0165B3" w14:paraId="4EF76D8C" w14:textId="77777777" w:rsidTr="00B649A1">
        <w:trPr>
          <w:trHeight w:val="240"/>
        </w:trPr>
        <w:tc>
          <w:tcPr>
            <w:tcW w:w="580" w:type="dxa"/>
            <w:tcBorders>
              <w:top w:val="nil"/>
              <w:left w:val="single" w:sz="4" w:space="0" w:color="auto"/>
              <w:bottom w:val="single" w:sz="4" w:space="0" w:color="auto"/>
              <w:right w:val="single" w:sz="4" w:space="0" w:color="auto"/>
            </w:tcBorders>
            <w:noWrap/>
            <w:vAlign w:val="bottom"/>
            <w:hideMark/>
          </w:tcPr>
          <w:p w14:paraId="2A217F64"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16.</w:t>
            </w:r>
          </w:p>
        </w:tc>
        <w:tc>
          <w:tcPr>
            <w:tcW w:w="5080" w:type="dxa"/>
            <w:tcBorders>
              <w:top w:val="nil"/>
              <w:left w:val="nil"/>
              <w:bottom w:val="single" w:sz="4" w:space="0" w:color="auto"/>
              <w:right w:val="single" w:sz="4" w:space="0" w:color="auto"/>
            </w:tcBorders>
            <w:noWrap/>
            <w:vAlign w:val="bottom"/>
            <w:hideMark/>
          </w:tcPr>
          <w:p w14:paraId="6220E29D" w14:textId="77777777" w:rsidR="00AD3D49" w:rsidRPr="000165B3" w:rsidRDefault="00AD3D49" w:rsidP="00AD3D49">
            <w:pPr>
              <w:spacing w:after="0" w:line="240" w:lineRule="auto"/>
              <w:rPr>
                <w:rFonts w:ascii="Arial" w:eastAsia="Times New Roman" w:hAnsi="Arial" w:cs="Arial"/>
                <w:color w:val="000000"/>
                <w:kern w:val="0"/>
                <w:sz w:val="18"/>
                <w:szCs w:val="18"/>
                <w:lang w:eastAsia="hr-HR"/>
                <w14:ligatures w14:val="none"/>
              </w:rPr>
            </w:pPr>
            <w:r w:rsidRPr="000165B3">
              <w:rPr>
                <w:rFonts w:ascii="Arial" w:eastAsia="Times New Roman" w:hAnsi="Arial" w:cs="Arial"/>
                <w:color w:val="000000"/>
                <w:kern w:val="0"/>
                <w:sz w:val="18"/>
                <w:szCs w:val="18"/>
                <w:lang w:eastAsia="hr-HR"/>
                <w14:ligatures w14:val="none"/>
              </w:rPr>
              <w:t>Raspored troškova</w:t>
            </w:r>
          </w:p>
        </w:tc>
        <w:tc>
          <w:tcPr>
            <w:tcW w:w="3407" w:type="dxa"/>
            <w:tcBorders>
              <w:top w:val="nil"/>
              <w:left w:val="single" w:sz="4" w:space="0" w:color="auto"/>
              <w:bottom w:val="single" w:sz="4" w:space="0" w:color="auto"/>
              <w:right w:val="single" w:sz="4" w:space="0" w:color="auto"/>
            </w:tcBorders>
            <w:noWrap/>
            <w:vAlign w:val="bottom"/>
          </w:tcPr>
          <w:p w14:paraId="22A27F39" w14:textId="08D5F44E" w:rsidR="00AD3D49" w:rsidRPr="000165B3" w:rsidRDefault="00B649A1" w:rsidP="00AD3D4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AD3D49" w:rsidRPr="000165B3" w14:paraId="0B6F5F08" w14:textId="77777777" w:rsidTr="00B649A1">
        <w:trPr>
          <w:trHeight w:val="24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05326469"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7942CDBB" w14:textId="4F6345FD"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xml:space="preserve">Ukupni planirani rashodi </w:t>
            </w:r>
            <w:r w:rsidR="004961BA">
              <w:rPr>
                <w:rFonts w:ascii="Arial" w:eastAsia="Times New Roman" w:hAnsi="Arial" w:cs="Arial"/>
                <w:b/>
                <w:bCs/>
                <w:color w:val="000000"/>
                <w:kern w:val="0"/>
                <w:sz w:val="18"/>
                <w:szCs w:val="18"/>
                <w:lang w:eastAsia="hr-HR"/>
                <w14:ligatures w14:val="none"/>
              </w:rPr>
              <w:t>–</w:t>
            </w:r>
            <w:r w:rsidRPr="000165B3">
              <w:rPr>
                <w:rFonts w:ascii="Arial" w:eastAsia="Times New Roman" w:hAnsi="Arial" w:cs="Arial"/>
                <w:b/>
                <w:bCs/>
                <w:color w:val="000000"/>
                <w:kern w:val="0"/>
                <w:sz w:val="18"/>
                <w:szCs w:val="18"/>
                <w:lang w:eastAsia="hr-HR"/>
                <w14:ligatures w14:val="none"/>
              </w:rPr>
              <w:t xml:space="preserve"> </w:t>
            </w:r>
            <w:r w:rsidR="009A05E0">
              <w:rPr>
                <w:rFonts w:ascii="Arial" w:eastAsia="Times New Roman" w:hAnsi="Arial" w:cs="Arial"/>
                <w:b/>
                <w:bCs/>
                <w:color w:val="000000"/>
                <w:kern w:val="0"/>
                <w:sz w:val="18"/>
                <w:szCs w:val="18"/>
                <w:lang w:eastAsia="hr-HR"/>
                <w14:ligatures w14:val="none"/>
              </w:rPr>
              <w:t>izgradnja</w:t>
            </w:r>
          </w:p>
        </w:tc>
        <w:tc>
          <w:tcPr>
            <w:tcW w:w="3407" w:type="dxa"/>
            <w:tcBorders>
              <w:top w:val="nil"/>
              <w:left w:val="single" w:sz="4" w:space="0" w:color="auto"/>
              <w:bottom w:val="single" w:sz="4" w:space="0" w:color="auto"/>
              <w:right w:val="single" w:sz="4" w:space="0" w:color="auto"/>
            </w:tcBorders>
            <w:shd w:val="clear" w:color="000000" w:fill="D9D9D9"/>
            <w:noWrap/>
            <w:vAlign w:val="bottom"/>
          </w:tcPr>
          <w:p w14:paraId="12DB8AFA" w14:textId="5A843B73" w:rsidR="00AD3D49" w:rsidRPr="000165B3" w:rsidRDefault="00B649A1"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297.000</w:t>
            </w:r>
          </w:p>
        </w:tc>
      </w:tr>
      <w:tr w:rsidR="00AD3D49" w:rsidRPr="000165B3" w14:paraId="06767EFF" w14:textId="77777777" w:rsidTr="00B649A1">
        <w:trPr>
          <w:trHeight w:val="240"/>
        </w:trPr>
        <w:tc>
          <w:tcPr>
            <w:tcW w:w="580" w:type="dxa"/>
            <w:tcBorders>
              <w:top w:val="nil"/>
              <w:left w:val="single" w:sz="4" w:space="0" w:color="auto"/>
              <w:bottom w:val="single" w:sz="4" w:space="0" w:color="auto"/>
              <w:right w:val="single" w:sz="4" w:space="0" w:color="auto"/>
            </w:tcBorders>
            <w:shd w:val="clear" w:color="000000" w:fill="D9D9D9"/>
            <w:noWrap/>
            <w:vAlign w:val="bottom"/>
            <w:hideMark/>
          </w:tcPr>
          <w:p w14:paraId="4A9D70F3"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1502F937" w14:textId="77777777" w:rsidR="00AD3D49" w:rsidRPr="000165B3" w:rsidRDefault="00AD3D49" w:rsidP="00AD3D49">
            <w:pPr>
              <w:spacing w:after="0" w:line="240" w:lineRule="auto"/>
              <w:rPr>
                <w:rFonts w:ascii="Arial" w:eastAsia="Times New Roman" w:hAnsi="Arial" w:cs="Arial"/>
                <w:b/>
                <w:bCs/>
                <w:color w:val="000000"/>
                <w:kern w:val="0"/>
                <w:sz w:val="18"/>
                <w:szCs w:val="18"/>
                <w:lang w:eastAsia="hr-HR"/>
                <w14:ligatures w14:val="none"/>
              </w:rPr>
            </w:pPr>
            <w:r w:rsidRPr="000165B3">
              <w:rPr>
                <w:rFonts w:ascii="Arial" w:eastAsia="Times New Roman" w:hAnsi="Arial" w:cs="Arial"/>
                <w:b/>
                <w:bCs/>
                <w:color w:val="000000"/>
                <w:kern w:val="0"/>
                <w:sz w:val="18"/>
                <w:szCs w:val="18"/>
                <w:lang w:eastAsia="hr-HR"/>
                <w14:ligatures w14:val="none"/>
              </w:rPr>
              <w:t>Rezultat</w:t>
            </w:r>
          </w:p>
        </w:tc>
        <w:tc>
          <w:tcPr>
            <w:tcW w:w="3407" w:type="dxa"/>
            <w:tcBorders>
              <w:top w:val="nil"/>
              <w:left w:val="single" w:sz="4" w:space="0" w:color="auto"/>
              <w:bottom w:val="single" w:sz="4" w:space="0" w:color="auto"/>
              <w:right w:val="single" w:sz="4" w:space="0" w:color="auto"/>
            </w:tcBorders>
            <w:shd w:val="clear" w:color="000000" w:fill="D9D9D9"/>
            <w:noWrap/>
            <w:vAlign w:val="bottom"/>
          </w:tcPr>
          <w:p w14:paraId="2E1F6BC7" w14:textId="4EEAE585" w:rsidR="00AD3D49" w:rsidRPr="000165B3" w:rsidRDefault="00B649A1" w:rsidP="00AD3D4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3.000</w:t>
            </w:r>
          </w:p>
        </w:tc>
      </w:tr>
    </w:tbl>
    <w:p w14:paraId="3566EB55" w14:textId="77777777" w:rsidR="00995772" w:rsidRPr="00F32733" w:rsidRDefault="00995772" w:rsidP="00B45931">
      <w:pPr>
        <w:rPr>
          <w:rFonts w:ascii="Arial" w:hAnsi="Arial" w:cs="Arial"/>
          <w:sz w:val="18"/>
          <w:szCs w:val="18"/>
        </w:rPr>
      </w:pPr>
    </w:p>
    <w:tbl>
      <w:tblPr>
        <w:tblW w:w="9067" w:type="dxa"/>
        <w:tblLook w:val="04A0" w:firstRow="1" w:lastRow="0" w:firstColumn="1" w:lastColumn="0" w:noHBand="0" w:noVBand="1"/>
      </w:tblPr>
      <w:tblGrid>
        <w:gridCol w:w="960"/>
        <w:gridCol w:w="4422"/>
        <w:gridCol w:w="1843"/>
        <w:gridCol w:w="1842"/>
      </w:tblGrid>
      <w:tr w:rsidR="008D6D0E" w:rsidRPr="008D6D0E" w14:paraId="44A9BF44" w14:textId="77777777" w:rsidTr="008D6D0E">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AA8D0E"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R. br.</w:t>
            </w:r>
          </w:p>
        </w:tc>
        <w:tc>
          <w:tcPr>
            <w:tcW w:w="4422" w:type="dxa"/>
            <w:tcBorders>
              <w:top w:val="single" w:sz="4" w:space="0" w:color="auto"/>
              <w:left w:val="nil"/>
              <w:bottom w:val="single" w:sz="4" w:space="0" w:color="auto"/>
              <w:right w:val="single" w:sz="4" w:space="0" w:color="auto"/>
            </w:tcBorders>
            <w:shd w:val="clear" w:color="000000" w:fill="D9D9D9"/>
            <w:noWrap/>
            <w:vAlign w:val="bottom"/>
            <w:hideMark/>
          </w:tcPr>
          <w:p w14:paraId="46F237C3"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Opis</w:t>
            </w:r>
          </w:p>
        </w:tc>
        <w:tc>
          <w:tcPr>
            <w:tcW w:w="1843" w:type="dxa"/>
            <w:tcBorders>
              <w:top w:val="single" w:sz="4" w:space="0" w:color="auto"/>
              <w:left w:val="nil"/>
              <w:bottom w:val="single" w:sz="4" w:space="0" w:color="auto"/>
              <w:right w:val="single" w:sz="4" w:space="0" w:color="auto"/>
            </w:tcBorders>
            <w:shd w:val="clear" w:color="000000" w:fill="D9D9D9"/>
            <w:vAlign w:val="bottom"/>
            <w:hideMark/>
          </w:tcPr>
          <w:p w14:paraId="55522056"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Jed. mjere</w:t>
            </w:r>
          </w:p>
        </w:tc>
        <w:tc>
          <w:tcPr>
            <w:tcW w:w="1842" w:type="dxa"/>
            <w:tcBorders>
              <w:top w:val="single" w:sz="4" w:space="0" w:color="auto"/>
              <w:left w:val="nil"/>
              <w:bottom w:val="single" w:sz="4" w:space="0" w:color="auto"/>
              <w:right w:val="single" w:sz="4" w:space="0" w:color="auto"/>
            </w:tcBorders>
            <w:shd w:val="clear" w:color="000000" w:fill="D9D9D9"/>
            <w:noWrap/>
            <w:vAlign w:val="bottom"/>
            <w:hideMark/>
          </w:tcPr>
          <w:p w14:paraId="4AAF5DAE" w14:textId="71ED0C85"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 xml:space="preserve">Plan </w:t>
            </w:r>
            <w:r>
              <w:rPr>
                <w:rFonts w:ascii="Arial" w:eastAsia="Times New Roman" w:hAnsi="Arial" w:cs="Arial"/>
                <w:b/>
                <w:bCs/>
                <w:color w:val="000000"/>
                <w:kern w:val="0"/>
                <w:sz w:val="18"/>
                <w:szCs w:val="18"/>
                <w:lang w:eastAsia="hr-HR"/>
                <w14:ligatures w14:val="none"/>
              </w:rPr>
              <w:t xml:space="preserve">količine </w:t>
            </w:r>
            <w:r w:rsidRPr="008D6D0E">
              <w:rPr>
                <w:rFonts w:ascii="Arial" w:eastAsia="Times New Roman" w:hAnsi="Arial" w:cs="Arial"/>
                <w:b/>
                <w:bCs/>
                <w:color w:val="000000"/>
                <w:kern w:val="0"/>
                <w:sz w:val="18"/>
                <w:szCs w:val="18"/>
                <w:lang w:eastAsia="hr-HR"/>
                <w14:ligatures w14:val="none"/>
              </w:rPr>
              <w:t>202</w:t>
            </w:r>
            <w:r w:rsidR="004E1039">
              <w:rPr>
                <w:rFonts w:ascii="Arial" w:eastAsia="Times New Roman" w:hAnsi="Arial" w:cs="Arial"/>
                <w:b/>
                <w:bCs/>
                <w:color w:val="000000"/>
                <w:kern w:val="0"/>
                <w:sz w:val="18"/>
                <w:szCs w:val="18"/>
                <w:lang w:eastAsia="hr-HR"/>
                <w14:ligatures w14:val="none"/>
              </w:rPr>
              <w:t>6</w:t>
            </w:r>
            <w:r>
              <w:rPr>
                <w:rFonts w:ascii="Arial" w:eastAsia="Times New Roman" w:hAnsi="Arial" w:cs="Arial"/>
                <w:b/>
                <w:bCs/>
                <w:color w:val="000000"/>
                <w:kern w:val="0"/>
                <w:sz w:val="18"/>
                <w:szCs w:val="18"/>
                <w:lang w:eastAsia="hr-HR"/>
                <w14:ligatures w14:val="none"/>
              </w:rPr>
              <w:t>.</w:t>
            </w:r>
          </w:p>
        </w:tc>
      </w:tr>
      <w:tr w:rsidR="008D6D0E" w:rsidRPr="008D6D0E" w14:paraId="63233088"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3F1B727D"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1.</w:t>
            </w:r>
          </w:p>
        </w:tc>
        <w:tc>
          <w:tcPr>
            <w:tcW w:w="4422" w:type="dxa"/>
            <w:tcBorders>
              <w:top w:val="nil"/>
              <w:left w:val="nil"/>
              <w:bottom w:val="single" w:sz="4" w:space="0" w:color="auto"/>
              <w:right w:val="single" w:sz="4" w:space="0" w:color="auto"/>
            </w:tcBorders>
            <w:noWrap/>
            <w:vAlign w:val="bottom"/>
            <w:hideMark/>
          </w:tcPr>
          <w:p w14:paraId="1B03F6A3"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Izgradnja grobnice 1+1</w:t>
            </w:r>
          </w:p>
        </w:tc>
        <w:tc>
          <w:tcPr>
            <w:tcW w:w="1843" w:type="dxa"/>
            <w:tcBorders>
              <w:top w:val="nil"/>
              <w:left w:val="nil"/>
              <w:bottom w:val="single" w:sz="4" w:space="0" w:color="auto"/>
              <w:right w:val="single" w:sz="4" w:space="0" w:color="auto"/>
            </w:tcBorders>
            <w:noWrap/>
            <w:vAlign w:val="bottom"/>
            <w:hideMark/>
          </w:tcPr>
          <w:p w14:paraId="02197ACC"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2688A4B3"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60</w:t>
            </w:r>
          </w:p>
        </w:tc>
      </w:tr>
      <w:tr w:rsidR="008D6D0E" w:rsidRPr="008D6D0E" w14:paraId="49535735"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5809C984"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2.</w:t>
            </w:r>
          </w:p>
        </w:tc>
        <w:tc>
          <w:tcPr>
            <w:tcW w:w="4422" w:type="dxa"/>
            <w:tcBorders>
              <w:top w:val="nil"/>
              <w:left w:val="nil"/>
              <w:bottom w:val="single" w:sz="4" w:space="0" w:color="auto"/>
              <w:right w:val="single" w:sz="4" w:space="0" w:color="auto"/>
            </w:tcBorders>
            <w:noWrap/>
            <w:vAlign w:val="bottom"/>
            <w:hideMark/>
          </w:tcPr>
          <w:p w14:paraId="0A84AD51"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Izgradnja grobnice 2+2</w:t>
            </w:r>
          </w:p>
        </w:tc>
        <w:tc>
          <w:tcPr>
            <w:tcW w:w="1843" w:type="dxa"/>
            <w:tcBorders>
              <w:top w:val="nil"/>
              <w:left w:val="nil"/>
              <w:bottom w:val="single" w:sz="4" w:space="0" w:color="auto"/>
              <w:right w:val="single" w:sz="4" w:space="0" w:color="auto"/>
            </w:tcBorders>
            <w:noWrap/>
            <w:vAlign w:val="bottom"/>
            <w:hideMark/>
          </w:tcPr>
          <w:p w14:paraId="1EF9A02B"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69825DBF"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12</w:t>
            </w:r>
          </w:p>
        </w:tc>
      </w:tr>
      <w:tr w:rsidR="008D6D0E" w:rsidRPr="008D6D0E" w14:paraId="51580A81"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1D455889"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3.</w:t>
            </w:r>
          </w:p>
        </w:tc>
        <w:tc>
          <w:tcPr>
            <w:tcW w:w="4422" w:type="dxa"/>
            <w:tcBorders>
              <w:top w:val="nil"/>
              <w:left w:val="nil"/>
              <w:bottom w:val="single" w:sz="4" w:space="0" w:color="auto"/>
              <w:right w:val="single" w:sz="4" w:space="0" w:color="auto"/>
            </w:tcBorders>
            <w:noWrap/>
            <w:vAlign w:val="bottom"/>
            <w:hideMark/>
          </w:tcPr>
          <w:p w14:paraId="08622FCD"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Opločenje grobnica 1+1</w:t>
            </w:r>
          </w:p>
        </w:tc>
        <w:tc>
          <w:tcPr>
            <w:tcW w:w="1843" w:type="dxa"/>
            <w:tcBorders>
              <w:top w:val="nil"/>
              <w:left w:val="nil"/>
              <w:bottom w:val="single" w:sz="4" w:space="0" w:color="auto"/>
              <w:right w:val="single" w:sz="4" w:space="0" w:color="auto"/>
            </w:tcBorders>
            <w:noWrap/>
            <w:vAlign w:val="bottom"/>
            <w:hideMark/>
          </w:tcPr>
          <w:p w14:paraId="39D08F82"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111E455F"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42</w:t>
            </w:r>
          </w:p>
        </w:tc>
      </w:tr>
      <w:tr w:rsidR="008D6D0E" w:rsidRPr="008D6D0E" w14:paraId="203FDC7F"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3997CB29"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4.</w:t>
            </w:r>
          </w:p>
        </w:tc>
        <w:tc>
          <w:tcPr>
            <w:tcW w:w="4422" w:type="dxa"/>
            <w:tcBorders>
              <w:top w:val="nil"/>
              <w:left w:val="nil"/>
              <w:bottom w:val="single" w:sz="4" w:space="0" w:color="auto"/>
              <w:right w:val="single" w:sz="4" w:space="0" w:color="auto"/>
            </w:tcBorders>
            <w:noWrap/>
            <w:vAlign w:val="bottom"/>
            <w:hideMark/>
          </w:tcPr>
          <w:p w14:paraId="0F59A4A3"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Opločenje grobnice 2+2</w:t>
            </w:r>
          </w:p>
        </w:tc>
        <w:tc>
          <w:tcPr>
            <w:tcW w:w="1843" w:type="dxa"/>
            <w:tcBorders>
              <w:top w:val="nil"/>
              <w:left w:val="nil"/>
              <w:bottom w:val="single" w:sz="4" w:space="0" w:color="auto"/>
              <w:right w:val="single" w:sz="4" w:space="0" w:color="auto"/>
            </w:tcBorders>
            <w:noWrap/>
            <w:vAlign w:val="bottom"/>
            <w:hideMark/>
          </w:tcPr>
          <w:p w14:paraId="7D0DB24A"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117DC01D"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6</w:t>
            </w:r>
          </w:p>
        </w:tc>
      </w:tr>
      <w:tr w:rsidR="008D6D0E" w:rsidRPr="008D6D0E" w14:paraId="37298746"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4CFAC44F"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w:t>
            </w:r>
          </w:p>
        </w:tc>
        <w:tc>
          <w:tcPr>
            <w:tcW w:w="4422" w:type="dxa"/>
            <w:tcBorders>
              <w:top w:val="nil"/>
              <w:left w:val="nil"/>
              <w:bottom w:val="single" w:sz="4" w:space="0" w:color="auto"/>
              <w:right w:val="single" w:sz="4" w:space="0" w:color="auto"/>
            </w:tcBorders>
            <w:noWrap/>
            <w:vAlign w:val="bottom"/>
            <w:hideMark/>
          </w:tcPr>
          <w:p w14:paraId="4B49F22D"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Izgradnja okvira</w:t>
            </w:r>
          </w:p>
        </w:tc>
        <w:tc>
          <w:tcPr>
            <w:tcW w:w="1843" w:type="dxa"/>
            <w:tcBorders>
              <w:top w:val="nil"/>
              <w:left w:val="nil"/>
              <w:bottom w:val="single" w:sz="4" w:space="0" w:color="auto"/>
              <w:right w:val="single" w:sz="4" w:space="0" w:color="auto"/>
            </w:tcBorders>
            <w:noWrap/>
            <w:vAlign w:val="bottom"/>
            <w:hideMark/>
          </w:tcPr>
          <w:p w14:paraId="6EDC7C44"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1B982754"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w:t>
            </w:r>
          </w:p>
        </w:tc>
      </w:tr>
      <w:tr w:rsidR="008D6D0E" w:rsidRPr="008D6D0E" w14:paraId="64C39153" w14:textId="77777777" w:rsidTr="008D6D0E">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F376664"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 </w:t>
            </w:r>
          </w:p>
        </w:tc>
        <w:tc>
          <w:tcPr>
            <w:tcW w:w="4422" w:type="dxa"/>
            <w:tcBorders>
              <w:top w:val="nil"/>
              <w:left w:val="nil"/>
              <w:bottom w:val="single" w:sz="4" w:space="0" w:color="auto"/>
              <w:right w:val="single" w:sz="4" w:space="0" w:color="auto"/>
            </w:tcBorders>
            <w:shd w:val="clear" w:color="000000" w:fill="D9D9D9"/>
            <w:noWrap/>
            <w:vAlign w:val="bottom"/>
            <w:hideMark/>
          </w:tcPr>
          <w:p w14:paraId="1B5FDBA1"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Ukupno izgrađeno grobljanskih objekata</w:t>
            </w:r>
          </w:p>
        </w:tc>
        <w:tc>
          <w:tcPr>
            <w:tcW w:w="1843" w:type="dxa"/>
            <w:tcBorders>
              <w:top w:val="nil"/>
              <w:left w:val="nil"/>
              <w:bottom w:val="single" w:sz="4" w:space="0" w:color="auto"/>
              <w:right w:val="single" w:sz="4" w:space="0" w:color="auto"/>
            </w:tcBorders>
            <w:shd w:val="clear" w:color="000000" w:fill="D9D9D9"/>
            <w:noWrap/>
            <w:vAlign w:val="bottom"/>
            <w:hideMark/>
          </w:tcPr>
          <w:p w14:paraId="47796609"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shd w:val="clear" w:color="000000" w:fill="D9D9D9"/>
            <w:noWrap/>
            <w:vAlign w:val="bottom"/>
            <w:hideMark/>
          </w:tcPr>
          <w:p w14:paraId="174C4A1A" w14:textId="77777777" w:rsidR="008D6D0E" w:rsidRPr="008D6D0E" w:rsidRDefault="008D6D0E" w:rsidP="008D6D0E">
            <w:pPr>
              <w:spacing w:after="0" w:line="240" w:lineRule="auto"/>
              <w:jc w:val="right"/>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125</w:t>
            </w:r>
          </w:p>
        </w:tc>
      </w:tr>
      <w:tr w:rsidR="008D6D0E" w:rsidRPr="008D6D0E" w14:paraId="3C723684"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3DAAFABD"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1.</w:t>
            </w:r>
          </w:p>
        </w:tc>
        <w:tc>
          <w:tcPr>
            <w:tcW w:w="4422" w:type="dxa"/>
            <w:tcBorders>
              <w:top w:val="nil"/>
              <w:left w:val="nil"/>
              <w:bottom w:val="single" w:sz="4" w:space="0" w:color="auto"/>
              <w:right w:val="single" w:sz="4" w:space="0" w:color="auto"/>
            </w:tcBorders>
            <w:noWrap/>
            <w:vAlign w:val="bottom"/>
            <w:hideMark/>
          </w:tcPr>
          <w:p w14:paraId="6361F97A" w14:textId="3CFEA472"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Prodaja neopločene gro</w:t>
            </w:r>
            <w:r>
              <w:rPr>
                <w:rFonts w:ascii="Arial" w:eastAsia="Times New Roman" w:hAnsi="Arial" w:cs="Arial"/>
                <w:color w:val="000000"/>
                <w:kern w:val="0"/>
                <w:sz w:val="18"/>
                <w:szCs w:val="18"/>
                <w:lang w:eastAsia="hr-HR"/>
                <w14:ligatures w14:val="none"/>
              </w:rPr>
              <w:t>b</w:t>
            </w:r>
            <w:r w:rsidRPr="008D6D0E">
              <w:rPr>
                <w:rFonts w:ascii="Arial" w:eastAsia="Times New Roman" w:hAnsi="Arial" w:cs="Arial"/>
                <w:color w:val="000000"/>
                <w:kern w:val="0"/>
                <w:sz w:val="18"/>
                <w:szCs w:val="18"/>
                <w:lang w:eastAsia="hr-HR"/>
                <w14:ligatures w14:val="none"/>
              </w:rPr>
              <w:t>nice 1+1</w:t>
            </w:r>
          </w:p>
        </w:tc>
        <w:tc>
          <w:tcPr>
            <w:tcW w:w="1843" w:type="dxa"/>
            <w:tcBorders>
              <w:top w:val="nil"/>
              <w:left w:val="nil"/>
              <w:bottom w:val="single" w:sz="4" w:space="0" w:color="auto"/>
              <w:right w:val="single" w:sz="4" w:space="0" w:color="auto"/>
            </w:tcBorders>
            <w:noWrap/>
            <w:vAlign w:val="bottom"/>
            <w:hideMark/>
          </w:tcPr>
          <w:p w14:paraId="40ACAED6"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3BBC28B3"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7</w:t>
            </w:r>
          </w:p>
        </w:tc>
      </w:tr>
      <w:tr w:rsidR="008D6D0E" w:rsidRPr="008D6D0E" w14:paraId="3797AE79"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04A2377B"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2.</w:t>
            </w:r>
          </w:p>
        </w:tc>
        <w:tc>
          <w:tcPr>
            <w:tcW w:w="4422" w:type="dxa"/>
            <w:tcBorders>
              <w:top w:val="nil"/>
              <w:left w:val="nil"/>
              <w:bottom w:val="single" w:sz="4" w:space="0" w:color="auto"/>
              <w:right w:val="single" w:sz="4" w:space="0" w:color="auto"/>
            </w:tcBorders>
            <w:noWrap/>
            <w:vAlign w:val="bottom"/>
            <w:hideMark/>
          </w:tcPr>
          <w:p w14:paraId="5E370EC6"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Prodaja neopločene grobnice 2+2</w:t>
            </w:r>
          </w:p>
        </w:tc>
        <w:tc>
          <w:tcPr>
            <w:tcW w:w="1843" w:type="dxa"/>
            <w:tcBorders>
              <w:top w:val="nil"/>
              <w:left w:val="nil"/>
              <w:bottom w:val="single" w:sz="4" w:space="0" w:color="auto"/>
              <w:right w:val="single" w:sz="4" w:space="0" w:color="auto"/>
            </w:tcBorders>
            <w:noWrap/>
            <w:vAlign w:val="bottom"/>
            <w:hideMark/>
          </w:tcPr>
          <w:p w14:paraId="013E9867"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59694C0F"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4</w:t>
            </w:r>
          </w:p>
        </w:tc>
      </w:tr>
      <w:tr w:rsidR="008D6D0E" w:rsidRPr="008D6D0E" w14:paraId="7A09D139"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510D20C9"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3.</w:t>
            </w:r>
          </w:p>
        </w:tc>
        <w:tc>
          <w:tcPr>
            <w:tcW w:w="4422" w:type="dxa"/>
            <w:tcBorders>
              <w:top w:val="nil"/>
              <w:left w:val="nil"/>
              <w:bottom w:val="single" w:sz="4" w:space="0" w:color="auto"/>
              <w:right w:val="single" w:sz="4" w:space="0" w:color="auto"/>
            </w:tcBorders>
            <w:noWrap/>
            <w:vAlign w:val="bottom"/>
            <w:hideMark/>
          </w:tcPr>
          <w:p w14:paraId="7FAFAE22" w14:textId="25BDE2ED"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Prodaja opločene gro</w:t>
            </w:r>
            <w:r>
              <w:rPr>
                <w:rFonts w:ascii="Arial" w:eastAsia="Times New Roman" w:hAnsi="Arial" w:cs="Arial"/>
                <w:color w:val="000000"/>
                <w:kern w:val="0"/>
                <w:sz w:val="18"/>
                <w:szCs w:val="18"/>
                <w:lang w:eastAsia="hr-HR"/>
                <w14:ligatures w14:val="none"/>
              </w:rPr>
              <w:t>b</w:t>
            </w:r>
            <w:r w:rsidRPr="008D6D0E">
              <w:rPr>
                <w:rFonts w:ascii="Arial" w:eastAsia="Times New Roman" w:hAnsi="Arial" w:cs="Arial"/>
                <w:color w:val="000000"/>
                <w:kern w:val="0"/>
                <w:sz w:val="18"/>
                <w:szCs w:val="18"/>
                <w:lang w:eastAsia="hr-HR"/>
                <w14:ligatures w14:val="none"/>
              </w:rPr>
              <w:t>nice 1+1</w:t>
            </w:r>
          </w:p>
        </w:tc>
        <w:tc>
          <w:tcPr>
            <w:tcW w:w="1843" w:type="dxa"/>
            <w:tcBorders>
              <w:top w:val="nil"/>
              <w:left w:val="nil"/>
              <w:bottom w:val="single" w:sz="4" w:space="0" w:color="auto"/>
              <w:right w:val="single" w:sz="4" w:space="0" w:color="auto"/>
            </w:tcBorders>
            <w:noWrap/>
            <w:vAlign w:val="bottom"/>
            <w:hideMark/>
          </w:tcPr>
          <w:p w14:paraId="11B85CDE"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68CF76B4"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50</w:t>
            </w:r>
          </w:p>
        </w:tc>
      </w:tr>
      <w:tr w:rsidR="008D6D0E" w:rsidRPr="008D6D0E" w14:paraId="2D7445E1"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65AC5EE2"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4.</w:t>
            </w:r>
          </w:p>
        </w:tc>
        <w:tc>
          <w:tcPr>
            <w:tcW w:w="4422" w:type="dxa"/>
            <w:tcBorders>
              <w:top w:val="nil"/>
              <w:left w:val="nil"/>
              <w:bottom w:val="single" w:sz="4" w:space="0" w:color="auto"/>
              <w:right w:val="single" w:sz="4" w:space="0" w:color="auto"/>
            </w:tcBorders>
            <w:noWrap/>
            <w:vAlign w:val="bottom"/>
            <w:hideMark/>
          </w:tcPr>
          <w:p w14:paraId="20C0E297" w14:textId="14E0B925"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Prodaja opločene gro</w:t>
            </w:r>
            <w:r>
              <w:rPr>
                <w:rFonts w:ascii="Arial" w:eastAsia="Times New Roman" w:hAnsi="Arial" w:cs="Arial"/>
                <w:color w:val="000000"/>
                <w:kern w:val="0"/>
                <w:sz w:val="18"/>
                <w:szCs w:val="18"/>
                <w:lang w:eastAsia="hr-HR"/>
                <w14:ligatures w14:val="none"/>
              </w:rPr>
              <w:t>b</w:t>
            </w:r>
            <w:r w:rsidRPr="008D6D0E">
              <w:rPr>
                <w:rFonts w:ascii="Arial" w:eastAsia="Times New Roman" w:hAnsi="Arial" w:cs="Arial"/>
                <w:color w:val="000000"/>
                <w:kern w:val="0"/>
                <w:sz w:val="18"/>
                <w:szCs w:val="18"/>
                <w:lang w:eastAsia="hr-HR"/>
                <w14:ligatures w14:val="none"/>
              </w:rPr>
              <w:t>nice 2+2</w:t>
            </w:r>
          </w:p>
        </w:tc>
        <w:tc>
          <w:tcPr>
            <w:tcW w:w="1843" w:type="dxa"/>
            <w:tcBorders>
              <w:top w:val="nil"/>
              <w:left w:val="nil"/>
              <w:bottom w:val="single" w:sz="4" w:space="0" w:color="auto"/>
              <w:right w:val="single" w:sz="4" w:space="0" w:color="auto"/>
            </w:tcBorders>
            <w:noWrap/>
            <w:vAlign w:val="bottom"/>
            <w:hideMark/>
          </w:tcPr>
          <w:p w14:paraId="22C17035"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71FA6151"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w:t>
            </w:r>
          </w:p>
        </w:tc>
      </w:tr>
      <w:tr w:rsidR="008D6D0E" w:rsidRPr="008D6D0E" w14:paraId="0E240733" w14:textId="77777777" w:rsidTr="008D6D0E">
        <w:trPr>
          <w:trHeight w:val="240"/>
        </w:trPr>
        <w:tc>
          <w:tcPr>
            <w:tcW w:w="960" w:type="dxa"/>
            <w:tcBorders>
              <w:top w:val="nil"/>
              <w:left w:val="single" w:sz="4" w:space="0" w:color="auto"/>
              <w:bottom w:val="single" w:sz="4" w:space="0" w:color="auto"/>
              <w:right w:val="single" w:sz="4" w:space="0" w:color="auto"/>
            </w:tcBorders>
            <w:noWrap/>
            <w:vAlign w:val="bottom"/>
            <w:hideMark/>
          </w:tcPr>
          <w:p w14:paraId="60A9A07A"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w:t>
            </w:r>
          </w:p>
        </w:tc>
        <w:tc>
          <w:tcPr>
            <w:tcW w:w="4422" w:type="dxa"/>
            <w:tcBorders>
              <w:top w:val="nil"/>
              <w:left w:val="nil"/>
              <w:bottom w:val="single" w:sz="4" w:space="0" w:color="auto"/>
              <w:right w:val="single" w:sz="4" w:space="0" w:color="auto"/>
            </w:tcBorders>
            <w:noWrap/>
            <w:vAlign w:val="bottom"/>
            <w:hideMark/>
          </w:tcPr>
          <w:p w14:paraId="667E5D0E" w14:textId="0C2B7D5D"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 xml:space="preserve">Prodaja - betonski okvir </w:t>
            </w:r>
          </w:p>
        </w:tc>
        <w:tc>
          <w:tcPr>
            <w:tcW w:w="1843" w:type="dxa"/>
            <w:tcBorders>
              <w:top w:val="nil"/>
              <w:left w:val="nil"/>
              <w:bottom w:val="single" w:sz="4" w:space="0" w:color="auto"/>
              <w:right w:val="single" w:sz="4" w:space="0" w:color="auto"/>
            </w:tcBorders>
            <w:noWrap/>
            <w:vAlign w:val="bottom"/>
            <w:hideMark/>
          </w:tcPr>
          <w:p w14:paraId="18C4E224"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kom</w:t>
            </w:r>
          </w:p>
        </w:tc>
        <w:tc>
          <w:tcPr>
            <w:tcW w:w="1842" w:type="dxa"/>
            <w:tcBorders>
              <w:top w:val="nil"/>
              <w:left w:val="nil"/>
              <w:bottom w:val="single" w:sz="4" w:space="0" w:color="auto"/>
              <w:right w:val="single" w:sz="4" w:space="0" w:color="auto"/>
            </w:tcBorders>
            <w:noWrap/>
            <w:vAlign w:val="bottom"/>
            <w:hideMark/>
          </w:tcPr>
          <w:p w14:paraId="542442D0" w14:textId="77777777" w:rsidR="008D6D0E" w:rsidRPr="008D6D0E" w:rsidRDefault="008D6D0E" w:rsidP="008D6D0E">
            <w:pPr>
              <w:spacing w:after="0" w:line="240" w:lineRule="auto"/>
              <w:jc w:val="right"/>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5</w:t>
            </w:r>
          </w:p>
        </w:tc>
      </w:tr>
      <w:tr w:rsidR="008D6D0E" w:rsidRPr="008D6D0E" w14:paraId="0CCC39A2" w14:textId="77777777" w:rsidTr="008D6D0E">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734D6A5" w14:textId="77777777" w:rsidR="008D6D0E" w:rsidRPr="008D6D0E" w:rsidRDefault="008D6D0E" w:rsidP="008D6D0E">
            <w:pPr>
              <w:spacing w:after="0" w:line="240" w:lineRule="auto"/>
              <w:rPr>
                <w:rFonts w:ascii="Arial" w:eastAsia="Times New Roman" w:hAnsi="Arial" w:cs="Arial"/>
                <w:color w:val="000000"/>
                <w:kern w:val="0"/>
                <w:sz w:val="18"/>
                <w:szCs w:val="18"/>
                <w:lang w:eastAsia="hr-HR"/>
                <w14:ligatures w14:val="none"/>
              </w:rPr>
            </w:pPr>
            <w:r w:rsidRPr="008D6D0E">
              <w:rPr>
                <w:rFonts w:ascii="Arial" w:eastAsia="Times New Roman" w:hAnsi="Arial" w:cs="Arial"/>
                <w:color w:val="000000"/>
                <w:kern w:val="0"/>
                <w:sz w:val="18"/>
                <w:szCs w:val="18"/>
                <w:lang w:eastAsia="hr-HR"/>
                <w14:ligatures w14:val="none"/>
              </w:rPr>
              <w:t> </w:t>
            </w:r>
          </w:p>
        </w:tc>
        <w:tc>
          <w:tcPr>
            <w:tcW w:w="4422" w:type="dxa"/>
            <w:tcBorders>
              <w:top w:val="nil"/>
              <w:left w:val="nil"/>
              <w:bottom w:val="single" w:sz="4" w:space="0" w:color="auto"/>
              <w:right w:val="single" w:sz="4" w:space="0" w:color="auto"/>
            </w:tcBorders>
            <w:shd w:val="clear" w:color="000000" w:fill="D9D9D9"/>
            <w:noWrap/>
            <w:vAlign w:val="bottom"/>
            <w:hideMark/>
          </w:tcPr>
          <w:p w14:paraId="611B245F"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Ukupno prodano grobljanskih objekata</w:t>
            </w:r>
          </w:p>
        </w:tc>
        <w:tc>
          <w:tcPr>
            <w:tcW w:w="1843" w:type="dxa"/>
            <w:tcBorders>
              <w:top w:val="nil"/>
              <w:left w:val="nil"/>
              <w:bottom w:val="single" w:sz="4" w:space="0" w:color="auto"/>
              <w:right w:val="single" w:sz="4" w:space="0" w:color="auto"/>
            </w:tcBorders>
            <w:shd w:val="clear" w:color="000000" w:fill="D9D9D9"/>
            <w:noWrap/>
            <w:vAlign w:val="bottom"/>
            <w:hideMark/>
          </w:tcPr>
          <w:p w14:paraId="694F45B3" w14:textId="77777777" w:rsidR="008D6D0E" w:rsidRPr="008D6D0E" w:rsidRDefault="008D6D0E" w:rsidP="008D6D0E">
            <w:pPr>
              <w:spacing w:after="0" w:line="240" w:lineRule="auto"/>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 </w:t>
            </w:r>
          </w:p>
        </w:tc>
        <w:tc>
          <w:tcPr>
            <w:tcW w:w="1842" w:type="dxa"/>
            <w:tcBorders>
              <w:top w:val="nil"/>
              <w:left w:val="nil"/>
              <w:bottom w:val="single" w:sz="4" w:space="0" w:color="auto"/>
              <w:right w:val="single" w:sz="4" w:space="0" w:color="auto"/>
            </w:tcBorders>
            <w:shd w:val="clear" w:color="000000" w:fill="D9D9D9"/>
            <w:noWrap/>
            <w:vAlign w:val="bottom"/>
            <w:hideMark/>
          </w:tcPr>
          <w:p w14:paraId="2131C12A" w14:textId="77777777" w:rsidR="008D6D0E" w:rsidRPr="008D6D0E" w:rsidRDefault="008D6D0E" w:rsidP="008D6D0E">
            <w:pPr>
              <w:spacing w:after="0" w:line="240" w:lineRule="auto"/>
              <w:jc w:val="right"/>
              <w:rPr>
                <w:rFonts w:ascii="Arial" w:eastAsia="Times New Roman" w:hAnsi="Arial" w:cs="Arial"/>
                <w:b/>
                <w:bCs/>
                <w:color w:val="000000"/>
                <w:kern w:val="0"/>
                <w:sz w:val="18"/>
                <w:szCs w:val="18"/>
                <w:lang w:eastAsia="hr-HR"/>
                <w14:ligatures w14:val="none"/>
              </w:rPr>
            </w:pPr>
            <w:r w:rsidRPr="008D6D0E">
              <w:rPr>
                <w:rFonts w:ascii="Arial" w:eastAsia="Times New Roman" w:hAnsi="Arial" w:cs="Arial"/>
                <w:b/>
                <w:bCs/>
                <w:color w:val="000000"/>
                <w:kern w:val="0"/>
                <w:sz w:val="18"/>
                <w:szCs w:val="18"/>
                <w:lang w:eastAsia="hr-HR"/>
                <w14:ligatures w14:val="none"/>
              </w:rPr>
              <w:t>71</w:t>
            </w:r>
          </w:p>
        </w:tc>
      </w:tr>
    </w:tbl>
    <w:p w14:paraId="7AB56BAA" w14:textId="77777777" w:rsidR="00995772" w:rsidRPr="00F32733" w:rsidRDefault="00995772" w:rsidP="00B45931">
      <w:pPr>
        <w:rPr>
          <w:rFonts w:ascii="Arial" w:hAnsi="Arial" w:cs="Arial"/>
          <w:sz w:val="18"/>
          <w:szCs w:val="18"/>
        </w:rPr>
      </w:pPr>
    </w:p>
    <w:p w14:paraId="2E683E75" w14:textId="77777777" w:rsidR="00B45931" w:rsidRPr="00F32733" w:rsidRDefault="00B45931" w:rsidP="00B45931">
      <w:pPr>
        <w:rPr>
          <w:rFonts w:ascii="Arial" w:hAnsi="Arial" w:cs="Arial"/>
          <w:sz w:val="18"/>
          <w:szCs w:val="18"/>
        </w:rPr>
      </w:pPr>
    </w:p>
    <w:p w14:paraId="22DF392C" w14:textId="2CEA7005" w:rsidR="00C66419" w:rsidRPr="009A05E0" w:rsidRDefault="00B45931" w:rsidP="00C66419">
      <w:pPr>
        <w:pStyle w:val="Odlomakpopisa"/>
        <w:numPr>
          <w:ilvl w:val="0"/>
          <w:numId w:val="1"/>
        </w:numPr>
        <w:rPr>
          <w:rFonts w:ascii="Arial" w:hAnsi="Arial" w:cs="Arial"/>
          <w:sz w:val="18"/>
          <w:szCs w:val="18"/>
        </w:rPr>
      </w:pPr>
      <w:r w:rsidRPr="00F32733">
        <w:rPr>
          <w:rFonts w:ascii="Arial" w:hAnsi="Arial" w:cs="Arial"/>
          <w:sz w:val="18"/>
          <w:szCs w:val="18"/>
        </w:rPr>
        <w:t>Odsjek za održavanje groblja</w:t>
      </w:r>
    </w:p>
    <w:p w14:paraId="5BB674B2" w14:textId="152EE407" w:rsidR="00C66419" w:rsidRPr="00F32733" w:rsidRDefault="00C66419" w:rsidP="00983021">
      <w:pPr>
        <w:jc w:val="both"/>
        <w:rPr>
          <w:rFonts w:ascii="Arial" w:hAnsi="Arial" w:cs="Arial"/>
          <w:sz w:val="18"/>
          <w:szCs w:val="18"/>
        </w:rPr>
      </w:pPr>
      <w:r w:rsidRPr="00F32733">
        <w:rPr>
          <w:rFonts w:ascii="Arial" w:hAnsi="Arial" w:cs="Arial"/>
          <w:sz w:val="18"/>
          <w:szCs w:val="18"/>
        </w:rPr>
        <w:t>Komunalac Požega d.o.o. obavlja djelatnost održavanja groblja i usluga ukopa na groblju koje su regulirane zakonom o komunalnog gospodarstv</w:t>
      </w:r>
      <w:r w:rsidR="00420CF4" w:rsidRPr="00F32733">
        <w:rPr>
          <w:rFonts w:ascii="Arial" w:hAnsi="Arial" w:cs="Arial"/>
          <w:sz w:val="18"/>
          <w:szCs w:val="18"/>
        </w:rPr>
        <w:t>a</w:t>
      </w:r>
      <w:r w:rsidRPr="00F32733">
        <w:rPr>
          <w:rFonts w:ascii="Arial" w:hAnsi="Arial" w:cs="Arial"/>
          <w:sz w:val="18"/>
          <w:szCs w:val="18"/>
        </w:rPr>
        <w:t xml:space="preserve"> i financiraju se i</w:t>
      </w:r>
      <w:r w:rsidR="00420CF4" w:rsidRPr="00F32733">
        <w:rPr>
          <w:rFonts w:ascii="Arial" w:hAnsi="Arial" w:cs="Arial"/>
          <w:sz w:val="18"/>
          <w:szCs w:val="18"/>
        </w:rPr>
        <w:t>z</w:t>
      </w:r>
      <w:r w:rsidRPr="00F32733">
        <w:rPr>
          <w:rFonts w:ascii="Arial" w:hAnsi="Arial" w:cs="Arial"/>
          <w:sz w:val="18"/>
          <w:szCs w:val="18"/>
        </w:rPr>
        <w:t xml:space="preserve"> cijene usluge. </w:t>
      </w:r>
    </w:p>
    <w:p w14:paraId="657B3EF9" w14:textId="230E5C22" w:rsidR="00C66419" w:rsidRPr="00F32733" w:rsidRDefault="00C66419" w:rsidP="00983021">
      <w:pPr>
        <w:jc w:val="both"/>
        <w:rPr>
          <w:rFonts w:ascii="Arial" w:hAnsi="Arial" w:cs="Arial"/>
          <w:sz w:val="18"/>
          <w:szCs w:val="18"/>
        </w:rPr>
      </w:pPr>
      <w:r w:rsidRPr="00F32733">
        <w:rPr>
          <w:rFonts w:ascii="Arial" w:hAnsi="Arial" w:cs="Arial"/>
          <w:sz w:val="18"/>
          <w:szCs w:val="18"/>
        </w:rPr>
        <w:t xml:space="preserve">U skladu s Odlukom o grobljima od 20 siječnja 2019 godine Komunalac </w:t>
      </w:r>
      <w:r w:rsidR="00420CF4" w:rsidRPr="00F32733">
        <w:rPr>
          <w:rFonts w:ascii="Arial" w:hAnsi="Arial" w:cs="Arial"/>
          <w:sz w:val="18"/>
          <w:szCs w:val="18"/>
        </w:rPr>
        <w:t>P</w:t>
      </w:r>
      <w:r w:rsidRPr="00F32733">
        <w:rPr>
          <w:rFonts w:ascii="Arial" w:hAnsi="Arial" w:cs="Arial"/>
          <w:sz w:val="18"/>
          <w:szCs w:val="18"/>
        </w:rPr>
        <w:t xml:space="preserve">ožega upravlja grobljima  na području grada </w:t>
      </w:r>
      <w:r w:rsidR="00420CF4" w:rsidRPr="00F32733">
        <w:rPr>
          <w:rFonts w:ascii="Arial" w:hAnsi="Arial" w:cs="Arial"/>
          <w:sz w:val="18"/>
          <w:szCs w:val="18"/>
        </w:rPr>
        <w:t>P</w:t>
      </w:r>
      <w:r w:rsidRPr="00F32733">
        <w:rPr>
          <w:rFonts w:ascii="Arial" w:hAnsi="Arial" w:cs="Arial"/>
          <w:sz w:val="18"/>
          <w:szCs w:val="18"/>
        </w:rPr>
        <w:t xml:space="preserve">ožega </w:t>
      </w:r>
    </w:p>
    <w:p w14:paraId="53050C1F" w14:textId="503E7559" w:rsidR="00C66419" w:rsidRPr="00F32733" w:rsidRDefault="00C66419" w:rsidP="00983021">
      <w:pPr>
        <w:jc w:val="both"/>
        <w:rPr>
          <w:rFonts w:ascii="Arial" w:hAnsi="Arial" w:cs="Arial"/>
          <w:sz w:val="18"/>
          <w:szCs w:val="18"/>
        </w:rPr>
      </w:pPr>
      <w:r w:rsidRPr="00F32733">
        <w:rPr>
          <w:rFonts w:ascii="Arial" w:hAnsi="Arial" w:cs="Arial"/>
          <w:sz w:val="18"/>
          <w:szCs w:val="18"/>
        </w:rPr>
        <w:t>Upravljanje grobljem razumijeva dodjelu grobnih mjesta, ure</w:t>
      </w:r>
      <w:r w:rsidR="00420CF4" w:rsidRPr="00F32733">
        <w:rPr>
          <w:rFonts w:ascii="Arial" w:hAnsi="Arial" w:cs="Arial"/>
          <w:sz w:val="18"/>
          <w:szCs w:val="18"/>
        </w:rPr>
        <w:t>đ</w:t>
      </w:r>
      <w:r w:rsidRPr="00F32733">
        <w:rPr>
          <w:rFonts w:ascii="Arial" w:hAnsi="Arial" w:cs="Arial"/>
          <w:sz w:val="18"/>
          <w:szCs w:val="18"/>
        </w:rPr>
        <w:t>enje, održavanje i rekonstrukciju groblja (/promjenu površine, razmještaj putova i sl.) na način koji odgovara tehničkim i sanitarnim uvjetima, pri čemu treba voditi računa o zaštiti okoliša, a osobito o krajobraznim i estetskim vrijednostima.</w:t>
      </w:r>
    </w:p>
    <w:p w14:paraId="30ADDE80" w14:textId="04C8AC3B" w:rsidR="00C66419" w:rsidRPr="00F32733" w:rsidRDefault="00C66419" w:rsidP="00983021">
      <w:pPr>
        <w:jc w:val="both"/>
        <w:rPr>
          <w:rFonts w:ascii="Arial" w:hAnsi="Arial" w:cs="Arial"/>
          <w:sz w:val="18"/>
          <w:szCs w:val="18"/>
        </w:rPr>
      </w:pPr>
      <w:r w:rsidRPr="00F32733">
        <w:rPr>
          <w:rFonts w:ascii="Arial" w:hAnsi="Arial" w:cs="Arial"/>
          <w:sz w:val="18"/>
          <w:szCs w:val="18"/>
        </w:rPr>
        <w:t>Uprava mora osigurati održavanje i uređenje groblja kao komunalnog objekta u stanju funkcionalne sposobnosti</w:t>
      </w:r>
    </w:p>
    <w:p w14:paraId="21840F4E" w14:textId="1CFA4499" w:rsidR="00C66419" w:rsidRPr="00F32733" w:rsidRDefault="00C66419" w:rsidP="00983021">
      <w:pPr>
        <w:jc w:val="both"/>
        <w:rPr>
          <w:rFonts w:ascii="Arial" w:hAnsi="Arial" w:cs="Arial"/>
          <w:sz w:val="18"/>
          <w:szCs w:val="18"/>
        </w:rPr>
      </w:pPr>
      <w:r w:rsidRPr="00F32733">
        <w:rPr>
          <w:rFonts w:ascii="Arial" w:hAnsi="Arial" w:cs="Arial"/>
          <w:sz w:val="18"/>
          <w:szCs w:val="18"/>
        </w:rPr>
        <w:t>Održavanje groblja razumijeva kontinuirano uređenje i o</w:t>
      </w:r>
      <w:r w:rsidR="00420CF4" w:rsidRPr="00F32733">
        <w:rPr>
          <w:rFonts w:ascii="Arial" w:hAnsi="Arial" w:cs="Arial"/>
          <w:sz w:val="18"/>
          <w:szCs w:val="18"/>
        </w:rPr>
        <w:t>d</w:t>
      </w:r>
      <w:r w:rsidRPr="00F32733">
        <w:rPr>
          <w:rFonts w:ascii="Arial" w:hAnsi="Arial" w:cs="Arial"/>
          <w:sz w:val="18"/>
          <w:szCs w:val="18"/>
        </w:rPr>
        <w:t>ržavanje ograđenog prostora zemlj</w:t>
      </w:r>
      <w:r w:rsidR="00420CF4" w:rsidRPr="00F32733">
        <w:rPr>
          <w:rFonts w:ascii="Arial" w:hAnsi="Arial" w:cs="Arial"/>
          <w:sz w:val="18"/>
          <w:szCs w:val="18"/>
        </w:rPr>
        <w:t>išta</w:t>
      </w:r>
      <w:r w:rsidRPr="00F32733">
        <w:rPr>
          <w:rFonts w:ascii="Arial" w:hAnsi="Arial" w:cs="Arial"/>
          <w:sz w:val="18"/>
          <w:szCs w:val="18"/>
        </w:rPr>
        <w:t xml:space="preserve"> groblja na kojemu se nalaze grobna mjesta, putova, staza, zelenih površina, drveća, grmlja, prostora i zgrada za smještaj umrlih do ukopa, mrtvačnica, dvorana za izlaganje na odru te drugih objekata koji služe za potr</w:t>
      </w:r>
      <w:r w:rsidR="00420CF4" w:rsidRPr="00F32733">
        <w:rPr>
          <w:rFonts w:ascii="Arial" w:hAnsi="Arial" w:cs="Arial"/>
          <w:sz w:val="18"/>
          <w:szCs w:val="18"/>
        </w:rPr>
        <w:t>e</w:t>
      </w:r>
      <w:r w:rsidRPr="00F32733">
        <w:rPr>
          <w:rFonts w:ascii="Arial" w:hAnsi="Arial" w:cs="Arial"/>
          <w:sz w:val="18"/>
          <w:szCs w:val="18"/>
        </w:rPr>
        <w:t>be groblja. Održavanje groblja provodi se sukladno potrebama iskazanim u godišnjem P</w:t>
      </w:r>
      <w:r w:rsidR="00420CF4" w:rsidRPr="00F32733">
        <w:rPr>
          <w:rFonts w:ascii="Arial" w:hAnsi="Arial" w:cs="Arial"/>
          <w:sz w:val="18"/>
          <w:szCs w:val="18"/>
        </w:rPr>
        <w:t>rogramu</w:t>
      </w:r>
      <w:r w:rsidRPr="00F32733">
        <w:rPr>
          <w:rFonts w:ascii="Arial" w:hAnsi="Arial" w:cs="Arial"/>
          <w:sz w:val="18"/>
          <w:szCs w:val="18"/>
        </w:rPr>
        <w:t xml:space="preserve"> održavanja groblja iz sredstava priku</w:t>
      </w:r>
      <w:r w:rsidR="00420CF4" w:rsidRPr="00F32733">
        <w:rPr>
          <w:rFonts w:ascii="Arial" w:hAnsi="Arial" w:cs="Arial"/>
          <w:sz w:val="18"/>
          <w:szCs w:val="18"/>
        </w:rPr>
        <w:t>pljenih</w:t>
      </w:r>
      <w:r w:rsidRPr="00F32733">
        <w:rPr>
          <w:rFonts w:ascii="Arial" w:hAnsi="Arial" w:cs="Arial"/>
          <w:sz w:val="18"/>
          <w:szCs w:val="18"/>
        </w:rPr>
        <w:t xml:space="preserve"> na ime godišnje grobne naknade koju plaćaju korisnici za korištenje grobnog mjesta. Korisnici grobnih mjesta su osobe kojima je grobno mjesto dodijeljeno rješenjem, odnosno njihovi nasljednici.</w:t>
      </w:r>
    </w:p>
    <w:p w14:paraId="0EA2F132" w14:textId="242A3DCA" w:rsidR="00C66419" w:rsidRPr="00F32733" w:rsidRDefault="00C66419" w:rsidP="00983021">
      <w:pPr>
        <w:jc w:val="both"/>
        <w:rPr>
          <w:rFonts w:ascii="Arial" w:hAnsi="Arial" w:cs="Arial"/>
          <w:sz w:val="18"/>
          <w:szCs w:val="18"/>
        </w:rPr>
      </w:pPr>
      <w:r w:rsidRPr="00F32733">
        <w:rPr>
          <w:rFonts w:ascii="Arial" w:hAnsi="Arial" w:cs="Arial"/>
          <w:sz w:val="18"/>
          <w:szCs w:val="18"/>
        </w:rPr>
        <w:t>Visina godišnje grobne naknade za korištenje grobnog mjes</w:t>
      </w:r>
      <w:r w:rsidR="00420CF4" w:rsidRPr="00F32733">
        <w:rPr>
          <w:rFonts w:ascii="Arial" w:hAnsi="Arial" w:cs="Arial"/>
          <w:sz w:val="18"/>
          <w:szCs w:val="18"/>
        </w:rPr>
        <w:t>ta</w:t>
      </w:r>
      <w:r w:rsidRPr="00F32733">
        <w:rPr>
          <w:rFonts w:ascii="Arial" w:hAnsi="Arial" w:cs="Arial"/>
          <w:sz w:val="18"/>
          <w:szCs w:val="18"/>
        </w:rPr>
        <w:t xml:space="preserve"> utvrđuje Uprava groblja uz preth</w:t>
      </w:r>
      <w:r w:rsidR="00420CF4" w:rsidRPr="00F32733">
        <w:rPr>
          <w:rFonts w:ascii="Arial" w:hAnsi="Arial" w:cs="Arial"/>
          <w:sz w:val="18"/>
          <w:szCs w:val="18"/>
        </w:rPr>
        <w:t>odnu</w:t>
      </w:r>
      <w:r w:rsidRPr="00F32733">
        <w:rPr>
          <w:rFonts w:ascii="Arial" w:hAnsi="Arial" w:cs="Arial"/>
          <w:sz w:val="18"/>
          <w:szCs w:val="18"/>
        </w:rPr>
        <w:t xml:space="preserve"> suglasnost Gradonačelnika. Visina godišnje grobne naknade za groblja u Gradu Požegi (groblje sv. Ilije, sv. Elizabete, Krista Kralja i Jagodnjak) utvrđuje se po kvadratnom metru i vrsti grob</w:t>
      </w:r>
      <w:r w:rsidR="00420CF4" w:rsidRPr="00F32733">
        <w:rPr>
          <w:rFonts w:ascii="Arial" w:hAnsi="Arial" w:cs="Arial"/>
          <w:sz w:val="18"/>
          <w:szCs w:val="18"/>
        </w:rPr>
        <w:t>nog</w:t>
      </w:r>
      <w:r w:rsidRPr="00F32733">
        <w:rPr>
          <w:rFonts w:ascii="Arial" w:hAnsi="Arial" w:cs="Arial"/>
          <w:sz w:val="18"/>
          <w:szCs w:val="18"/>
        </w:rPr>
        <w:t xml:space="preserve"> m</w:t>
      </w:r>
      <w:r w:rsidR="00420CF4" w:rsidRPr="00F32733">
        <w:rPr>
          <w:rFonts w:ascii="Arial" w:hAnsi="Arial" w:cs="Arial"/>
          <w:sz w:val="18"/>
          <w:szCs w:val="18"/>
        </w:rPr>
        <w:t>jesta</w:t>
      </w:r>
      <w:r w:rsidRPr="00F32733">
        <w:rPr>
          <w:rFonts w:ascii="Arial" w:hAnsi="Arial" w:cs="Arial"/>
          <w:sz w:val="18"/>
          <w:szCs w:val="18"/>
        </w:rPr>
        <w:t xml:space="preserve"> a za mje</w:t>
      </w:r>
      <w:r w:rsidR="00420CF4" w:rsidRPr="00F32733">
        <w:rPr>
          <w:rFonts w:ascii="Arial" w:hAnsi="Arial" w:cs="Arial"/>
          <w:sz w:val="18"/>
          <w:szCs w:val="18"/>
        </w:rPr>
        <w:t>sna</w:t>
      </w:r>
      <w:r w:rsidRPr="00F32733">
        <w:rPr>
          <w:rFonts w:ascii="Arial" w:hAnsi="Arial" w:cs="Arial"/>
          <w:sz w:val="18"/>
          <w:szCs w:val="18"/>
        </w:rPr>
        <w:t xml:space="preserve"> groblja na </w:t>
      </w:r>
      <w:proofErr w:type="spellStart"/>
      <w:r w:rsidRPr="00F32733">
        <w:rPr>
          <w:rFonts w:ascii="Arial" w:hAnsi="Arial" w:cs="Arial"/>
          <w:sz w:val="18"/>
          <w:szCs w:val="18"/>
        </w:rPr>
        <w:t>podrujčju</w:t>
      </w:r>
      <w:proofErr w:type="spellEnd"/>
      <w:r w:rsidRPr="00F32733">
        <w:rPr>
          <w:rFonts w:ascii="Arial" w:hAnsi="Arial" w:cs="Arial"/>
          <w:sz w:val="18"/>
          <w:szCs w:val="18"/>
        </w:rPr>
        <w:t xml:space="preserve"> Grada Požege (</w:t>
      </w:r>
      <w:proofErr w:type="spellStart"/>
      <w:r w:rsidRPr="00F32733">
        <w:rPr>
          <w:rFonts w:ascii="Arial" w:hAnsi="Arial" w:cs="Arial"/>
          <w:sz w:val="18"/>
          <w:szCs w:val="18"/>
        </w:rPr>
        <w:t>Mijaljevic</w:t>
      </w:r>
      <w:proofErr w:type="spellEnd"/>
      <w:r w:rsidRPr="00F32733">
        <w:rPr>
          <w:rFonts w:ascii="Arial" w:hAnsi="Arial" w:cs="Arial"/>
          <w:sz w:val="18"/>
          <w:szCs w:val="18"/>
        </w:rPr>
        <w:t xml:space="preserve">, Novi </w:t>
      </w:r>
      <w:proofErr w:type="spellStart"/>
      <w:r w:rsidRPr="00F32733">
        <w:rPr>
          <w:rFonts w:ascii="Arial" w:hAnsi="Arial" w:cs="Arial"/>
          <w:sz w:val="18"/>
          <w:szCs w:val="18"/>
        </w:rPr>
        <w:t>Mihaljevci</w:t>
      </w:r>
      <w:proofErr w:type="spellEnd"/>
      <w:r w:rsidRPr="00F32733">
        <w:rPr>
          <w:rFonts w:ascii="Arial" w:hAnsi="Arial" w:cs="Arial"/>
          <w:sz w:val="18"/>
          <w:szCs w:val="18"/>
        </w:rPr>
        <w:t xml:space="preserve">, </w:t>
      </w:r>
      <w:proofErr w:type="spellStart"/>
      <w:r w:rsidR="00420CF4" w:rsidRPr="00F32733">
        <w:rPr>
          <w:rFonts w:ascii="Arial" w:hAnsi="Arial" w:cs="Arial"/>
          <w:sz w:val="18"/>
          <w:szCs w:val="18"/>
        </w:rPr>
        <w:t>V</w:t>
      </w:r>
      <w:r w:rsidRPr="00F32733">
        <w:rPr>
          <w:rFonts w:ascii="Arial" w:hAnsi="Arial" w:cs="Arial"/>
          <w:sz w:val="18"/>
          <w:szCs w:val="18"/>
        </w:rPr>
        <w:t>idovci</w:t>
      </w:r>
      <w:proofErr w:type="spellEnd"/>
      <w:r w:rsidRPr="00F32733">
        <w:rPr>
          <w:rFonts w:ascii="Arial" w:hAnsi="Arial" w:cs="Arial"/>
          <w:sz w:val="18"/>
          <w:szCs w:val="18"/>
        </w:rPr>
        <w:t xml:space="preserve">, </w:t>
      </w:r>
      <w:proofErr w:type="spellStart"/>
      <w:r w:rsidRPr="00F32733">
        <w:rPr>
          <w:rFonts w:ascii="Arial" w:hAnsi="Arial" w:cs="Arial"/>
          <w:sz w:val="18"/>
          <w:szCs w:val="18"/>
        </w:rPr>
        <w:t>Dervišaga</w:t>
      </w:r>
      <w:proofErr w:type="spellEnd"/>
      <w:r w:rsidRPr="00F32733">
        <w:rPr>
          <w:rFonts w:ascii="Arial" w:hAnsi="Arial" w:cs="Arial"/>
          <w:sz w:val="18"/>
          <w:szCs w:val="18"/>
        </w:rPr>
        <w:t xml:space="preserve">, Novo Selo i </w:t>
      </w:r>
      <w:proofErr w:type="spellStart"/>
      <w:r w:rsidRPr="00F32733">
        <w:rPr>
          <w:rFonts w:ascii="Arial" w:hAnsi="Arial" w:cs="Arial"/>
          <w:sz w:val="18"/>
          <w:szCs w:val="18"/>
        </w:rPr>
        <w:t>Štitnjak</w:t>
      </w:r>
      <w:proofErr w:type="spellEnd"/>
      <w:r w:rsidRPr="00F32733">
        <w:rPr>
          <w:rFonts w:ascii="Arial" w:hAnsi="Arial" w:cs="Arial"/>
          <w:sz w:val="18"/>
          <w:szCs w:val="18"/>
        </w:rPr>
        <w:t>) utvrđuje se samo po vrsti grobnog mjesta. Godišnja grobna naknada plaća se jedanput godišnje po ispos</w:t>
      </w:r>
      <w:r w:rsidR="00420CF4" w:rsidRPr="00F32733">
        <w:rPr>
          <w:rFonts w:ascii="Arial" w:hAnsi="Arial" w:cs="Arial"/>
          <w:sz w:val="18"/>
          <w:szCs w:val="18"/>
        </w:rPr>
        <w:t>tavljenom</w:t>
      </w:r>
      <w:r w:rsidRPr="00F32733">
        <w:rPr>
          <w:rFonts w:ascii="Arial" w:hAnsi="Arial" w:cs="Arial"/>
          <w:sz w:val="18"/>
          <w:szCs w:val="18"/>
        </w:rPr>
        <w:t xml:space="preserve"> računu i služi za održavanje z</w:t>
      </w:r>
      <w:r w:rsidR="00420CF4" w:rsidRPr="00F32733">
        <w:rPr>
          <w:rFonts w:ascii="Arial" w:hAnsi="Arial" w:cs="Arial"/>
          <w:sz w:val="18"/>
          <w:szCs w:val="18"/>
        </w:rPr>
        <w:t>ajedničkih</w:t>
      </w:r>
      <w:r w:rsidRPr="00F32733">
        <w:rPr>
          <w:rFonts w:ascii="Arial" w:hAnsi="Arial" w:cs="Arial"/>
          <w:sz w:val="18"/>
          <w:szCs w:val="18"/>
        </w:rPr>
        <w:t xml:space="preserve"> dijelova groblja</w:t>
      </w:r>
    </w:p>
    <w:p w14:paraId="49022D78" w14:textId="48F2D306" w:rsidR="00C66419" w:rsidRPr="00F32733" w:rsidRDefault="00C66419" w:rsidP="00983021">
      <w:pPr>
        <w:jc w:val="both"/>
        <w:rPr>
          <w:rFonts w:ascii="Arial" w:hAnsi="Arial" w:cs="Arial"/>
          <w:sz w:val="18"/>
          <w:szCs w:val="18"/>
        </w:rPr>
      </w:pPr>
      <w:r w:rsidRPr="00F32733">
        <w:rPr>
          <w:rFonts w:ascii="Arial" w:hAnsi="Arial" w:cs="Arial"/>
          <w:sz w:val="18"/>
          <w:szCs w:val="18"/>
        </w:rPr>
        <w:t>Dim</w:t>
      </w:r>
      <w:r w:rsidR="00420CF4" w:rsidRPr="00F32733">
        <w:rPr>
          <w:rFonts w:ascii="Arial" w:hAnsi="Arial" w:cs="Arial"/>
          <w:sz w:val="18"/>
          <w:szCs w:val="18"/>
        </w:rPr>
        <w:t>enzije</w:t>
      </w:r>
      <w:r w:rsidRPr="00F32733">
        <w:rPr>
          <w:rFonts w:ascii="Arial" w:hAnsi="Arial" w:cs="Arial"/>
          <w:sz w:val="18"/>
          <w:szCs w:val="18"/>
        </w:rPr>
        <w:t xml:space="preserve"> grobnih mjesta za obračun godišnje grobne naknade za groblja u Gradu Požegi uprava groblja utvrdila je sukladno Pravilniku o grobljima prema bruto dimenziji grobnog mjesta t</w:t>
      </w:r>
      <w:r w:rsidR="00420CF4" w:rsidRPr="00F32733">
        <w:rPr>
          <w:rFonts w:ascii="Arial" w:hAnsi="Arial" w:cs="Arial"/>
          <w:sz w:val="18"/>
          <w:szCs w:val="18"/>
        </w:rPr>
        <w:t>e</w:t>
      </w:r>
      <w:r w:rsidRPr="00F32733">
        <w:rPr>
          <w:rFonts w:ascii="Arial" w:hAnsi="Arial" w:cs="Arial"/>
          <w:sz w:val="18"/>
          <w:szCs w:val="18"/>
        </w:rPr>
        <w:t xml:space="preserve"> vrsti grobnog mjesta (jednostruko ili </w:t>
      </w:r>
      <w:proofErr w:type="spellStart"/>
      <w:r w:rsidR="00420CF4" w:rsidRPr="00F32733">
        <w:rPr>
          <w:rFonts w:ascii="Arial" w:hAnsi="Arial" w:cs="Arial"/>
          <w:sz w:val="18"/>
          <w:szCs w:val="18"/>
        </w:rPr>
        <w:t>dd</w:t>
      </w:r>
      <w:r w:rsidRPr="00F32733">
        <w:rPr>
          <w:rFonts w:ascii="Arial" w:hAnsi="Arial" w:cs="Arial"/>
          <w:sz w:val="18"/>
          <w:szCs w:val="18"/>
        </w:rPr>
        <w:t>vostruko</w:t>
      </w:r>
      <w:proofErr w:type="spellEnd"/>
    </w:p>
    <w:p w14:paraId="412FA351" w14:textId="6EFC4A62" w:rsidR="00C66419" w:rsidRPr="00F32733" w:rsidRDefault="00C66419" w:rsidP="00983021">
      <w:pPr>
        <w:jc w:val="both"/>
        <w:rPr>
          <w:rFonts w:ascii="Arial" w:hAnsi="Arial" w:cs="Arial"/>
          <w:sz w:val="18"/>
          <w:szCs w:val="18"/>
        </w:rPr>
      </w:pPr>
      <w:r w:rsidRPr="00F32733">
        <w:rPr>
          <w:rFonts w:ascii="Arial" w:hAnsi="Arial" w:cs="Arial"/>
          <w:sz w:val="18"/>
          <w:szCs w:val="18"/>
        </w:rPr>
        <w:t>Bruto dimenzija je</w:t>
      </w:r>
      <w:r w:rsidR="00420CF4" w:rsidRPr="00F32733">
        <w:rPr>
          <w:rFonts w:ascii="Arial" w:hAnsi="Arial" w:cs="Arial"/>
          <w:sz w:val="18"/>
          <w:szCs w:val="18"/>
        </w:rPr>
        <w:t>d</w:t>
      </w:r>
      <w:r w:rsidRPr="00F32733">
        <w:rPr>
          <w:rFonts w:ascii="Arial" w:hAnsi="Arial" w:cs="Arial"/>
          <w:sz w:val="18"/>
          <w:szCs w:val="18"/>
        </w:rPr>
        <w:t>nostrukog grobnog mjes</w:t>
      </w:r>
      <w:r w:rsidR="00420CF4" w:rsidRPr="00F32733">
        <w:rPr>
          <w:rFonts w:ascii="Arial" w:hAnsi="Arial" w:cs="Arial"/>
          <w:sz w:val="18"/>
          <w:szCs w:val="18"/>
        </w:rPr>
        <w:t>t</w:t>
      </w:r>
      <w:r w:rsidRPr="00F32733">
        <w:rPr>
          <w:rFonts w:ascii="Arial" w:hAnsi="Arial" w:cs="Arial"/>
          <w:sz w:val="18"/>
          <w:szCs w:val="18"/>
        </w:rPr>
        <w:t>a 150 cm</w:t>
      </w:r>
      <w:r w:rsidR="00C614D7" w:rsidRPr="00F32733">
        <w:rPr>
          <w:rFonts w:ascii="Arial" w:hAnsi="Arial" w:cs="Arial"/>
          <w:sz w:val="18"/>
          <w:szCs w:val="18"/>
        </w:rPr>
        <w:t xml:space="preserve">x2,9 </w:t>
      </w:r>
      <w:r w:rsidR="00420CF4" w:rsidRPr="00F32733">
        <w:rPr>
          <w:rFonts w:ascii="Arial" w:hAnsi="Arial" w:cs="Arial"/>
          <w:sz w:val="18"/>
          <w:szCs w:val="18"/>
        </w:rPr>
        <w:t>c</w:t>
      </w:r>
      <w:r w:rsidR="00C614D7" w:rsidRPr="00F32733">
        <w:rPr>
          <w:rFonts w:ascii="Arial" w:hAnsi="Arial" w:cs="Arial"/>
          <w:sz w:val="18"/>
          <w:szCs w:val="18"/>
        </w:rPr>
        <w:t>m = 4,35 m2</w:t>
      </w:r>
    </w:p>
    <w:p w14:paraId="4DE82A11" w14:textId="38D82FA8" w:rsidR="00C614D7" w:rsidRPr="00F32733" w:rsidRDefault="00C614D7" w:rsidP="00983021">
      <w:pPr>
        <w:jc w:val="both"/>
        <w:rPr>
          <w:rFonts w:ascii="Arial" w:hAnsi="Arial" w:cs="Arial"/>
          <w:sz w:val="18"/>
          <w:szCs w:val="18"/>
        </w:rPr>
      </w:pPr>
      <w:r w:rsidRPr="00F32733">
        <w:rPr>
          <w:rFonts w:ascii="Arial" w:hAnsi="Arial" w:cs="Arial"/>
          <w:sz w:val="18"/>
          <w:szCs w:val="18"/>
        </w:rPr>
        <w:t xml:space="preserve">Bruto dimenzija dvostrukog grobnog mjesta 240 </w:t>
      </w:r>
      <w:r w:rsidR="00420CF4" w:rsidRPr="00F32733">
        <w:rPr>
          <w:rFonts w:ascii="Arial" w:hAnsi="Arial" w:cs="Arial"/>
          <w:sz w:val="18"/>
          <w:szCs w:val="18"/>
        </w:rPr>
        <w:t>c</w:t>
      </w:r>
      <w:r w:rsidRPr="00F32733">
        <w:rPr>
          <w:rFonts w:ascii="Arial" w:hAnsi="Arial" w:cs="Arial"/>
          <w:sz w:val="18"/>
          <w:szCs w:val="18"/>
        </w:rPr>
        <w:t>m x 29+0 cm = 6,96</w:t>
      </w:r>
      <w:r w:rsidR="00A837EB" w:rsidRPr="00F32733">
        <w:rPr>
          <w:rFonts w:ascii="Arial" w:hAnsi="Arial" w:cs="Arial"/>
          <w:sz w:val="18"/>
          <w:szCs w:val="18"/>
        </w:rPr>
        <w:t>m2</w:t>
      </w:r>
    </w:p>
    <w:p w14:paraId="56399B3D" w14:textId="5E22C381" w:rsidR="00C614D7" w:rsidRPr="00F32733" w:rsidRDefault="00C614D7" w:rsidP="00983021">
      <w:pPr>
        <w:jc w:val="both"/>
        <w:rPr>
          <w:rFonts w:ascii="Arial" w:hAnsi="Arial" w:cs="Arial"/>
          <w:sz w:val="18"/>
          <w:szCs w:val="18"/>
        </w:rPr>
      </w:pPr>
      <w:r w:rsidRPr="00F32733">
        <w:rPr>
          <w:rFonts w:ascii="Arial" w:hAnsi="Arial" w:cs="Arial"/>
          <w:sz w:val="18"/>
          <w:szCs w:val="18"/>
        </w:rPr>
        <w:t>Uz održavanje groblja Uprava groblja organizira sahrane na groblju sv. Ilije, sv. Elizabete i Krista Kralja, dužna je voditi grobne očevidnike o ukopu svih umrlih osoba, pohraniti ih i trajno čuvati. Uprava groblja organizira sahranu umrle osobe temeljem zahtjeva pogrebnog poduzeća koje je korisnik ili njegov nasljednik odabrao za obavljanje pogrebne u</w:t>
      </w:r>
      <w:r w:rsidR="00420CF4" w:rsidRPr="00F32733">
        <w:rPr>
          <w:rFonts w:ascii="Arial" w:hAnsi="Arial" w:cs="Arial"/>
          <w:sz w:val="18"/>
          <w:szCs w:val="18"/>
        </w:rPr>
        <w:t>sl</w:t>
      </w:r>
      <w:r w:rsidRPr="00F32733">
        <w:rPr>
          <w:rFonts w:ascii="Arial" w:hAnsi="Arial" w:cs="Arial"/>
          <w:sz w:val="18"/>
          <w:szCs w:val="18"/>
        </w:rPr>
        <w:t xml:space="preserve">uge.  Uprava groblja pruža </w:t>
      </w:r>
      <w:r w:rsidR="00420CF4" w:rsidRPr="00F32733">
        <w:rPr>
          <w:rFonts w:ascii="Arial" w:hAnsi="Arial" w:cs="Arial"/>
          <w:sz w:val="18"/>
          <w:szCs w:val="18"/>
        </w:rPr>
        <w:t>u</w:t>
      </w:r>
      <w:r w:rsidRPr="00F32733">
        <w:rPr>
          <w:rFonts w:ascii="Arial" w:hAnsi="Arial" w:cs="Arial"/>
          <w:sz w:val="18"/>
          <w:szCs w:val="18"/>
        </w:rPr>
        <w:t>slugu ekshumacije i prijeno</w:t>
      </w:r>
      <w:r w:rsidR="00420CF4" w:rsidRPr="00F32733">
        <w:rPr>
          <w:rFonts w:ascii="Arial" w:hAnsi="Arial" w:cs="Arial"/>
          <w:sz w:val="18"/>
          <w:szCs w:val="18"/>
        </w:rPr>
        <w:t>sa</w:t>
      </w:r>
      <w:r w:rsidRPr="00F32733">
        <w:rPr>
          <w:rFonts w:ascii="Arial" w:hAnsi="Arial" w:cs="Arial"/>
          <w:sz w:val="18"/>
          <w:szCs w:val="18"/>
        </w:rPr>
        <w:t xml:space="preserve"> posmrtnih ost</w:t>
      </w:r>
      <w:r w:rsidR="00420CF4" w:rsidRPr="00F32733">
        <w:rPr>
          <w:rFonts w:ascii="Arial" w:hAnsi="Arial" w:cs="Arial"/>
          <w:sz w:val="18"/>
          <w:szCs w:val="18"/>
        </w:rPr>
        <w:t>ataka</w:t>
      </w:r>
      <w:r w:rsidRPr="00F32733">
        <w:rPr>
          <w:rFonts w:ascii="Arial" w:hAnsi="Arial" w:cs="Arial"/>
          <w:sz w:val="18"/>
          <w:szCs w:val="18"/>
        </w:rPr>
        <w:t xml:space="preserve"> na svim grobljima kojima uprav</w:t>
      </w:r>
      <w:r w:rsidR="00420CF4" w:rsidRPr="00F32733">
        <w:rPr>
          <w:rFonts w:ascii="Arial" w:hAnsi="Arial" w:cs="Arial"/>
          <w:sz w:val="18"/>
          <w:szCs w:val="18"/>
        </w:rPr>
        <w:t>lja</w:t>
      </w:r>
      <w:r w:rsidRPr="00F32733">
        <w:rPr>
          <w:rFonts w:ascii="Arial" w:hAnsi="Arial" w:cs="Arial"/>
          <w:sz w:val="18"/>
          <w:szCs w:val="18"/>
        </w:rPr>
        <w:t>. Ekshumacija i prijenos posmrtnih ostatak provodi se temeljem zahtjeva u skladu s važećim zakon</w:t>
      </w:r>
      <w:r w:rsidR="00420CF4" w:rsidRPr="00F32733">
        <w:rPr>
          <w:rFonts w:ascii="Arial" w:hAnsi="Arial" w:cs="Arial"/>
          <w:sz w:val="18"/>
          <w:szCs w:val="18"/>
        </w:rPr>
        <w:t>skim</w:t>
      </w:r>
      <w:r w:rsidRPr="00F32733">
        <w:rPr>
          <w:rFonts w:ascii="Arial" w:hAnsi="Arial" w:cs="Arial"/>
          <w:sz w:val="18"/>
          <w:szCs w:val="18"/>
        </w:rPr>
        <w:t xml:space="preserve"> i podzakonskim propisima. Na groblj</w:t>
      </w:r>
      <w:r w:rsidR="00420CF4" w:rsidRPr="00F32733">
        <w:rPr>
          <w:rFonts w:ascii="Arial" w:hAnsi="Arial" w:cs="Arial"/>
          <w:sz w:val="18"/>
          <w:szCs w:val="18"/>
        </w:rPr>
        <w:t>u</w:t>
      </w:r>
      <w:r w:rsidRPr="00F32733">
        <w:rPr>
          <w:rFonts w:ascii="Arial" w:hAnsi="Arial" w:cs="Arial"/>
          <w:sz w:val="18"/>
          <w:szCs w:val="18"/>
        </w:rPr>
        <w:t xml:space="preserve"> </w:t>
      </w:r>
      <w:r w:rsidR="00420CF4" w:rsidRPr="00F32733">
        <w:rPr>
          <w:rFonts w:ascii="Arial" w:hAnsi="Arial" w:cs="Arial"/>
          <w:sz w:val="18"/>
          <w:szCs w:val="18"/>
        </w:rPr>
        <w:t>K</w:t>
      </w:r>
      <w:r w:rsidRPr="00F32733">
        <w:rPr>
          <w:rFonts w:ascii="Arial" w:hAnsi="Arial" w:cs="Arial"/>
          <w:sz w:val="18"/>
          <w:szCs w:val="18"/>
        </w:rPr>
        <w:t>rista Kralja omogućeno je i korišt</w:t>
      </w:r>
      <w:r w:rsidR="00420CF4" w:rsidRPr="00F32733">
        <w:rPr>
          <w:rFonts w:ascii="Arial" w:hAnsi="Arial" w:cs="Arial"/>
          <w:sz w:val="18"/>
          <w:szCs w:val="18"/>
        </w:rPr>
        <w:t>enje</w:t>
      </w:r>
      <w:r w:rsidRPr="00F32733">
        <w:rPr>
          <w:rFonts w:ascii="Arial" w:hAnsi="Arial" w:cs="Arial"/>
          <w:sz w:val="18"/>
          <w:szCs w:val="18"/>
        </w:rPr>
        <w:t xml:space="preserve"> hladne komore. </w:t>
      </w:r>
    </w:p>
    <w:p w14:paraId="2387A85F" w14:textId="2A7111B1" w:rsidR="00C614D7" w:rsidRPr="00F32733" w:rsidRDefault="00260538" w:rsidP="00983021">
      <w:pPr>
        <w:jc w:val="both"/>
        <w:rPr>
          <w:rFonts w:ascii="Arial" w:hAnsi="Arial" w:cs="Arial"/>
          <w:sz w:val="18"/>
          <w:szCs w:val="18"/>
        </w:rPr>
      </w:pPr>
      <w:r w:rsidRPr="00F32733">
        <w:rPr>
          <w:rFonts w:ascii="Arial" w:hAnsi="Arial" w:cs="Arial"/>
          <w:sz w:val="18"/>
          <w:szCs w:val="18"/>
        </w:rPr>
        <w:t>K</w:t>
      </w:r>
      <w:r w:rsidR="00C614D7" w:rsidRPr="00F32733">
        <w:rPr>
          <w:rFonts w:ascii="Arial" w:hAnsi="Arial" w:cs="Arial"/>
          <w:sz w:val="18"/>
          <w:szCs w:val="18"/>
        </w:rPr>
        <w:t>alkulacija cijene sahrana sastoji se od troško</w:t>
      </w:r>
      <w:r w:rsidRPr="00F32733">
        <w:rPr>
          <w:rFonts w:ascii="Arial" w:hAnsi="Arial" w:cs="Arial"/>
          <w:sz w:val="18"/>
          <w:szCs w:val="18"/>
        </w:rPr>
        <w:t>v</w:t>
      </w:r>
      <w:r w:rsidR="00C614D7" w:rsidRPr="00F32733">
        <w:rPr>
          <w:rFonts w:ascii="Arial" w:hAnsi="Arial" w:cs="Arial"/>
          <w:sz w:val="18"/>
          <w:szCs w:val="18"/>
        </w:rPr>
        <w:t>a uporabe mrtvačnice, pogrebne sahrane, uređenje mrtvačnice poslije sahrane, prijevoz vijenaca do groba, zbrinjavanje vijenaca, organizaciju sah</w:t>
      </w:r>
      <w:r w:rsidRPr="00F32733">
        <w:rPr>
          <w:rFonts w:ascii="Arial" w:hAnsi="Arial" w:cs="Arial"/>
          <w:sz w:val="18"/>
          <w:szCs w:val="18"/>
        </w:rPr>
        <w:t>r</w:t>
      </w:r>
      <w:r w:rsidR="00C614D7" w:rsidRPr="00F32733">
        <w:rPr>
          <w:rFonts w:ascii="Arial" w:hAnsi="Arial" w:cs="Arial"/>
          <w:sz w:val="18"/>
          <w:szCs w:val="18"/>
        </w:rPr>
        <w:t>ana te kopanje grobne rake kod sahrane u humak odnosno otvaranje i zatvaranje grobnice kod sahrane u grobnicu. Najveći udio u troškovima oko sahrane je trošak rada radnika.</w:t>
      </w:r>
    </w:p>
    <w:p w14:paraId="1A2ACEBA" w14:textId="6CCB13FA" w:rsidR="00A42095" w:rsidRPr="00F32733" w:rsidRDefault="00C614D7" w:rsidP="00983021">
      <w:pPr>
        <w:jc w:val="both"/>
        <w:rPr>
          <w:rFonts w:ascii="Arial" w:hAnsi="Arial" w:cs="Arial"/>
          <w:sz w:val="18"/>
          <w:szCs w:val="18"/>
        </w:rPr>
      </w:pPr>
      <w:r w:rsidRPr="00F32733">
        <w:rPr>
          <w:rFonts w:ascii="Arial" w:hAnsi="Arial" w:cs="Arial"/>
          <w:sz w:val="18"/>
          <w:szCs w:val="18"/>
        </w:rPr>
        <w:t xml:space="preserve"> Popratne djela</w:t>
      </w:r>
      <w:r w:rsidR="00201B6E" w:rsidRPr="00F32733">
        <w:rPr>
          <w:rFonts w:ascii="Arial" w:hAnsi="Arial" w:cs="Arial"/>
          <w:sz w:val="18"/>
          <w:szCs w:val="18"/>
        </w:rPr>
        <w:t>tnosti</w:t>
      </w:r>
      <w:r w:rsidRPr="00F32733">
        <w:rPr>
          <w:rFonts w:ascii="Arial" w:hAnsi="Arial" w:cs="Arial"/>
          <w:sz w:val="18"/>
          <w:szCs w:val="18"/>
        </w:rPr>
        <w:t xml:space="preserve"> vezane za održavanje groblja su i troškovi obrade i distribucije uplatnica, održavanje programa za obradu podataka, t</w:t>
      </w:r>
      <w:r w:rsidR="00201B6E" w:rsidRPr="00F32733">
        <w:rPr>
          <w:rFonts w:ascii="Arial" w:hAnsi="Arial" w:cs="Arial"/>
          <w:sz w:val="18"/>
          <w:szCs w:val="18"/>
        </w:rPr>
        <w:t>r</w:t>
      </w:r>
      <w:r w:rsidRPr="00F32733">
        <w:rPr>
          <w:rFonts w:ascii="Arial" w:hAnsi="Arial" w:cs="Arial"/>
          <w:sz w:val="18"/>
          <w:szCs w:val="18"/>
        </w:rPr>
        <w:t>oškovi vođenja propisanih evidencija (grob</w:t>
      </w:r>
      <w:r w:rsidR="00201B6E" w:rsidRPr="00F32733">
        <w:rPr>
          <w:rFonts w:ascii="Arial" w:hAnsi="Arial" w:cs="Arial"/>
          <w:sz w:val="18"/>
          <w:szCs w:val="18"/>
        </w:rPr>
        <w:t>n</w:t>
      </w:r>
      <w:r w:rsidRPr="00F32733">
        <w:rPr>
          <w:rFonts w:ascii="Arial" w:hAnsi="Arial" w:cs="Arial"/>
          <w:sz w:val="18"/>
          <w:szCs w:val="18"/>
        </w:rPr>
        <w:t xml:space="preserve">i očevidnici) te naplata potraživanja. </w:t>
      </w:r>
    </w:p>
    <w:p w14:paraId="1E353D8F" w14:textId="21093E61" w:rsidR="00B45931" w:rsidRPr="00F32733" w:rsidRDefault="00B45931" w:rsidP="00983021">
      <w:pPr>
        <w:jc w:val="both"/>
        <w:rPr>
          <w:rFonts w:ascii="Arial" w:hAnsi="Arial" w:cs="Arial"/>
          <w:sz w:val="18"/>
          <w:szCs w:val="18"/>
        </w:rPr>
      </w:pPr>
      <w:r w:rsidRPr="00F32733">
        <w:rPr>
          <w:rFonts w:ascii="Arial" w:hAnsi="Arial" w:cs="Arial"/>
          <w:sz w:val="18"/>
          <w:szCs w:val="18"/>
        </w:rPr>
        <w:t>Društvo upravlja grobljima Grada Požege (4) i mjesnim grobljima (6) sukladno Odluci Grada Požege i zaključcima Gradonačelnika Grada Požege, Zakonu o grobljima, Odluci o grobljima Gradskog vijeća Grada Požege, Općim uvjetima korištenja usluge ukopa i ostalih grobljanskih usluga te Odluci o pravilima ponašanja na groblju.</w:t>
      </w:r>
    </w:p>
    <w:p w14:paraId="03A2D97A" w14:textId="7233AB83" w:rsidR="00E8255D" w:rsidRDefault="00B45931" w:rsidP="00983021">
      <w:pPr>
        <w:jc w:val="both"/>
        <w:rPr>
          <w:rFonts w:ascii="Arial" w:hAnsi="Arial" w:cs="Arial"/>
          <w:sz w:val="18"/>
          <w:szCs w:val="18"/>
        </w:rPr>
      </w:pPr>
      <w:r w:rsidRPr="00F32733">
        <w:rPr>
          <w:rFonts w:ascii="Arial" w:hAnsi="Arial" w:cs="Arial"/>
          <w:sz w:val="18"/>
          <w:szCs w:val="18"/>
        </w:rPr>
        <w:t>Groblja se redovito održavaju i uređuju, obnavlja zelenilo, staze te vrši redovito i invest</w:t>
      </w:r>
      <w:r w:rsidR="00201B6E" w:rsidRPr="00F32733">
        <w:rPr>
          <w:rFonts w:ascii="Arial" w:hAnsi="Arial" w:cs="Arial"/>
          <w:sz w:val="18"/>
          <w:szCs w:val="18"/>
        </w:rPr>
        <w:t>icijsko</w:t>
      </w:r>
      <w:r w:rsidRPr="00F32733">
        <w:rPr>
          <w:rFonts w:ascii="Arial" w:hAnsi="Arial" w:cs="Arial"/>
          <w:sz w:val="18"/>
          <w:szCs w:val="18"/>
        </w:rPr>
        <w:t xml:space="preserve"> održavanje u skladu s godišnjim planovima i raspoloživim sredstvima. Radovi na grobljima, redovno održavanje i uređenje financiraju se iz sredstava prikupljenih kroz godišnju g</w:t>
      </w:r>
      <w:r w:rsidR="00201B6E" w:rsidRPr="00F32733">
        <w:rPr>
          <w:rFonts w:ascii="Arial" w:hAnsi="Arial" w:cs="Arial"/>
          <w:sz w:val="18"/>
          <w:szCs w:val="18"/>
        </w:rPr>
        <w:t>robnu</w:t>
      </w:r>
      <w:r w:rsidRPr="00F32733">
        <w:rPr>
          <w:rFonts w:ascii="Arial" w:hAnsi="Arial" w:cs="Arial"/>
          <w:sz w:val="18"/>
          <w:szCs w:val="18"/>
        </w:rPr>
        <w:t xml:space="preserve"> naknadu. </w:t>
      </w:r>
    </w:p>
    <w:p w14:paraId="7C04F9DF" w14:textId="77777777" w:rsidR="008F04C2" w:rsidRPr="00F32733" w:rsidRDefault="008F04C2" w:rsidP="00983021">
      <w:pPr>
        <w:jc w:val="both"/>
        <w:rPr>
          <w:rFonts w:ascii="Arial" w:hAnsi="Arial" w:cs="Arial"/>
          <w:color w:val="231F20"/>
          <w:sz w:val="18"/>
          <w:szCs w:val="18"/>
          <w:shd w:val="clear" w:color="auto" w:fill="FFFFFF"/>
        </w:rPr>
      </w:pPr>
      <w:r w:rsidRPr="00F32733">
        <w:rPr>
          <w:rFonts w:ascii="Arial" w:hAnsi="Arial" w:cs="Arial"/>
          <w:color w:val="231F20"/>
          <w:sz w:val="18"/>
          <w:szCs w:val="18"/>
          <w:shd w:val="clear" w:color="auto" w:fill="FFFFFF"/>
        </w:rPr>
        <w:t xml:space="preserve">Prihod odsjeka čine prihodi od pogrebnih usluga, usluga sahrana koje se obavljaju samo na području Grada Požege, usluge korištenja hladne komore na groblju Krista Kralja koja je i jedina hladna komora na grobljima </w:t>
      </w:r>
      <w:proofErr w:type="spellStart"/>
      <w:r w:rsidRPr="00F32733">
        <w:rPr>
          <w:rFonts w:ascii="Arial" w:hAnsi="Arial" w:cs="Arial"/>
          <w:color w:val="231F20"/>
          <w:sz w:val="18"/>
          <w:szCs w:val="18"/>
          <w:shd w:val="clear" w:color="auto" w:fill="FFFFFF"/>
        </w:rPr>
        <w:t>Požeštine</w:t>
      </w:r>
      <w:proofErr w:type="spellEnd"/>
      <w:r w:rsidRPr="00F32733">
        <w:rPr>
          <w:rFonts w:ascii="Arial" w:hAnsi="Arial" w:cs="Arial"/>
          <w:color w:val="231F20"/>
          <w:sz w:val="18"/>
          <w:szCs w:val="18"/>
          <w:shd w:val="clear" w:color="auto" w:fill="FFFFFF"/>
        </w:rPr>
        <w:t xml:space="preserve"> te prihodi od godišnje grobljanske naknade. </w:t>
      </w:r>
    </w:p>
    <w:p w14:paraId="57097699" w14:textId="77777777" w:rsidR="008F04C2" w:rsidRDefault="008F04C2" w:rsidP="00B45931">
      <w:pPr>
        <w:rPr>
          <w:rFonts w:ascii="Arial" w:hAnsi="Arial" w:cs="Arial"/>
          <w:sz w:val="18"/>
          <w:szCs w:val="18"/>
        </w:rPr>
      </w:pPr>
    </w:p>
    <w:p w14:paraId="337F74B3" w14:textId="77777777" w:rsidR="003B08DB" w:rsidRPr="00F32733" w:rsidRDefault="003B08DB" w:rsidP="00B45931">
      <w:pPr>
        <w:rPr>
          <w:rFonts w:ascii="Arial" w:hAnsi="Arial" w:cs="Arial"/>
          <w:sz w:val="18"/>
          <w:szCs w:val="18"/>
        </w:rPr>
      </w:pPr>
    </w:p>
    <w:tbl>
      <w:tblPr>
        <w:tblW w:w="9067" w:type="dxa"/>
        <w:tblLook w:val="04A0" w:firstRow="1" w:lastRow="0" w:firstColumn="1" w:lastColumn="0" w:noHBand="0" w:noVBand="1"/>
      </w:tblPr>
      <w:tblGrid>
        <w:gridCol w:w="960"/>
        <w:gridCol w:w="3400"/>
        <w:gridCol w:w="1180"/>
        <w:gridCol w:w="1826"/>
        <w:gridCol w:w="1701"/>
      </w:tblGrid>
      <w:tr w:rsidR="003B08DB" w:rsidRPr="003B08DB" w14:paraId="33D3298A" w14:textId="77777777" w:rsidTr="003B08DB">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A32A17"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R. br.</w:t>
            </w:r>
          </w:p>
        </w:tc>
        <w:tc>
          <w:tcPr>
            <w:tcW w:w="3400" w:type="dxa"/>
            <w:tcBorders>
              <w:top w:val="single" w:sz="4" w:space="0" w:color="auto"/>
              <w:left w:val="nil"/>
              <w:bottom w:val="single" w:sz="4" w:space="0" w:color="auto"/>
              <w:right w:val="single" w:sz="4" w:space="0" w:color="auto"/>
            </w:tcBorders>
            <w:shd w:val="clear" w:color="000000" w:fill="D9D9D9"/>
            <w:noWrap/>
            <w:vAlign w:val="bottom"/>
            <w:hideMark/>
          </w:tcPr>
          <w:p w14:paraId="21928308"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Naselje</w:t>
            </w:r>
          </w:p>
        </w:tc>
        <w:tc>
          <w:tcPr>
            <w:tcW w:w="1180" w:type="dxa"/>
            <w:tcBorders>
              <w:top w:val="single" w:sz="4" w:space="0" w:color="auto"/>
              <w:left w:val="nil"/>
              <w:bottom w:val="single" w:sz="4" w:space="0" w:color="auto"/>
              <w:right w:val="single" w:sz="4" w:space="0" w:color="auto"/>
            </w:tcBorders>
            <w:shd w:val="clear" w:color="000000" w:fill="D9D9D9"/>
            <w:vAlign w:val="bottom"/>
            <w:hideMark/>
          </w:tcPr>
          <w:p w14:paraId="0CB9991C"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Jedinica mjere</w:t>
            </w:r>
          </w:p>
        </w:tc>
        <w:tc>
          <w:tcPr>
            <w:tcW w:w="1826" w:type="dxa"/>
            <w:tcBorders>
              <w:top w:val="single" w:sz="4" w:space="0" w:color="auto"/>
              <w:left w:val="nil"/>
              <w:bottom w:val="single" w:sz="4" w:space="0" w:color="auto"/>
              <w:right w:val="single" w:sz="4" w:space="0" w:color="auto"/>
            </w:tcBorders>
            <w:shd w:val="clear" w:color="000000" w:fill="D9D9D9"/>
            <w:vAlign w:val="bottom"/>
            <w:hideMark/>
          </w:tcPr>
          <w:p w14:paraId="47337A6C"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Broj grobnih mjesta</w:t>
            </w:r>
          </w:p>
        </w:tc>
        <w:tc>
          <w:tcPr>
            <w:tcW w:w="1701" w:type="dxa"/>
            <w:tcBorders>
              <w:top w:val="single" w:sz="4" w:space="0" w:color="auto"/>
              <w:left w:val="nil"/>
              <w:bottom w:val="single" w:sz="4" w:space="0" w:color="auto"/>
              <w:right w:val="single" w:sz="4" w:space="0" w:color="auto"/>
            </w:tcBorders>
            <w:shd w:val="clear" w:color="000000" w:fill="D9D9D9"/>
            <w:vAlign w:val="bottom"/>
            <w:hideMark/>
          </w:tcPr>
          <w:p w14:paraId="1CEC645E"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Aktivnih vlasnika</w:t>
            </w:r>
          </w:p>
        </w:tc>
      </w:tr>
      <w:tr w:rsidR="003B08DB" w:rsidRPr="003B08DB" w14:paraId="1986456F"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6ED603C"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w:t>
            </w:r>
          </w:p>
        </w:tc>
        <w:tc>
          <w:tcPr>
            <w:tcW w:w="3400" w:type="dxa"/>
            <w:tcBorders>
              <w:top w:val="nil"/>
              <w:left w:val="nil"/>
              <w:bottom w:val="single" w:sz="4" w:space="0" w:color="auto"/>
              <w:right w:val="single" w:sz="4" w:space="0" w:color="auto"/>
            </w:tcBorders>
            <w:noWrap/>
            <w:vAlign w:val="bottom"/>
            <w:hideMark/>
          </w:tcPr>
          <w:p w14:paraId="1B91B41E"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Groblje sv. Ilije</w:t>
            </w:r>
          </w:p>
        </w:tc>
        <w:tc>
          <w:tcPr>
            <w:tcW w:w="1180" w:type="dxa"/>
            <w:tcBorders>
              <w:top w:val="nil"/>
              <w:left w:val="nil"/>
              <w:bottom w:val="single" w:sz="4" w:space="0" w:color="auto"/>
              <w:right w:val="single" w:sz="4" w:space="0" w:color="auto"/>
            </w:tcBorders>
            <w:noWrap/>
            <w:vAlign w:val="bottom"/>
            <w:hideMark/>
          </w:tcPr>
          <w:p w14:paraId="3FB79FF7"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0280A1FF"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3.024,00</w:t>
            </w:r>
          </w:p>
        </w:tc>
        <w:tc>
          <w:tcPr>
            <w:tcW w:w="1701" w:type="dxa"/>
            <w:tcBorders>
              <w:top w:val="nil"/>
              <w:left w:val="nil"/>
              <w:bottom w:val="single" w:sz="4" w:space="0" w:color="auto"/>
              <w:right w:val="single" w:sz="4" w:space="0" w:color="auto"/>
            </w:tcBorders>
            <w:noWrap/>
            <w:vAlign w:val="bottom"/>
            <w:hideMark/>
          </w:tcPr>
          <w:p w14:paraId="1BD37042"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2.863,00</w:t>
            </w:r>
          </w:p>
        </w:tc>
      </w:tr>
      <w:tr w:rsidR="003B08DB" w:rsidRPr="003B08DB" w14:paraId="2AB71A8E"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F22794F"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2.</w:t>
            </w:r>
          </w:p>
        </w:tc>
        <w:tc>
          <w:tcPr>
            <w:tcW w:w="3400" w:type="dxa"/>
            <w:tcBorders>
              <w:top w:val="nil"/>
              <w:left w:val="nil"/>
              <w:bottom w:val="single" w:sz="4" w:space="0" w:color="auto"/>
              <w:right w:val="single" w:sz="4" w:space="0" w:color="auto"/>
            </w:tcBorders>
            <w:noWrap/>
            <w:vAlign w:val="bottom"/>
            <w:hideMark/>
          </w:tcPr>
          <w:p w14:paraId="78949833"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Groblje Krista Kralja</w:t>
            </w:r>
          </w:p>
        </w:tc>
        <w:tc>
          <w:tcPr>
            <w:tcW w:w="1180" w:type="dxa"/>
            <w:tcBorders>
              <w:top w:val="nil"/>
              <w:left w:val="nil"/>
              <w:bottom w:val="single" w:sz="4" w:space="0" w:color="auto"/>
              <w:right w:val="single" w:sz="4" w:space="0" w:color="auto"/>
            </w:tcBorders>
            <w:noWrap/>
            <w:vAlign w:val="bottom"/>
            <w:hideMark/>
          </w:tcPr>
          <w:p w14:paraId="779FC7D2"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47C1C7B0"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1.959,00</w:t>
            </w:r>
          </w:p>
        </w:tc>
        <w:tc>
          <w:tcPr>
            <w:tcW w:w="1701" w:type="dxa"/>
            <w:tcBorders>
              <w:top w:val="nil"/>
              <w:left w:val="nil"/>
              <w:bottom w:val="single" w:sz="4" w:space="0" w:color="auto"/>
              <w:right w:val="single" w:sz="4" w:space="0" w:color="auto"/>
            </w:tcBorders>
            <w:noWrap/>
            <w:vAlign w:val="bottom"/>
            <w:hideMark/>
          </w:tcPr>
          <w:p w14:paraId="70168346"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1.210,00</w:t>
            </w:r>
          </w:p>
        </w:tc>
      </w:tr>
      <w:tr w:rsidR="003B08DB" w:rsidRPr="003B08DB" w14:paraId="74D57E14"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D827275"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w:t>
            </w:r>
          </w:p>
        </w:tc>
        <w:tc>
          <w:tcPr>
            <w:tcW w:w="3400" w:type="dxa"/>
            <w:tcBorders>
              <w:top w:val="nil"/>
              <w:left w:val="nil"/>
              <w:bottom w:val="single" w:sz="4" w:space="0" w:color="auto"/>
              <w:right w:val="single" w:sz="4" w:space="0" w:color="auto"/>
            </w:tcBorders>
            <w:noWrap/>
            <w:vAlign w:val="bottom"/>
            <w:hideMark/>
          </w:tcPr>
          <w:p w14:paraId="206DC72D" w14:textId="2C6A539D"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Grob</w:t>
            </w:r>
            <w:r w:rsidR="009A05E0">
              <w:rPr>
                <w:rFonts w:ascii="Calibri" w:eastAsia="Times New Roman" w:hAnsi="Calibri" w:cs="Calibri"/>
                <w:color w:val="000000"/>
                <w:kern w:val="0"/>
                <w:lang w:eastAsia="hr-HR"/>
                <w14:ligatures w14:val="none"/>
              </w:rPr>
              <w:t>lje</w:t>
            </w:r>
            <w:r w:rsidRPr="003B08DB">
              <w:rPr>
                <w:rFonts w:ascii="Calibri" w:eastAsia="Times New Roman" w:hAnsi="Calibri" w:cs="Calibri"/>
                <w:color w:val="000000"/>
                <w:kern w:val="0"/>
                <w:lang w:eastAsia="hr-HR"/>
                <w14:ligatures w14:val="none"/>
              </w:rPr>
              <w:t xml:space="preserve"> sv. Elizabete</w:t>
            </w:r>
          </w:p>
        </w:tc>
        <w:tc>
          <w:tcPr>
            <w:tcW w:w="1180" w:type="dxa"/>
            <w:tcBorders>
              <w:top w:val="nil"/>
              <w:left w:val="nil"/>
              <w:bottom w:val="single" w:sz="4" w:space="0" w:color="auto"/>
              <w:right w:val="single" w:sz="4" w:space="0" w:color="auto"/>
            </w:tcBorders>
            <w:noWrap/>
            <w:vAlign w:val="bottom"/>
            <w:hideMark/>
          </w:tcPr>
          <w:p w14:paraId="2E7EC691"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50946B83"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1.672,00</w:t>
            </w:r>
          </w:p>
        </w:tc>
        <w:tc>
          <w:tcPr>
            <w:tcW w:w="1701" w:type="dxa"/>
            <w:tcBorders>
              <w:top w:val="nil"/>
              <w:left w:val="nil"/>
              <w:bottom w:val="single" w:sz="4" w:space="0" w:color="auto"/>
              <w:right w:val="single" w:sz="4" w:space="0" w:color="auto"/>
            </w:tcBorders>
            <w:noWrap/>
            <w:vAlign w:val="bottom"/>
            <w:hideMark/>
          </w:tcPr>
          <w:p w14:paraId="68ED5B53"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338,00</w:t>
            </w:r>
          </w:p>
        </w:tc>
      </w:tr>
      <w:tr w:rsidR="003B08DB" w:rsidRPr="003B08DB" w14:paraId="14B05CC0"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D52B9EE"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4.</w:t>
            </w:r>
          </w:p>
        </w:tc>
        <w:tc>
          <w:tcPr>
            <w:tcW w:w="3400" w:type="dxa"/>
            <w:tcBorders>
              <w:top w:val="nil"/>
              <w:left w:val="nil"/>
              <w:bottom w:val="single" w:sz="4" w:space="0" w:color="auto"/>
              <w:right w:val="single" w:sz="4" w:space="0" w:color="auto"/>
            </w:tcBorders>
            <w:noWrap/>
            <w:vAlign w:val="bottom"/>
            <w:hideMark/>
          </w:tcPr>
          <w:p w14:paraId="29B3B242"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Groblje Jagodnjak</w:t>
            </w:r>
          </w:p>
        </w:tc>
        <w:tc>
          <w:tcPr>
            <w:tcW w:w="1180" w:type="dxa"/>
            <w:tcBorders>
              <w:top w:val="nil"/>
              <w:left w:val="nil"/>
              <w:bottom w:val="single" w:sz="4" w:space="0" w:color="auto"/>
              <w:right w:val="single" w:sz="4" w:space="0" w:color="auto"/>
            </w:tcBorders>
            <w:noWrap/>
            <w:vAlign w:val="bottom"/>
            <w:hideMark/>
          </w:tcPr>
          <w:p w14:paraId="6DCA5CCC"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0757019D"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652,00</w:t>
            </w:r>
          </w:p>
        </w:tc>
        <w:tc>
          <w:tcPr>
            <w:tcW w:w="1701" w:type="dxa"/>
            <w:tcBorders>
              <w:top w:val="nil"/>
              <w:left w:val="nil"/>
              <w:bottom w:val="single" w:sz="4" w:space="0" w:color="auto"/>
              <w:right w:val="single" w:sz="4" w:space="0" w:color="auto"/>
            </w:tcBorders>
            <w:noWrap/>
            <w:vAlign w:val="bottom"/>
            <w:hideMark/>
          </w:tcPr>
          <w:p w14:paraId="2FE58F1F"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1.121,00</w:t>
            </w:r>
          </w:p>
        </w:tc>
      </w:tr>
      <w:tr w:rsidR="003B08DB" w:rsidRPr="003B08DB" w14:paraId="072B60C5"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CE2E5F9"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5.</w:t>
            </w:r>
          </w:p>
        </w:tc>
        <w:tc>
          <w:tcPr>
            <w:tcW w:w="3400" w:type="dxa"/>
            <w:tcBorders>
              <w:top w:val="nil"/>
              <w:left w:val="nil"/>
              <w:bottom w:val="single" w:sz="4" w:space="0" w:color="auto"/>
              <w:right w:val="single" w:sz="4" w:space="0" w:color="auto"/>
            </w:tcBorders>
            <w:noWrap/>
            <w:vAlign w:val="bottom"/>
            <w:hideMark/>
          </w:tcPr>
          <w:p w14:paraId="379D7273"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xml:space="preserve">Groblje </w:t>
            </w:r>
            <w:proofErr w:type="spellStart"/>
            <w:r w:rsidRPr="003B08DB">
              <w:rPr>
                <w:rFonts w:ascii="Calibri" w:eastAsia="Times New Roman" w:hAnsi="Calibri" w:cs="Calibri"/>
                <w:color w:val="000000"/>
                <w:kern w:val="0"/>
                <w:lang w:eastAsia="hr-HR"/>
                <w14:ligatures w14:val="none"/>
              </w:rPr>
              <w:t>Mihaljevci</w:t>
            </w:r>
            <w:proofErr w:type="spellEnd"/>
          </w:p>
        </w:tc>
        <w:tc>
          <w:tcPr>
            <w:tcW w:w="1180" w:type="dxa"/>
            <w:tcBorders>
              <w:top w:val="nil"/>
              <w:left w:val="nil"/>
              <w:bottom w:val="single" w:sz="4" w:space="0" w:color="auto"/>
              <w:right w:val="single" w:sz="4" w:space="0" w:color="auto"/>
            </w:tcBorders>
            <w:noWrap/>
            <w:vAlign w:val="bottom"/>
            <w:hideMark/>
          </w:tcPr>
          <w:p w14:paraId="2E3C7C52"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617A27C2"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408,00</w:t>
            </w:r>
          </w:p>
        </w:tc>
        <w:tc>
          <w:tcPr>
            <w:tcW w:w="1701" w:type="dxa"/>
            <w:tcBorders>
              <w:top w:val="nil"/>
              <w:left w:val="nil"/>
              <w:bottom w:val="single" w:sz="4" w:space="0" w:color="auto"/>
              <w:right w:val="single" w:sz="4" w:space="0" w:color="auto"/>
            </w:tcBorders>
            <w:noWrap/>
            <w:vAlign w:val="bottom"/>
            <w:hideMark/>
          </w:tcPr>
          <w:p w14:paraId="265432BE"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324,00</w:t>
            </w:r>
          </w:p>
        </w:tc>
      </w:tr>
      <w:tr w:rsidR="003B08DB" w:rsidRPr="003B08DB" w14:paraId="6763C833"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262C0C75"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6.</w:t>
            </w:r>
          </w:p>
        </w:tc>
        <w:tc>
          <w:tcPr>
            <w:tcW w:w="3400" w:type="dxa"/>
            <w:tcBorders>
              <w:top w:val="nil"/>
              <w:left w:val="nil"/>
              <w:bottom w:val="single" w:sz="4" w:space="0" w:color="auto"/>
              <w:right w:val="single" w:sz="4" w:space="0" w:color="auto"/>
            </w:tcBorders>
            <w:noWrap/>
            <w:vAlign w:val="bottom"/>
            <w:hideMark/>
          </w:tcPr>
          <w:p w14:paraId="02E6A266"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xml:space="preserve">Groblje </w:t>
            </w:r>
            <w:proofErr w:type="spellStart"/>
            <w:r w:rsidRPr="003B08DB">
              <w:rPr>
                <w:rFonts w:ascii="Calibri" w:eastAsia="Times New Roman" w:hAnsi="Calibri" w:cs="Calibri"/>
                <w:color w:val="000000"/>
                <w:kern w:val="0"/>
                <w:lang w:eastAsia="hr-HR"/>
                <w14:ligatures w14:val="none"/>
              </w:rPr>
              <w:t>Mihaljevci</w:t>
            </w:r>
            <w:proofErr w:type="spellEnd"/>
            <w:r w:rsidRPr="003B08DB">
              <w:rPr>
                <w:rFonts w:ascii="Calibri" w:eastAsia="Times New Roman" w:hAnsi="Calibri" w:cs="Calibri"/>
                <w:color w:val="000000"/>
                <w:kern w:val="0"/>
                <w:lang w:eastAsia="hr-HR"/>
                <w14:ligatures w14:val="none"/>
              </w:rPr>
              <w:t xml:space="preserve"> - pravoslavno</w:t>
            </w:r>
          </w:p>
        </w:tc>
        <w:tc>
          <w:tcPr>
            <w:tcW w:w="1180" w:type="dxa"/>
            <w:tcBorders>
              <w:top w:val="nil"/>
              <w:left w:val="nil"/>
              <w:bottom w:val="single" w:sz="4" w:space="0" w:color="auto"/>
              <w:right w:val="single" w:sz="4" w:space="0" w:color="auto"/>
            </w:tcBorders>
            <w:noWrap/>
            <w:vAlign w:val="bottom"/>
            <w:hideMark/>
          </w:tcPr>
          <w:p w14:paraId="64F0D7E1"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0696AEC2"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154,00</w:t>
            </w:r>
          </w:p>
        </w:tc>
        <w:tc>
          <w:tcPr>
            <w:tcW w:w="1701" w:type="dxa"/>
            <w:tcBorders>
              <w:top w:val="nil"/>
              <w:left w:val="nil"/>
              <w:bottom w:val="single" w:sz="4" w:space="0" w:color="auto"/>
              <w:right w:val="single" w:sz="4" w:space="0" w:color="auto"/>
            </w:tcBorders>
            <w:noWrap/>
            <w:vAlign w:val="bottom"/>
            <w:hideMark/>
          </w:tcPr>
          <w:p w14:paraId="5DBAEEB0"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56,00</w:t>
            </w:r>
          </w:p>
        </w:tc>
      </w:tr>
      <w:tr w:rsidR="003B08DB" w:rsidRPr="003B08DB" w14:paraId="697CE53C"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7A044CCD"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7.</w:t>
            </w:r>
          </w:p>
        </w:tc>
        <w:tc>
          <w:tcPr>
            <w:tcW w:w="3400" w:type="dxa"/>
            <w:tcBorders>
              <w:top w:val="nil"/>
              <w:left w:val="nil"/>
              <w:bottom w:val="single" w:sz="4" w:space="0" w:color="auto"/>
              <w:right w:val="single" w:sz="4" w:space="0" w:color="auto"/>
            </w:tcBorders>
            <w:noWrap/>
            <w:vAlign w:val="bottom"/>
            <w:hideMark/>
          </w:tcPr>
          <w:p w14:paraId="1203537B"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xml:space="preserve">Groblje </w:t>
            </w:r>
            <w:proofErr w:type="spellStart"/>
            <w:r w:rsidRPr="003B08DB">
              <w:rPr>
                <w:rFonts w:ascii="Calibri" w:eastAsia="Times New Roman" w:hAnsi="Calibri" w:cs="Calibri"/>
                <w:color w:val="000000"/>
                <w:kern w:val="0"/>
                <w:lang w:eastAsia="hr-HR"/>
                <w14:ligatures w14:val="none"/>
              </w:rPr>
              <w:t>Vidovci</w:t>
            </w:r>
            <w:proofErr w:type="spellEnd"/>
          </w:p>
        </w:tc>
        <w:tc>
          <w:tcPr>
            <w:tcW w:w="1180" w:type="dxa"/>
            <w:tcBorders>
              <w:top w:val="nil"/>
              <w:left w:val="nil"/>
              <w:bottom w:val="single" w:sz="4" w:space="0" w:color="auto"/>
              <w:right w:val="single" w:sz="4" w:space="0" w:color="auto"/>
            </w:tcBorders>
            <w:noWrap/>
            <w:vAlign w:val="bottom"/>
            <w:hideMark/>
          </w:tcPr>
          <w:p w14:paraId="24A644AA"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19A50354"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673,00</w:t>
            </w:r>
          </w:p>
        </w:tc>
        <w:tc>
          <w:tcPr>
            <w:tcW w:w="1701" w:type="dxa"/>
            <w:tcBorders>
              <w:top w:val="nil"/>
              <w:left w:val="nil"/>
              <w:bottom w:val="single" w:sz="4" w:space="0" w:color="auto"/>
              <w:right w:val="single" w:sz="4" w:space="0" w:color="auto"/>
            </w:tcBorders>
            <w:noWrap/>
            <w:vAlign w:val="bottom"/>
            <w:hideMark/>
          </w:tcPr>
          <w:p w14:paraId="6A7D71A0"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676,00</w:t>
            </w:r>
          </w:p>
        </w:tc>
      </w:tr>
      <w:tr w:rsidR="003B08DB" w:rsidRPr="003B08DB" w14:paraId="12581994"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77730E07"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8.</w:t>
            </w:r>
          </w:p>
        </w:tc>
        <w:tc>
          <w:tcPr>
            <w:tcW w:w="3400" w:type="dxa"/>
            <w:tcBorders>
              <w:top w:val="nil"/>
              <w:left w:val="nil"/>
              <w:bottom w:val="single" w:sz="4" w:space="0" w:color="auto"/>
              <w:right w:val="single" w:sz="4" w:space="0" w:color="auto"/>
            </w:tcBorders>
            <w:noWrap/>
            <w:vAlign w:val="bottom"/>
            <w:hideMark/>
          </w:tcPr>
          <w:p w14:paraId="13EE1D94"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xml:space="preserve">Groblje </w:t>
            </w:r>
            <w:proofErr w:type="spellStart"/>
            <w:r w:rsidRPr="003B08DB">
              <w:rPr>
                <w:rFonts w:ascii="Calibri" w:eastAsia="Times New Roman" w:hAnsi="Calibri" w:cs="Calibri"/>
                <w:color w:val="000000"/>
                <w:kern w:val="0"/>
                <w:lang w:eastAsia="hr-HR"/>
                <w14:ligatures w14:val="none"/>
              </w:rPr>
              <w:t>Dervišaga</w:t>
            </w:r>
            <w:proofErr w:type="spellEnd"/>
          </w:p>
        </w:tc>
        <w:tc>
          <w:tcPr>
            <w:tcW w:w="1180" w:type="dxa"/>
            <w:tcBorders>
              <w:top w:val="nil"/>
              <w:left w:val="nil"/>
              <w:bottom w:val="single" w:sz="4" w:space="0" w:color="auto"/>
              <w:right w:val="single" w:sz="4" w:space="0" w:color="auto"/>
            </w:tcBorders>
            <w:noWrap/>
            <w:vAlign w:val="bottom"/>
            <w:hideMark/>
          </w:tcPr>
          <w:p w14:paraId="30F17422"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3A010D20"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361,00</w:t>
            </w:r>
          </w:p>
        </w:tc>
        <w:tc>
          <w:tcPr>
            <w:tcW w:w="1701" w:type="dxa"/>
            <w:tcBorders>
              <w:top w:val="nil"/>
              <w:left w:val="nil"/>
              <w:bottom w:val="single" w:sz="4" w:space="0" w:color="auto"/>
              <w:right w:val="single" w:sz="4" w:space="0" w:color="auto"/>
            </w:tcBorders>
            <w:noWrap/>
            <w:vAlign w:val="bottom"/>
            <w:hideMark/>
          </w:tcPr>
          <w:p w14:paraId="5561571F"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365,00</w:t>
            </w:r>
          </w:p>
        </w:tc>
      </w:tr>
      <w:tr w:rsidR="003B08DB" w:rsidRPr="003B08DB" w14:paraId="759373B3"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58DA0A05"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9.</w:t>
            </w:r>
          </w:p>
        </w:tc>
        <w:tc>
          <w:tcPr>
            <w:tcW w:w="3400" w:type="dxa"/>
            <w:tcBorders>
              <w:top w:val="nil"/>
              <w:left w:val="nil"/>
              <w:bottom w:val="single" w:sz="4" w:space="0" w:color="auto"/>
              <w:right w:val="single" w:sz="4" w:space="0" w:color="auto"/>
            </w:tcBorders>
            <w:noWrap/>
            <w:vAlign w:val="bottom"/>
            <w:hideMark/>
          </w:tcPr>
          <w:p w14:paraId="3FBF580E"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Groblje Novo Selo</w:t>
            </w:r>
          </w:p>
        </w:tc>
        <w:tc>
          <w:tcPr>
            <w:tcW w:w="1180" w:type="dxa"/>
            <w:tcBorders>
              <w:top w:val="nil"/>
              <w:left w:val="nil"/>
              <w:bottom w:val="single" w:sz="4" w:space="0" w:color="auto"/>
              <w:right w:val="single" w:sz="4" w:space="0" w:color="auto"/>
            </w:tcBorders>
            <w:noWrap/>
            <w:vAlign w:val="bottom"/>
            <w:hideMark/>
          </w:tcPr>
          <w:p w14:paraId="2AA1DCB1"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1E9C3058"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1.213,00</w:t>
            </w:r>
          </w:p>
        </w:tc>
        <w:tc>
          <w:tcPr>
            <w:tcW w:w="1701" w:type="dxa"/>
            <w:tcBorders>
              <w:top w:val="nil"/>
              <w:left w:val="nil"/>
              <w:bottom w:val="single" w:sz="4" w:space="0" w:color="auto"/>
              <w:right w:val="single" w:sz="4" w:space="0" w:color="auto"/>
            </w:tcBorders>
            <w:noWrap/>
            <w:vAlign w:val="bottom"/>
            <w:hideMark/>
          </w:tcPr>
          <w:p w14:paraId="68F762BA"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123,00</w:t>
            </w:r>
          </w:p>
        </w:tc>
      </w:tr>
      <w:tr w:rsidR="003B08DB" w:rsidRPr="003B08DB" w14:paraId="1B1BB763" w14:textId="77777777" w:rsidTr="003B08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4CA9D14"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10.</w:t>
            </w:r>
          </w:p>
        </w:tc>
        <w:tc>
          <w:tcPr>
            <w:tcW w:w="3400" w:type="dxa"/>
            <w:tcBorders>
              <w:top w:val="nil"/>
              <w:left w:val="nil"/>
              <w:bottom w:val="single" w:sz="4" w:space="0" w:color="auto"/>
              <w:right w:val="single" w:sz="4" w:space="0" w:color="auto"/>
            </w:tcBorders>
            <w:noWrap/>
            <w:vAlign w:val="bottom"/>
            <w:hideMark/>
          </w:tcPr>
          <w:p w14:paraId="5BF8D644"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xml:space="preserve">Groblje </w:t>
            </w:r>
            <w:proofErr w:type="spellStart"/>
            <w:r w:rsidRPr="003B08DB">
              <w:rPr>
                <w:rFonts w:ascii="Calibri" w:eastAsia="Times New Roman" w:hAnsi="Calibri" w:cs="Calibri"/>
                <w:color w:val="000000"/>
                <w:kern w:val="0"/>
                <w:lang w:eastAsia="hr-HR"/>
                <w14:ligatures w14:val="none"/>
              </w:rPr>
              <w:t>Štitnjak</w:t>
            </w:r>
            <w:proofErr w:type="spellEnd"/>
          </w:p>
        </w:tc>
        <w:tc>
          <w:tcPr>
            <w:tcW w:w="1180" w:type="dxa"/>
            <w:tcBorders>
              <w:top w:val="nil"/>
              <w:left w:val="nil"/>
              <w:bottom w:val="single" w:sz="4" w:space="0" w:color="auto"/>
              <w:right w:val="single" w:sz="4" w:space="0" w:color="auto"/>
            </w:tcBorders>
            <w:noWrap/>
            <w:vAlign w:val="bottom"/>
            <w:hideMark/>
          </w:tcPr>
          <w:p w14:paraId="7440CBE9"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kom</w:t>
            </w:r>
          </w:p>
        </w:tc>
        <w:tc>
          <w:tcPr>
            <w:tcW w:w="1826" w:type="dxa"/>
            <w:tcBorders>
              <w:top w:val="nil"/>
              <w:left w:val="nil"/>
              <w:bottom w:val="single" w:sz="4" w:space="0" w:color="auto"/>
              <w:right w:val="single" w:sz="4" w:space="0" w:color="auto"/>
            </w:tcBorders>
            <w:noWrap/>
            <w:vAlign w:val="bottom"/>
            <w:hideMark/>
          </w:tcPr>
          <w:p w14:paraId="74DBA858"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260,00</w:t>
            </w:r>
          </w:p>
        </w:tc>
        <w:tc>
          <w:tcPr>
            <w:tcW w:w="1701" w:type="dxa"/>
            <w:tcBorders>
              <w:top w:val="nil"/>
              <w:left w:val="nil"/>
              <w:bottom w:val="single" w:sz="4" w:space="0" w:color="auto"/>
              <w:right w:val="single" w:sz="4" w:space="0" w:color="auto"/>
            </w:tcBorders>
            <w:noWrap/>
            <w:vAlign w:val="bottom"/>
            <w:hideMark/>
          </w:tcPr>
          <w:p w14:paraId="29D63E2B" w14:textId="77777777" w:rsidR="003B08DB" w:rsidRPr="003B08DB" w:rsidRDefault="003B08DB" w:rsidP="003B08DB">
            <w:pPr>
              <w:spacing w:after="0" w:line="240" w:lineRule="auto"/>
              <w:jc w:val="right"/>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253,00</w:t>
            </w:r>
          </w:p>
        </w:tc>
      </w:tr>
      <w:tr w:rsidR="003B08DB" w:rsidRPr="003B08DB" w14:paraId="75D32704" w14:textId="77777777" w:rsidTr="003B08DB">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1571A8C" w14:textId="77777777" w:rsidR="003B08DB" w:rsidRPr="003B08DB" w:rsidRDefault="003B08DB" w:rsidP="003B08DB">
            <w:pPr>
              <w:spacing w:after="0" w:line="240" w:lineRule="auto"/>
              <w:rPr>
                <w:rFonts w:ascii="Calibri" w:eastAsia="Times New Roman" w:hAnsi="Calibri" w:cs="Calibri"/>
                <w:color w:val="000000"/>
                <w:kern w:val="0"/>
                <w:lang w:eastAsia="hr-HR"/>
                <w14:ligatures w14:val="none"/>
              </w:rPr>
            </w:pPr>
            <w:r w:rsidRPr="003B08DB">
              <w:rPr>
                <w:rFonts w:ascii="Calibri" w:eastAsia="Times New Roman" w:hAnsi="Calibri" w:cs="Calibri"/>
                <w:color w:val="000000"/>
                <w:kern w:val="0"/>
                <w:lang w:eastAsia="hr-HR"/>
                <w14:ligatures w14:val="none"/>
              </w:rPr>
              <w:t> </w:t>
            </w:r>
          </w:p>
        </w:tc>
        <w:tc>
          <w:tcPr>
            <w:tcW w:w="3400" w:type="dxa"/>
            <w:tcBorders>
              <w:top w:val="nil"/>
              <w:left w:val="nil"/>
              <w:bottom w:val="single" w:sz="4" w:space="0" w:color="auto"/>
              <w:right w:val="single" w:sz="4" w:space="0" w:color="auto"/>
            </w:tcBorders>
            <w:shd w:val="clear" w:color="000000" w:fill="D9D9D9"/>
            <w:noWrap/>
            <w:vAlign w:val="bottom"/>
            <w:hideMark/>
          </w:tcPr>
          <w:p w14:paraId="55A22E92"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Ukupno</w:t>
            </w:r>
          </w:p>
        </w:tc>
        <w:tc>
          <w:tcPr>
            <w:tcW w:w="1180" w:type="dxa"/>
            <w:tcBorders>
              <w:top w:val="nil"/>
              <w:left w:val="nil"/>
              <w:bottom w:val="single" w:sz="4" w:space="0" w:color="auto"/>
              <w:right w:val="single" w:sz="4" w:space="0" w:color="auto"/>
            </w:tcBorders>
            <w:shd w:val="clear" w:color="000000" w:fill="D9D9D9"/>
            <w:noWrap/>
            <w:vAlign w:val="bottom"/>
            <w:hideMark/>
          </w:tcPr>
          <w:p w14:paraId="49E17C58" w14:textId="77777777" w:rsidR="003B08DB" w:rsidRPr="003B08DB" w:rsidRDefault="003B08DB" w:rsidP="003B08DB">
            <w:pPr>
              <w:spacing w:after="0" w:line="240" w:lineRule="auto"/>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 </w:t>
            </w:r>
          </w:p>
        </w:tc>
        <w:tc>
          <w:tcPr>
            <w:tcW w:w="1826" w:type="dxa"/>
            <w:tcBorders>
              <w:top w:val="nil"/>
              <w:left w:val="nil"/>
              <w:bottom w:val="single" w:sz="4" w:space="0" w:color="auto"/>
              <w:right w:val="single" w:sz="4" w:space="0" w:color="auto"/>
            </w:tcBorders>
            <w:shd w:val="clear" w:color="000000" w:fill="D9D9D9"/>
            <w:noWrap/>
            <w:vAlign w:val="bottom"/>
            <w:hideMark/>
          </w:tcPr>
          <w:p w14:paraId="6A6C059F" w14:textId="77777777" w:rsidR="003B08DB" w:rsidRPr="003B08DB" w:rsidRDefault="003B08DB" w:rsidP="003B08DB">
            <w:pPr>
              <w:spacing w:after="0" w:line="240" w:lineRule="auto"/>
              <w:jc w:val="right"/>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10.376,00</w:t>
            </w:r>
          </w:p>
        </w:tc>
        <w:tc>
          <w:tcPr>
            <w:tcW w:w="1701" w:type="dxa"/>
            <w:tcBorders>
              <w:top w:val="nil"/>
              <w:left w:val="nil"/>
              <w:bottom w:val="single" w:sz="4" w:space="0" w:color="auto"/>
              <w:right w:val="single" w:sz="4" w:space="0" w:color="auto"/>
            </w:tcBorders>
            <w:shd w:val="clear" w:color="000000" w:fill="D9D9D9"/>
            <w:noWrap/>
            <w:vAlign w:val="bottom"/>
            <w:hideMark/>
          </w:tcPr>
          <w:p w14:paraId="4D2093CE" w14:textId="77777777" w:rsidR="003B08DB" w:rsidRPr="003B08DB" w:rsidRDefault="003B08DB" w:rsidP="003B08DB">
            <w:pPr>
              <w:spacing w:after="0" w:line="240" w:lineRule="auto"/>
              <w:jc w:val="right"/>
              <w:rPr>
                <w:rFonts w:ascii="Calibri" w:eastAsia="Times New Roman" w:hAnsi="Calibri" w:cs="Calibri"/>
                <w:b/>
                <w:bCs/>
                <w:color w:val="000000"/>
                <w:kern w:val="0"/>
                <w:lang w:eastAsia="hr-HR"/>
                <w14:ligatures w14:val="none"/>
              </w:rPr>
            </w:pPr>
            <w:r w:rsidRPr="003B08DB">
              <w:rPr>
                <w:rFonts w:ascii="Calibri" w:eastAsia="Times New Roman" w:hAnsi="Calibri" w:cs="Calibri"/>
                <w:b/>
                <w:bCs/>
                <w:color w:val="000000"/>
                <w:kern w:val="0"/>
                <w:lang w:eastAsia="hr-HR"/>
                <w14:ligatures w14:val="none"/>
              </w:rPr>
              <w:t>7.329,00</w:t>
            </w:r>
          </w:p>
        </w:tc>
      </w:tr>
    </w:tbl>
    <w:p w14:paraId="08C60A8C" w14:textId="77777777" w:rsidR="00E8255D" w:rsidRPr="00F32733" w:rsidRDefault="00E8255D" w:rsidP="00B45931">
      <w:pPr>
        <w:rPr>
          <w:rFonts w:ascii="Arial" w:hAnsi="Arial" w:cs="Arial"/>
          <w:sz w:val="18"/>
          <w:szCs w:val="18"/>
        </w:rPr>
      </w:pPr>
    </w:p>
    <w:p w14:paraId="4C861254" w14:textId="77777777" w:rsidR="00E8255D" w:rsidRPr="00F32733" w:rsidRDefault="00E8255D" w:rsidP="00B45931">
      <w:pPr>
        <w:rPr>
          <w:rFonts w:ascii="Arial" w:hAnsi="Arial" w:cs="Arial"/>
          <w:sz w:val="18"/>
          <w:szCs w:val="18"/>
        </w:rPr>
      </w:pPr>
    </w:p>
    <w:tbl>
      <w:tblPr>
        <w:tblW w:w="9062" w:type="dxa"/>
        <w:tblLook w:val="04A0" w:firstRow="1" w:lastRow="0" w:firstColumn="1" w:lastColumn="0" w:noHBand="0" w:noVBand="1"/>
      </w:tblPr>
      <w:tblGrid>
        <w:gridCol w:w="5382"/>
        <w:gridCol w:w="850"/>
        <w:gridCol w:w="2830"/>
      </w:tblGrid>
      <w:tr w:rsidR="00532C11" w:rsidRPr="00F32733" w14:paraId="5C1533C5" w14:textId="77777777" w:rsidTr="00532C11">
        <w:trPr>
          <w:trHeight w:val="900"/>
        </w:trPr>
        <w:tc>
          <w:tcPr>
            <w:tcW w:w="538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2E46823" w14:textId="77777777" w:rsidR="00532C11" w:rsidRPr="00E8255D" w:rsidRDefault="00532C11" w:rsidP="00E8255D">
            <w:pPr>
              <w:spacing w:after="0" w:line="240" w:lineRule="auto"/>
              <w:rPr>
                <w:rFonts w:ascii="Arial" w:eastAsia="Times New Roman" w:hAnsi="Arial" w:cs="Arial"/>
                <w:b/>
                <w:bCs/>
                <w:color w:val="000000"/>
                <w:kern w:val="0"/>
                <w:sz w:val="18"/>
                <w:szCs w:val="18"/>
                <w:lang w:eastAsia="hr-HR"/>
                <w14:ligatures w14:val="none"/>
              </w:rPr>
            </w:pPr>
            <w:r w:rsidRPr="00E8255D">
              <w:rPr>
                <w:rFonts w:ascii="Arial" w:eastAsia="Times New Roman" w:hAnsi="Arial" w:cs="Arial"/>
                <w:b/>
                <w:bCs/>
                <w:color w:val="000000"/>
                <w:kern w:val="0"/>
                <w:sz w:val="18"/>
                <w:szCs w:val="18"/>
                <w:lang w:eastAsia="hr-HR"/>
                <w14:ligatures w14:val="none"/>
              </w:rPr>
              <w:t> </w:t>
            </w:r>
          </w:p>
        </w:tc>
        <w:tc>
          <w:tcPr>
            <w:tcW w:w="850" w:type="dxa"/>
            <w:tcBorders>
              <w:top w:val="single" w:sz="4" w:space="0" w:color="auto"/>
              <w:left w:val="nil"/>
              <w:bottom w:val="single" w:sz="4" w:space="0" w:color="auto"/>
              <w:right w:val="single" w:sz="4" w:space="0" w:color="auto"/>
            </w:tcBorders>
            <w:shd w:val="clear" w:color="000000" w:fill="BFBFBF"/>
          </w:tcPr>
          <w:p w14:paraId="0E7DC385" w14:textId="77777777" w:rsidR="00532C11" w:rsidRPr="00F32733" w:rsidRDefault="00532C11" w:rsidP="00E8255D">
            <w:pPr>
              <w:spacing w:after="0" w:line="240" w:lineRule="auto"/>
              <w:rPr>
                <w:rFonts w:ascii="Arial" w:eastAsia="Times New Roman" w:hAnsi="Arial" w:cs="Arial"/>
                <w:b/>
                <w:bCs/>
                <w:color w:val="000000"/>
                <w:kern w:val="0"/>
                <w:sz w:val="18"/>
                <w:szCs w:val="18"/>
                <w:lang w:eastAsia="hr-HR"/>
                <w14:ligatures w14:val="none"/>
              </w:rPr>
            </w:pPr>
          </w:p>
        </w:tc>
        <w:tc>
          <w:tcPr>
            <w:tcW w:w="283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F7BD131" w14:textId="4290CB96" w:rsidR="00532C11" w:rsidRPr="00E8255D" w:rsidRDefault="00532C11" w:rsidP="00E8255D">
            <w:pPr>
              <w:spacing w:after="0" w:line="240" w:lineRule="auto"/>
              <w:rPr>
                <w:rFonts w:ascii="Arial" w:eastAsia="Times New Roman" w:hAnsi="Arial" w:cs="Arial"/>
                <w:b/>
                <w:bCs/>
                <w:color w:val="000000"/>
                <w:kern w:val="0"/>
                <w:sz w:val="18"/>
                <w:szCs w:val="18"/>
                <w:lang w:eastAsia="hr-HR"/>
                <w14:ligatures w14:val="none"/>
              </w:rPr>
            </w:pPr>
            <w:r w:rsidRPr="00F32733">
              <w:rPr>
                <w:rFonts w:ascii="Arial" w:eastAsia="Times New Roman" w:hAnsi="Arial" w:cs="Arial"/>
                <w:b/>
                <w:bCs/>
                <w:color w:val="000000"/>
                <w:kern w:val="0"/>
                <w:sz w:val="18"/>
                <w:szCs w:val="18"/>
                <w:lang w:eastAsia="hr-HR"/>
                <w14:ligatures w14:val="none"/>
              </w:rPr>
              <w:t>Plan 202</w:t>
            </w:r>
            <w:r w:rsidR="004E1039">
              <w:rPr>
                <w:rFonts w:ascii="Arial" w:eastAsia="Times New Roman" w:hAnsi="Arial" w:cs="Arial"/>
                <w:b/>
                <w:bCs/>
                <w:color w:val="000000"/>
                <w:kern w:val="0"/>
                <w:sz w:val="18"/>
                <w:szCs w:val="18"/>
                <w:lang w:eastAsia="hr-HR"/>
                <w14:ligatures w14:val="none"/>
              </w:rPr>
              <w:t>6</w:t>
            </w:r>
            <w:r w:rsidRPr="00F32733">
              <w:rPr>
                <w:rFonts w:ascii="Arial" w:eastAsia="Times New Roman" w:hAnsi="Arial" w:cs="Arial"/>
                <w:b/>
                <w:bCs/>
                <w:color w:val="000000"/>
                <w:kern w:val="0"/>
                <w:sz w:val="18"/>
                <w:szCs w:val="18"/>
                <w:lang w:eastAsia="hr-HR"/>
                <w14:ligatures w14:val="none"/>
              </w:rPr>
              <w:t>. - količina</w:t>
            </w:r>
          </w:p>
        </w:tc>
      </w:tr>
      <w:tr w:rsidR="00532C11" w:rsidRPr="00F32733" w14:paraId="35C34DFC"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346FE6C8"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Prihodi od sahrana</w:t>
            </w:r>
          </w:p>
        </w:tc>
        <w:tc>
          <w:tcPr>
            <w:tcW w:w="850" w:type="dxa"/>
            <w:tcBorders>
              <w:top w:val="single" w:sz="4" w:space="0" w:color="auto"/>
              <w:left w:val="nil"/>
              <w:bottom w:val="single" w:sz="4" w:space="0" w:color="auto"/>
              <w:right w:val="single" w:sz="4" w:space="0" w:color="auto"/>
            </w:tcBorders>
          </w:tcPr>
          <w:p w14:paraId="0641A2AB" w14:textId="08067E43"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43F554CE" w14:textId="09C283A9"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205,00</w:t>
            </w:r>
          </w:p>
        </w:tc>
      </w:tr>
      <w:tr w:rsidR="00532C11" w:rsidRPr="00F32733" w14:paraId="02D7F1D2"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20938CA6"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prihodi od ekshumacija</w:t>
            </w:r>
          </w:p>
        </w:tc>
        <w:tc>
          <w:tcPr>
            <w:tcW w:w="850" w:type="dxa"/>
            <w:tcBorders>
              <w:top w:val="single" w:sz="4" w:space="0" w:color="auto"/>
              <w:left w:val="nil"/>
              <w:bottom w:val="single" w:sz="4" w:space="0" w:color="auto"/>
              <w:right w:val="single" w:sz="4" w:space="0" w:color="auto"/>
            </w:tcBorders>
          </w:tcPr>
          <w:p w14:paraId="66E29CF7" w14:textId="6BB8A4D0"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57877673" w14:textId="1F0A3D69"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12,00</w:t>
            </w:r>
          </w:p>
        </w:tc>
      </w:tr>
      <w:tr w:rsidR="00532C11" w:rsidRPr="00F32733" w14:paraId="7ECAFFD2"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3164C92D"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Prihodi hladna komora</w:t>
            </w:r>
          </w:p>
        </w:tc>
        <w:tc>
          <w:tcPr>
            <w:tcW w:w="850" w:type="dxa"/>
            <w:tcBorders>
              <w:top w:val="single" w:sz="4" w:space="0" w:color="auto"/>
              <w:left w:val="nil"/>
              <w:bottom w:val="single" w:sz="4" w:space="0" w:color="auto"/>
              <w:right w:val="single" w:sz="4" w:space="0" w:color="auto"/>
            </w:tcBorders>
          </w:tcPr>
          <w:p w14:paraId="5E00C25F" w14:textId="46A2369C"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02868C8F" w14:textId="1EAC95EF"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900,00</w:t>
            </w:r>
          </w:p>
        </w:tc>
      </w:tr>
      <w:tr w:rsidR="00532C11" w:rsidRPr="00F32733" w14:paraId="4FF7B562"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4CC50C22"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Traverze</w:t>
            </w:r>
          </w:p>
        </w:tc>
        <w:tc>
          <w:tcPr>
            <w:tcW w:w="850" w:type="dxa"/>
            <w:tcBorders>
              <w:top w:val="single" w:sz="4" w:space="0" w:color="auto"/>
              <w:left w:val="nil"/>
              <w:bottom w:val="single" w:sz="4" w:space="0" w:color="auto"/>
              <w:right w:val="single" w:sz="4" w:space="0" w:color="auto"/>
            </w:tcBorders>
          </w:tcPr>
          <w:p w14:paraId="168BACE9" w14:textId="58E38DFA"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3E6F5409" w14:textId="5E2D9A77"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55,00</w:t>
            </w:r>
          </w:p>
        </w:tc>
      </w:tr>
      <w:tr w:rsidR="00532C11" w:rsidRPr="00F32733" w14:paraId="5D4A7AA2"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6CF661D1"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Folije</w:t>
            </w:r>
          </w:p>
        </w:tc>
        <w:tc>
          <w:tcPr>
            <w:tcW w:w="850" w:type="dxa"/>
            <w:tcBorders>
              <w:top w:val="single" w:sz="4" w:space="0" w:color="auto"/>
              <w:left w:val="nil"/>
              <w:bottom w:val="single" w:sz="4" w:space="0" w:color="auto"/>
              <w:right w:val="single" w:sz="4" w:space="0" w:color="auto"/>
            </w:tcBorders>
          </w:tcPr>
          <w:p w14:paraId="3543A8BB" w14:textId="727739E6"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43137A60" w14:textId="07752CC8"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72,00</w:t>
            </w:r>
          </w:p>
        </w:tc>
      </w:tr>
      <w:tr w:rsidR="00532C11" w:rsidRPr="00F32733" w14:paraId="291206D6" w14:textId="77777777" w:rsidTr="00532C11">
        <w:trPr>
          <w:trHeight w:val="300"/>
        </w:trPr>
        <w:tc>
          <w:tcPr>
            <w:tcW w:w="5382" w:type="dxa"/>
            <w:tcBorders>
              <w:top w:val="nil"/>
              <w:left w:val="single" w:sz="4" w:space="0" w:color="auto"/>
              <w:bottom w:val="single" w:sz="4" w:space="0" w:color="auto"/>
              <w:right w:val="single" w:sz="4" w:space="0" w:color="auto"/>
            </w:tcBorders>
            <w:noWrap/>
            <w:vAlign w:val="bottom"/>
            <w:hideMark/>
          </w:tcPr>
          <w:p w14:paraId="0D4F76D1"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Ostale usluge</w:t>
            </w:r>
          </w:p>
        </w:tc>
        <w:tc>
          <w:tcPr>
            <w:tcW w:w="850" w:type="dxa"/>
            <w:tcBorders>
              <w:top w:val="single" w:sz="4" w:space="0" w:color="auto"/>
              <w:left w:val="nil"/>
              <w:bottom w:val="single" w:sz="4" w:space="0" w:color="auto"/>
              <w:right w:val="single" w:sz="4" w:space="0" w:color="auto"/>
            </w:tcBorders>
          </w:tcPr>
          <w:p w14:paraId="28A5F8B2" w14:textId="33A36E6C" w:rsidR="00532C11" w:rsidRPr="00F32733"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eastAsia="Times New Roman" w:hAnsi="Arial" w:cs="Arial"/>
                <w:color w:val="000000"/>
                <w:kern w:val="0"/>
                <w:sz w:val="18"/>
                <w:szCs w:val="18"/>
                <w:lang w:eastAsia="hr-HR"/>
                <w14:ligatures w14:val="none"/>
              </w:rPr>
              <w:t>kom</w:t>
            </w:r>
          </w:p>
        </w:tc>
        <w:tc>
          <w:tcPr>
            <w:tcW w:w="2830" w:type="dxa"/>
            <w:tcBorders>
              <w:top w:val="nil"/>
              <w:left w:val="single" w:sz="4" w:space="0" w:color="auto"/>
              <w:bottom w:val="single" w:sz="4" w:space="0" w:color="auto"/>
              <w:right w:val="single" w:sz="4" w:space="0" w:color="auto"/>
            </w:tcBorders>
            <w:noWrap/>
            <w:vAlign w:val="bottom"/>
            <w:hideMark/>
          </w:tcPr>
          <w:p w14:paraId="3C8DDADC" w14:textId="7FACF0FC" w:rsidR="00532C11" w:rsidRPr="00E8255D" w:rsidRDefault="00532C11" w:rsidP="00E8255D">
            <w:pPr>
              <w:spacing w:after="0" w:line="240" w:lineRule="auto"/>
              <w:jc w:val="right"/>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65,00</w:t>
            </w:r>
          </w:p>
        </w:tc>
      </w:tr>
      <w:tr w:rsidR="00532C11" w:rsidRPr="00F32733" w14:paraId="7B697EB8" w14:textId="77777777" w:rsidTr="00532C11">
        <w:trPr>
          <w:trHeight w:val="300"/>
        </w:trPr>
        <w:tc>
          <w:tcPr>
            <w:tcW w:w="5382" w:type="dxa"/>
            <w:tcBorders>
              <w:top w:val="nil"/>
              <w:left w:val="single" w:sz="4" w:space="0" w:color="auto"/>
              <w:bottom w:val="single" w:sz="4" w:space="0" w:color="auto"/>
              <w:right w:val="single" w:sz="4" w:space="0" w:color="auto"/>
            </w:tcBorders>
            <w:shd w:val="clear" w:color="000000" w:fill="BFBFBF"/>
            <w:noWrap/>
            <w:vAlign w:val="bottom"/>
            <w:hideMark/>
          </w:tcPr>
          <w:p w14:paraId="339CFC36" w14:textId="77777777" w:rsidR="00532C11" w:rsidRPr="00E8255D" w:rsidRDefault="00532C11" w:rsidP="00E8255D">
            <w:pPr>
              <w:spacing w:after="0" w:line="240" w:lineRule="auto"/>
              <w:rPr>
                <w:rFonts w:ascii="Arial" w:eastAsia="Times New Roman" w:hAnsi="Arial" w:cs="Arial"/>
                <w:b/>
                <w:bCs/>
                <w:color w:val="000000"/>
                <w:kern w:val="0"/>
                <w:sz w:val="18"/>
                <w:szCs w:val="18"/>
                <w:lang w:eastAsia="hr-HR"/>
                <w14:ligatures w14:val="none"/>
              </w:rPr>
            </w:pPr>
            <w:r w:rsidRPr="00E8255D">
              <w:rPr>
                <w:rFonts w:ascii="Arial" w:eastAsia="Times New Roman" w:hAnsi="Arial" w:cs="Arial"/>
                <w:b/>
                <w:bCs/>
                <w:color w:val="000000"/>
                <w:kern w:val="0"/>
                <w:sz w:val="18"/>
                <w:szCs w:val="18"/>
                <w:lang w:eastAsia="hr-HR"/>
                <w14:ligatures w14:val="none"/>
              </w:rPr>
              <w:t>Ukupno</w:t>
            </w:r>
          </w:p>
        </w:tc>
        <w:tc>
          <w:tcPr>
            <w:tcW w:w="850" w:type="dxa"/>
            <w:tcBorders>
              <w:top w:val="single" w:sz="4" w:space="0" w:color="auto"/>
              <w:left w:val="nil"/>
              <w:bottom w:val="single" w:sz="4" w:space="0" w:color="auto"/>
              <w:right w:val="single" w:sz="4" w:space="0" w:color="auto"/>
            </w:tcBorders>
            <w:shd w:val="clear" w:color="000000" w:fill="BFBFBF"/>
          </w:tcPr>
          <w:p w14:paraId="4F7FDB47" w14:textId="77777777" w:rsidR="00532C11" w:rsidRPr="00F32733" w:rsidRDefault="00532C11" w:rsidP="00E8255D">
            <w:pPr>
              <w:spacing w:after="0" w:line="240" w:lineRule="auto"/>
              <w:jc w:val="right"/>
              <w:rPr>
                <w:rFonts w:ascii="Arial" w:eastAsia="Times New Roman" w:hAnsi="Arial" w:cs="Arial"/>
                <w:b/>
                <w:bCs/>
                <w:color w:val="000000"/>
                <w:kern w:val="0"/>
                <w:sz w:val="18"/>
                <w:szCs w:val="18"/>
                <w:lang w:eastAsia="hr-HR"/>
                <w14:ligatures w14:val="none"/>
              </w:rPr>
            </w:pPr>
          </w:p>
        </w:tc>
        <w:tc>
          <w:tcPr>
            <w:tcW w:w="2830" w:type="dxa"/>
            <w:tcBorders>
              <w:top w:val="nil"/>
              <w:left w:val="single" w:sz="4" w:space="0" w:color="auto"/>
              <w:bottom w:val="single" w:sz="4" w:space="0" w:color="auto"/>
              <w:right w:val="single" w:sz="4" w:space="0" w:color="auto"/>
            </w:tcBorders>
            <w:shd w:val="clear" w:color="000000" w:fill="BFBFBF"/>
            <w:noWrap/>
            <w:vAlign w:val="bottom"/>
            <w:hideMark/>
          </w:tcPr>
          <w:p w14:paraId="28846D80" w14:textId="024295F7" w:rsidR="00532C11" w:rsidRPr="00E8255D" w:rsidRDefault="00532C11" w:rsidP="00E8255D">
            <w:pPr>
              <w:spacing w:after="0" w:line="240" w:lineRule="auto"/>
              <w:jc w:val="right"/>
              <w:rPr>
                <w:rFonts w:ascii="Arial" w:eastAsia="Times New Roman" w:hAnsi="Arial" w:cs="Arial"/>
                <w:b/>
                <w:bCs/>
                <w:color w:val="000000"/>
                <w:kern w:val="0"/>
                <w:sz w:val="18"/>
                <w:szCs w:val="18"/>
                <w:lang w:eastAsia="hr-HR"/>
                <w14:ligatures w14:val="none"/>
              </w:rPr>
            </w:pPr>
            <w:r w:rsidRPr="00E8255D">
              <w:rPr>
                <w:rFonts w:ascii="Arial" w:eastAsia="Times New Roman" w:hAnsi="Arial" w:cs="Arial"/>
                <w:b/>
                <w:bCs/>
                <w:color w:val="000000"/>
                <w:kern w:val="0"/>
                <w:sz w:val="18"/>
                <w:szCs w:val="18"/>
                <w:lang w:eastAsia="hr-HR"/>
                <w14:ligatures w14:val="none"/>
              </w:rPr>
              <w:t>1.309,00</w:t>
            </w:r>
          </w:p>
        </w:tc>
      </w:tr>
      <w:tr w:rsidR="00532C11" w:rsidRPr="00F32733" w14:paraId="60459C9F" w14:textId="77777777" w:rsidTr="00150015">
        <w:trPr>
          <w:trHeight w:val="300"/>
        </w:trPr>
        <w:tc>
          <w:tcPr>
            <w:tcW w:w="5382" w:type="dxa"/>
            <w:tcBorders>
              <w:top w:val="nil"/>
              <w:left w:val="single" w:sz="4" w:space="0" w:color="auto"/>
              <w:bottom w:val="single" w:sz="4" w:space="0" w:color="auto"/>
              <w:right w:val="single" w:sz="4" w:space="0" w:color="auto"/>
            </w:tcBorders>
            <w:noWrap/>
            <w:vAlign w:val="bottom"/>
            <w:hideMark/>
          </w:tcPr>
          <w:p w14:paraId="192F5407" w14:textId="77777777"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 </w:t>
            </w:r>
          </w:p>
        </w:tc>
        <w:tc>
          <w:tcPr>
            <w:tcW w:w="850" w:type="dxa"/>
            <w:tcBorders>
              <w:top w:val="single" w:sz="4" w:space="0" w:color="auto"/>
              <w:left w:val="nil"/>
              <w:bottom w:val="single" w:sz="4" w:space="0" w:color="auto"/>
              <w:right w:val="single" w:sz="4" w:space="0" w:color="auto"/>
            </w:tcBorders>
          </w:tcPr>
          <w:p w14:paraId="25A67C02" w14:textId="77777777" w:rsidR="00532C11" w:rsidRPr="00F32733" w:rsidRDefault="00532C11" w:rsidP="00E8255D">
            <w:pPr>
              <w:spacing w:after="0" w:line="240" w:lineRule="auto"/>
              <w:rPr>
                <w:rFonts w:ascii="Arial" w:eastAsia="Times New Roman" w:hAnsi="Arial" w:cs="Arial"/>
                <w:color w:val="000000"/>
                <w:kern w:val="0"/>
                <w:sz w:val="18"/>
                <w:szCs w:val="18"/>
                <w:lang w:eastAsia="hr-HR"/>
                <w14:ligatures w14:val="none"/>
              </w:rPr>
            </w:pPr>
          </w:p>
        </w:tc>
        <w:tc>
          <w:tcPr>
            <w:tcW w:w="2830" w:type="dxa"/>
            <w:tcBorders>
              <w:top w:val="nil"/>
              <w:left w:val="single" w:sz="4" w:space="0" w:color="auto"/>
              <w:bottom w:val="single" w:sz="4" w:space="0" w:color="auto"/>
              <w:right w:val="single" w:sz="4" w:space="0" w:color="auto"/>
            </w:tcBorders>
            <w:noWrap/>
            <w:vAlign w:val="bottom"/>
            <w:hideMark/>
          </w:tcPr>
          <w:p w14:paraId="47B75BB2" w14:textId="770C159F"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 </w:t>
            </w:r>
          </w:p>
        </w:tc>
      </w:tr>
      <w:tr w:rsidR="00532C11" w:rsidRPr="00F32733" w14:paraId="12FAB263" w14:textId="77777777" w:rsidTr="003B08DB">
        <w:trPr>
          <w:trHeight w:val="300"/>
        </w:trPr>
        <w:tc>
          <w:tcPr>
            <w:tcW w:w="5382" w:type="dxa"/>
            <w:tcBorders>
              <w:top w:val="single" w:sz="4" w:space="0" w:color="auto"/>
              <w:left w:val="single" w:sz="4" w:space="0" w:color="auto"/>
              <w:bottom w:val="single" w:sz="4" w:space="0" w:color="auto"/>
              <w:right w:val="single" w:sz="4" w:space="0" w:color="auto"/>
            </w:tcBorders>
            <w:noWrap/>
            <w:vAlign w:val="bottom"/>
            <w:hideMark/>
          </w:tcPr>
          <w:p w14:paraId="69965B3F" w14:textId="3CC31CB3" w:rsidR="00532C11" w:rsidRPr="00E8255D" w:rsidRDefault="00532C11" w:rsidP="00E8255D">
            <w:pPr>
              <w:spacing w:after="0" w:line="240" w:lineRule="auto"/>
              <w:rPr>
                <w:rFonts w:ascii="Arial" w:eastAsia="Times New Roman" w:hAnsi="Arial" w:cs="Arial"/>
                <w:color w:val="000000"/>
                <w:kern w:val="0"/>
                <w:sz w:val="18"/>
                <w:szCs w:val="18"/>
                <w:lang w:eastAsia="hr-HR"/>
                <w14:ligatures w14:val="none"/>
              </w:rPr>
            </w:pPr>
            <w:r w:rsidRPr="00E8255D">
              <w:rPr>
                <w:rFonts w:ascii="Arial" w:eastAsia="Times New Roman" w:hAnsi="Arial" w:cs="Arial"/>
                <w:color w:val="000000"/>
                <w:kern w:val="0"/>
                <w:sz w:val="18"/>
                <w:szCs w:val="18"/>
                <w:lang w:eastAsia="hr-HR"/>
                <w14:ligatures w14:val="none"/>
              </w:rPr>
              <w:t>Godišnja grobna naknada</w:t>
            </w:r>
            <w:r w:rsidR="00150015" w:rsidRPr="003B08DB">
              <w:rPr>
                <w:rFonts w:ascii="Arial" w:eastAsia="Times New Roman" w:hAnsi="Arial" w:cs="Arial"/>
                <w:color w:val="000000"/>
                <w:kern w:val="0"/>
                <w:sz w:val="18"/>
                <w:szCs w:val="18"/>
                <w:lang w:eastAsia="hr-HR"/>
                <w14:ligatures w14:val="none"/>
              </w:rPr>
              <w:t xml:space="preserve"> Groblje sv. Ilije</w:t>
            </w:r>
          </w:p>
        </w:tc>
        <w:tc>
          <w:tcPr>
            <w:tcW w:w="850" w:type="dxa"/>
            <w:tcBorders>
              <w:top w:val="single" w:sz="4" w:space="0" w:color="auto"/>
              <w:left w:val="nil"/>
              <w:bottom w:val="single" w:sz="4" w:space="0" w:color="auto"/>
              <w:right w:val="single" w:sz="4" w:space="0" w:color="auto"/>
            </w:tcBorders>
            <w:vAlign w:val="bottom"/>
          </w:tcPr>
          <w:p w14:paraId="5F077F66" w14:textId="2E24074A"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m2</w:t>
            </w:r>
          </w:p>
        </w:tc>
        <w:tc>
          <w:tcPr>
            <w:tcW w:w="2830" w:type="dxa"/>
            <w:tcBorders>
              <w:top w:val="single" w:sz="4" w:space="0" w:color="auto"/>
              <w:left w:val="single" w:sz="4" w:space="0" w:color="auto"/>
              <w:bottom w:val="single" w:sz="4" w:space="0" w:color="auto"/>
              <w:right w:val="single" w:sz="4" w:space="0" w:color="auto"/>
            </w:tcBorders>
            <w:noWrap/>
            <w:vAlign w:val="bottom"/>
            <w:hideMark/>
          </w:tcPr>
          <w:p w14:paraId="483777C6" w14:textId="2AD8F7C5" w:rsidR="00532C11" w:rsidRPr="00E8255D" w:rsidRDefault="00150015" w:rsidP="00E8255D">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28.450,60</w:t>
            </w:r>
          </w:p>
        </w:tc>
      </w:tr>
      <w:tr w:rsidR="00150015" w:rsidRPr="00F32733" w14:paraId="0A927268" w14:textId="77777777" w:rsidTr="003B08DB">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19F534B4" w14:textId="44B8915D" w:rsidR="00150015" w:rsidRPr="003B08DB" w:rsidRDefault="00150015" w:rsidP="00E8255D">
            <w:pPr>
              <w:spacing w:after="0" w:line="240" w:lineRule="auto"/>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Godišnja grobna naknada Groblje sv. Elizabete</w:t>
            </w:r>
          </w:p>
        </w:tc>
        <w:tc>
          <w:tcPr>
            <w:tcW w:w="850" w:type="dxa"/>
            <w:tcBorders>
              <w:top w:val="single" w:sz="4" w:space="0" w:color="auto"/>
              <w:left w:val="nil"/>
              <w:bottom w:val="single" w:sz="4" w:space="0" w:color="auto"/>
              <w:right w:val="single" w:sz="4" w:space="0" w:color="auto"/>
            </w:tcBorders>
            <w:vAlign w:val="bottom"/>
          </w:tcPr>
          <w:p w14:paraId="6EF3AB8A" w14:textId="2BE84FB6"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M2</w:t>
            </w:r>
          </w:p>
        </w:tc>
        <w:tc>
          <w:tcPr>
            <w:tcW w:w="2830" w:type="dxa"/>
            <w:tcBorders>
              <w:top w:val="single" w:sz="4" w:space="0" w:color="auto"/>
              <w:left w:val="single" w:sz="4" w:space="0" w:color="auto"/>
              <w:bottom w:val="single" w:sz="4" w:space="0" w:color="auto"/>
              <w:right w:val="single" w:sz="4" w:space="0" w:color="auto"/>
            </w:tcBorders>
            <w:noWrap/>
            <w:vAlign w:val="bottom"/>
          </w:tcPr>
          <w:p w14:paraId="1508B849" w14:textId="3ABDF5A6" w:rsidR="00150015" w:rsidRPr="003B08DB" w:rsidRDefault="00150015" w:rsidP="00E8255D">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12.258,12</w:t>
            </w:r>
          </w:p>
        </w:tc>
      </w:tr>
      <w:tr w:rsidR="00150015" w:rsidRPr="00F32733" w14:paraId="2927FE0F" w14:textId="77777777" w:rsidTr="003B08DB">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48C373A6" w14:textId="3FB15A4E" w:rsidR="00150015" w:rsidRPr="003B08DB" w:rsidRDefault="00150015" w:rsidP="00E8255D">
            <w:pPr>
              <w:spacing w:after="0" w:line="240" w:lineRule="auto"/>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Godišnja grobna naknada Groblje Krista Kralja</w:t>
            </w:r>
          </w:p>
        </w:tc>
        <w:tc>
          <w:tcPr>
            <w:tcW w:w="850" w:type="dxa"/>
            <w:tcBorders>
              <w:top w:val="single" w:sz="4" w:space="0" w:color="auto"/>
              <w:left w:val="nil"/>
              <w:bottom w:val="single" w:sz="4" w:space="0" w:color="auto"/>
              <w:right w:val="single" w:sz="4" w:space="0" w:color="auto"/>
            </w:tcBorders>
            <w:vAlign w:val="bottom"/>
          </w:tcPr>
          <w:p w14:paraId="0D389022" w14:textId="32C47904"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M2</w:t>
            </w:r>
          </w:p>
        </w:tc>
        <w:tc>
          <w:tcPr>
            <w:tcW w:w="2830" w:type="dxa"/>
            <w:tcBorders>
              <w:top w:val="single" w:sz="4" w:space="0" w:color="auto"/>
              <w:left w:val="single" w:sz="4" w:space="0" w:color="auto"/>
              <w:bottom w:val="single" w:sz="4" w:space="0" w:color="auto"/>
              <w:right w:val="single" w:sz="4" w:space="0" w:color="auto"/>
            </w:tcBorders>
            <w:noWrap/>
            <w:vAlign w:val="bottom"/>
          </w:tcPr>
          <w:p w14:paraId="4DFE203F" w14:textId="27BCCC7C" w:rsidR="00150015" w:rsidRPr="003B08DB" w:rsidRDefault="00150015" w:rsidP="00E8255D">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10.280,94</w:t>
            </w:r>
          </w:p>
        </w:tc>
      </w:tr>
      <w:tr w:rsidR="00150015" w:rsidRPr="00F32733" w14:paraId="5F12F231" w14:textId="77777777" w:rsidTr="003B08DB">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1BB7B3A0" w14:textId="09F4D3F5" w:rsidR="00150015" w:rsidRPr="003B08DB" w:rsidRDefault="00150015" w:rsidP="00E8255D">
            <w:pPr>
              <w:spacing w:after="0" w:line="240" w:lineRule="auto"/>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Godišnja grobna naknada Groblje Jagodnjak</w:t>
            </w:r>
          </w:p>
        </w:tc>
        <w:tc>
          <w:tcPr>
            <w:tcW w:w="850" w:type="dxa"/>
            <w:tcBorders>
              <w:top w:val="single" w:sz="4" w:space="0" w:color="auto"/>
              <w:left w:val="nil"/>
              <w:bottom w:val="single" w:sz="4" w:space="0" w:color="auto"/>
              <w:right w:val="single" w:sz="4" w:space="0" w:color="auto"/>
            </w:tcBorders>
            <w:vAlign w:val="bottom"/>
          </w:tcPr>
          <w:p w14:paraId="7172B2F3" w14:textId="11EFE88A"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M2</w:t>
            </w:r>
          </w:p>
        </w:tc>
        <w:tc>
          <w:tcPr>
            <w:tcW w:w="2830" w:type="dxa"/>
            <w:tcBorders>
              <w:top w:val="single" w:sz="4" w:space="0" w:color="auto"/>
              <w:left w:val="single" w:sz="4" w:space="0" w:color="auto"/>
              <w:bottom w:val="single" w:sz="4" w:space="0" w:color="auto"/>
              <w:right w:val="single" w:sz="4" w:space="0" w:color="auto"/>
            </w:tcBorders>
            <w:noWrap/>
            <w:vAlign w:val="bottom"/>
          </w:tcPr>
          <w:p w14:paraId="58480C76" w14:textId="2D938B39"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3.384,95</w:t>
            </w:r>
          </w:p>
        </w:tc>
      </w:tr>
      <w:tr w:rsidR="00150015" w:rsidRPr="00F32733" w14:paraId="203A18A8" w14:textId="77777777" w:rsidTr="003B08DB">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6B0027C1" w14:textId="095B705D" w:rsidR="00150015" w:rsidRPr="003B08DB" w:rsidRDefault="00150015" w:rsidP="00E8255D">
            <w:pPr>
              <w:spacing w:after="0" w:line="240" w:lineRule="auto"/>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Godišnja grobna naknada – mjesna groblja (</w:t>
            </w:r>
            <w:proofErr w:type="spellStart"/>
            <w:r w:rsidRPr="003B08DB">
              <w:rPr>
                <w:rFonts w:ascii="Arial" w:eastAsia="Times New Roman" w:hAnsi="Arial" w:cs="Arial"/>
                <w:color w:val="000000"/>
                <w:kern w:val="0"/>
                <w:sz w:val="18"/>
                <w:szCs w:val="18"/>
                <w:lang w:eastAsia="hr-HR"/>
                <w14:ligatures w14:val="none"/>
              </w:rPr>
              <w:t>Štitnjak</w:t>
            </w:r>
            <w:proofErr w:type="spellEnd"/>
            <w:r w:rsidRPr="003B08DB">
              <w:rPr>
                <w:rFonts w:ascii="Arial" w:eastAsia="Times New Roman" w:hAnsi="Arial" w:cs="Arial"/>
                <w:color w:val="000000"/>
                <w:kern w:val="0"/>
                <w:sz w:val="18"/>
                <w:szCs w:val="18"/>
                <w:lang w:eastAsia="hr-HR"/>
                <w14:ligatures w14:val="none"/>
              </w:rPr>
              <w:t xml:space="preserve">, </w:t>
            </w:r>
            <w:proofErr w:type="spellStart"/>
            <w:r w:rsidRPr="003B08DB">
              <w:rPr>
                <w:rFonts w:ascii="Arial" w:eastAsia="Times New Roman" w:hAnsi="Arial" w:cs="Arial"/>
                <w:color w:val="000000"/>
                <w:kern w:val="0"/>
                <w:sz w:val="18"/>
                <w:szCs w:val="18"/>
                <w:lang w:eastAsia="hr-HR"/>
                <w14:ligatures w14:val="none"/>
              </w:rPr>
              <w:t>Mihaljevci</w:t>
            </w:r>
            <w:proofErr w:type="spellEnd"/>
            <w:r w:rsidRPr="003B08DB">
              <w:rPr>
                <w:rFonts w:ascii="Arial" w:eastAsia="Times New Roman" w:hAnsi="Arial" w:cs="Arial"/>
                <w:color w:val="000000"/>
                <w:kern w:val="0"/>
                <w:sz w:val="18"/>
                <w:szCs w:val="18"/>
                <w:lang w:eastAsia="hr-HR"/>
                <w14:ligatures w14:val="none"/>
              </w:rPr>
              <w:t xml:space="preserve">, </w:t>
            </w:r>
            <w:proofErr w:type="spellStart"/>
            <w:r w:rsidRPr="003B08DB">
              <w:rPr>
                <w:rFonts w:ascii="Arial" w:eastAsia="Times New Roman" w:hAnsi="Arial" w:cs="Arial"/>
                <w:color w:val="000000"/>
                <w:kern w:val="0"/>
                <w:sz w:val="18"/>
                <w:szCs w:val="18"/>
                <w:lang w:eastAsia="hr-HR"/>
                <w14:ligatures w14:val="none"/>
              </w:rPr>
              <w:t>Vidovci</w:t>
            </w:r>
            <w:proofErr w:type="spellEnd"/>
            <w:r w:rsidRPr="003B08DB">
              <w:rPr>
                <w:rFonts w:ascii="Arial" w:eastAsia="Times New Roman" w:hAnsi="Arial" w:cs="Arial"/>
                <w:color w:val="000000"/>
                <w:kern w:val="0"/>
                <w:sz w:val="18"/>
                <w:szCs w:val="18"/>
                <w:lang w:eastAsia="hr-HR"/>
                <w14:ligatures w14:val="none"/>
              </w:rPr>
              <w:t xml:space="preserve">, </w:t>
            </w:r>
            <w:proofErr w:type="spellStart"/>
            <w:r w:rsidRPr="003B08DB">
              <w:rPr>
                <w:rFonts w:ascii="Arial" w:eastAsia="Times New Roman" w:hAnsi="Arial" w:cs="Arial"/>
                <w:color w:val="000000"/>
                <w:kern w:val="0"/>
                <w:sz w:val="18"/>
                <w:szCs w:val="18"/>
                <w:lang w:eastAsia="hr-HR"/>
                <w14:ligatures w14:val="none"/>
              </w:rPr>
              <w:t>Dervišaga</w:t>
            </w:r>
            <w:proofErr w:type="spellEnd"/>
            <w:r w:rsidRPr="003B08DB">
              <w:rPr>
                <w:rFonts w:ascii="Arial" w:eastAsia="Times New Roman" w:hAnsi="Arial" w:cs="Arial"/>
                <w:color w:val="000000"/>
                <w:kern w:val="0"/>
                <w:sz w:val="18"/>
                <w:szCs w:val="18"/>
                <w:lang w:eastAsia="hr-HR"/>
                <w14:ligatures w14:val="none"/>
              </w:rPr>
              <w:t>, Novo Selo)</w:t>
            </w:r>
          </w:p>
        </w:tc>
        <w:tc>
          <w:tcPr>
            <w:tcW w:w="850" w:type="dxa"/>
            <w:tcBorders>
              <w:top w:val="single" w:sz="4" w:space="0" w:color="auto"/>
              <w:left w:val="nil"/>
              <w:bottom w:val="single" w:sz="4" w:space="0" w:color="auto"/>
              <w:right w:val="single" w:sz="4" w:space="0" w:color="auto"/>
            </w:tcBorders>
            <w:vAlign w:val="bottom"/>
          </w:tcPr>
          <w:p w14:paraId="000211A0" w14:textId="400144F0" w:rsidR="00150015" w:rsidRPr="003B08DB" w:rsidRDefault="00150015" w:rsidP="00150015">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kom</w:t>
            </w:r>
          </w:p>
        </w:tc>
        <w:tc>
          <w:tcPr>
            <w:tcW w:w="2830" w:type="dxa"/>
            <w:tcBorders>
              <w:top w:val="single" w:sz="4" w:space="0" w:color="auto"/>
              <w:left w:val="single" w:sz="4" w:space="0" w:color="auto"/>
              <w:bottom w:val="single" w:sz="4" w:space="0" w:color="auto"/>
              <w:right w:val="single" w:sz="4" w:space="0" w:color="auto"/>
            </w:tcBorders>
            <w:noWrap/>
            <w:vAlign w:val="bottom"/>
          </w:tcPr>
          <w:p w14:paraId="6A6ADA00" w14:textId="28608DF6" w:rsidR="00150015" w:rsidRPr="003B08DB" w:rsidRDefault="003B08DB" w:rsidP="00E8255D">
            <w:pPr>
              <w:spacing w:after="0" w:line="240" w:lineRule="auto"/>
              <w:jc w:val="right"/>
              <w:rPr>
                <w:rFonts w:ascii="Arial" w:eastAsia="Times New Roman" w:hAnsi="Arial" w:cs="Arial"/>
                <w:color w:val="000000"/>
                <w:kern w:val="0"/>
                <w:sz w:val="18"/>
                <w:szCs w:val="18"/>
                <w:lang w:eastAsia="hr-HR"/>
                <w14:ligatures w14:val="none"/>
              </w:rPr>
            </w:pPr>
            <w:r w:rsidRPr="003B08DB">
              <w:rPr>
                <w:rFonts w:ascii="Arial" w:eastAsia="Times New Roman" w:hAnsi="Arial" w:cs="Arial"/>
                <w:color w:val="000000"/>
                <w:kern w:val="0"/>
                <w:sz w:val="18"/>
                <w:szCs w:val="18"/>
                <w:lang w:eastAsia="hr-HR"/>
                <w14:ligatures w14:val="none"/>
              </w:rPr>
              <w:t>3.311,00</w:t>
            </w:r>
          </w:p>
        </w:tc>
      </w:tr>
    </w:tbl>
    <w:p w14:paraId="5D1194FA" w14:textId="77777777" w:rsidR="00FD4D13" w:rsidRDefault="00FD4D13" w:rsidP="00FD4D13">
      <w:pPr>
        <w:rPr>
          <w:rFonts w:ascii="Arial" w:hAnsi="Arial" w:cs="Arial"/>
          <w:b/>
          <w:bCs/>
          <w:sz w:val="18"/>
          <w:szCs w:val="18"/>
        </w:rPr>
      </w:pPr>
    </w:p>
    <w:p w14:paraId="68EDE1B8" w14:textId="77777777" w:rsidR="009A05E0" w:rsidRPr="00F32733" w:rsidRDefault="009A05E0" w:rsidP="00FD4D13">
      <w:pPr>
        <w:rPr>
          <w:rFonts w:ascii="Arial" w:hAnsi="Arial" w:cs="Arial"/>
          <w:b/>
          <w:bCs/>
          <w:sz w:val="18"/>
          <w:szCs w:val="18"/>
        </w:rPr>
      </w:pPr>
    </w:p>
    <w:p w14:paraId="3BEA5FAD" w14:textId="27635417" w:rsidR="00E8255D" w:rsidRPr="00F32733" w:rsidRDefault="00FD4D13" w:rsidP="00B45931">
      <w:pPr>
        <w:rPr>
          <w:rFonts w:ascii="Arial" w:hAnsi="Arial" w:cs="Arial"/>
          <w:b/>
          <w:bCs/>
          <w:sz w:val="18"/>
          <w:szCs w:val="18"/>
        </w:rPr>
      </w:pPr>
      <w:r w:rsidRPr="00F32733">
        <w:rPr>
          <w:rFonts w:ascii="Arial" w:hAnsi="Arial" w:cs="Arial"/>
          <w:b/>
          <w:bCs/>
          <w:sz w:val="18"/>
          <w:szCs w:val="18"/>
        </w:rPr>
        <w:t>Analitika planiranih prihoda i rashoda - Groblje</w:t>
      </w:r>
    </w:p>
    <w:tbl>
      <w:tblPr>
        <w:tblW w:w="8340" w:type="dxa"/>
        <w:tblLook w:val="04A0" w:firstRow="1" w:lastRow="0" w:firstColumn="1" w:lastColumn="0" w:noHBand="0" w:noVBand="1"/>
      </w:tblPr>
      <w:tblGrid>
        <w:gridCol w:w="600"/>
        <w:gridCol w:w="5620"/>
        <w:gridCol w:w="2120"/>
      </w:tblGrid>
      <w:tr w:rsidR="00FD4D13" w:rsidRPr="00FD4D13" w14:paraId="047B2584" w14:textId="77777777" w:rsidTr="00FD4D13">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9C495FB"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R. br.</w:t>
            </w:r>
          </w:p>
        </w:tc>
        <w:tc>
          <w:tcPr>
            <w:tcW w:w="5620" w:type="dxa"/>
            <w:tcBorders>
              <w:top w:val="single" w:sz="4" w:space="0" w:color="auto"/>
              <w:left w:val="nil"/>
              <w:bottom w:val="single" w:sz="4" w:space="0" w:color="auto"/>
              <w:right w:val="single" w:sz="4" w:space="0" w:color="auto"/>
            </w:tcBorders>
            <w:shd w:val="clear" w:color="000000" w:fill="D9D9D9"/>
            <w:noWrap/>
            <w:vAlign w:val="bottom"/>
            <w:hideMark/>
          </w:tcPr>
          <w:p w14:paraId="15BAA30A"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Vrste planiranih prihoda</w:t>
            </w:r>
          </w:p>
        </w:tc>
        <w:tc>
          <w:tcPr>
            <w:tcW w:w="2120" w:type="dxa"/>
            <w:tcBorders>
              <w:top w:val="single" w:sz="4" w:space="0" w:color="auto"/>
              <w:left w:val="nil"/>
              <w:bottom w:val="single" w:sz="4" w:space="0" w:color="auto"/>
              <w:right w:val="single" w:sz="4" w:space="0" w:color="auto"/>
            </w:tcBorders>
            <w:shd w:val="clear" w:color="000000" w:fill="D9D9D9"/>
            <w:noWrap/>
            <w:vAlign w:val="bottom"/>
            <w:hideMark/>
          </w:tcPr>
          <w:p w14:paraId="340D7CD7" w14:textId="36C98639"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w:t>
            </w:r>
            <w:r w:rsidR="00D2247C" w:rsidRPr="000165B3">
              <w:rPr>
                <w:rFonts w:ascii="Arial" w:eastAsia="Times New Roman" w:hAnsi="Arial" w:cs="Arial"/>
                <w:b/>
                <w:bCs/>
                <w:color w:val="000000"/>
                <w:kern w:val="0"/>
                <w:sz w:val="18"/>
                <w:szCs w:val="18"/>
                <w:lang w:eastAsia="hr-HR"/>
                <w14:ligatures w14:val="none"/>
              </w:rPr>
              <w:t>Plan 202</w:t>
            </w:r>
            <w:r w:rsidR="00D2247C">
              <w:rPr>
                <w:rFonts w:ascii="Arial" w:eastAsia="Times New Roman" w:hAnsi="Arial" w:cs="Arial"/>
                <w:b/>
                <w:bCs/>
                <w:color w:val="000000"/>
                <w:kern w:val="0"/>
                <w:sz w:val="18"/>
                <w:szCs w:val="18"/>
                <w:lang w:eastAsia="hr-HR"/>
                <w14:ligatures w14:val="none"/>
              </w:rPr>
              <w:t>6</w:t>
            </w:r>
            <w:r w:rsidR="00D2247C" w:rsidRPr="000165B3">
              <w:rPr>
                <w:rFonts w:ascii="Arial" w:eastAsia="Times New Roman" w:hAnsi="Arial" w:cs="Arial"/>
                <w:b/>
                <w:bCs/>
                <w:color w:val="000000"/>
                <w:kern w:val="0"/>
                <w:sz w:val="18"/>
                <w:szCs w:val="18"/>
                <w:lang w:eastAsia="hr-HR"/>
                <w14:ligatures w14:val="none"/>
              </w:rPr>
              <w:t>.</w:t>
            </w:r>
            <w:r w:rsidR="00D2247C" w:rsidRPr="00F32733">
              <w:rPr>
                <w:rFonts w:ascii="Arial" w:eastAsia="Times New Roman" w:hAnsi="Arial" w:cs="Arial"/>
                <w:b/>
                <w:bCs/>
                <w:color w:val="000000"/>
                <w:kern w:val="0"/>
                <w:sz w:val="18"/>
                <w:szCs w:val="18"/>
                <w:lang w:eastAsia="hr-HR"/>
                <w14:ligatures w14:val="none"/>
              </w:rPr>
              <w:t xml:space="preserve"> – iznos u EUR</w:t>
            </w:r>
          </w:p>
        </w:tc>
      </w:tr>
      <w:tr w:rsidR="00FD4D13" w:rsidRPr="00FD4D13" w14:paraId="56991789"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035AF187"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1.</w:t>
            </w:r>
          </w:p>
        </w:tc>
        <w:tc>
          <w:tcPr>
            <w:tcW w:w="5620" w:type="dxa"/>
            <w:tcBorders>
              <w:top w:val="nil"/>
              <w:left w:val="nil"/>
              <w:bottom w:val="single" w:sz="4" w:space="0" w:color="auto"/>
              <w:right w:val="single" w:sz="4" w:space="0" w:color="auto"/>
            </w:tcBorders>
            <w:noWrap/>
            <w:vAlign w:val="bottom"/>
            <w:hideMark/>
          </w:tcPr>
          <w:p w14:paraId="52F080D6"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 xml:space="preserve">Prihod od godišnje grobne naknade </w:t>
            </w:r>
          </w:p>
        </w:tc>
        <w:tc>
          <w:tcPr>
            <w:tcW w:w="2120" w:type="dxa"/>
            <w:tcBorders>
              <w:top w:val="nil"/>
              <w:left w:val="nil"/>
              <w:bottom w:val="single" w:sz="4" w:space="0" w:color="auto"/>
              <w:right w:val="single" w:sz="4" w:space="0" w:color="auto"/>
            </w:tcBorders>
            <w:noWrap/>
            <w:vAlign w:val="bottom"/>
          </w:tcPr>
          <w:p w14:paraId="6F8B85CE" w14:textId="48A62D53"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120.000</w:t>
            </w:r>
          </w:p>
        </w:tc>
      </w:tr>
      <w:tr w:rsidR="00FD4D13" w:rsidRPr="00FD4D13" w14:paraId="74857333"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4A28CB98"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2.</w:t>
            </w:r>
          </w:p>
        </w:tc>
        <w:tc>
          <w:tcPr>
            <w:tcW w:w="5620" w:type="dxa"/>
            <w:tcBorders>
              <w:top w:val="nil"/>
              <w:left w:val="nil"/>
              <w:bottom w:val="single" w:sz="4" w:space="0" w:color="auto"/>
              <w:right w:val="single" w:sz="4" w:space="0" w:color="auto"/>
            </w:tcBorders>
            <w:noWrap/>
            <w:vAlign w:val="bottom"/>
            <w:hideMark/>
          </w:tcPr>
          <w:p w14:paraId="1A17647B"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Prihodi od hladne komore</w:t>
            </w:r>
          </w:p>
        </w:tc>
        <w:tc>
          <w:tcPr>
            <w:tcW w:w="2120" w:type="dxa"/>
            <w:tcBorders>
              <w:top w:val="nil"/>
              <w:left w:val="nil"/>
              <w:bottom w:val="single" w:sz="4" w:space="0" w:color="auto"/>
              <w:right w:val="single" w:sz="4" w:space="0" w:color="auto"/>
            </w:tcBorders>
            <w:noWrap/>
            <w:vAlign w:val="bottom"/>
          </w:tcPr>
          <w:p w14:paraId="0E76897F" w14:textId="03AB2F37"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FD4D13" w:rsidRPr="00FD4D13" w14:paraId="5E014CB6"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3EA14FDB"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3.</w:t>
            </w:r>
          </w:p>
        </w:tc>
        <w:tc>
          <w:tcPr>
            <w:tcW w:w="5620" w:type="dxa"/>
            <w:tcBorders>
              <w:top w:val="nil"/>
              <w:left w:val="nil"/>
              <w:bottom w:val="single" w:sz="4" w:space="0" w:color="auto"/>
              <w:right w:val="single" w:sz="4" w:space="0" w:color="auto"/>
            </w:tcBorders>
            <w:noWrap/>
            <w:vAlign w:val="bottom"/>
            <w:hideMark/>
          </w:tcPr>
          <w:p w14:paraId="4D8166CA"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Prihodi od sahrana</w:t>
            </w:r>
          </w:p>
        </w:tc>
        <w:tc>
          <w:tcPr>
            <w:tcW w:w="2120" w:type="dxa"/>
            <w:tcBorders>
              <w:top w:val="nil"/>
              <w:left w:val="nil"/>
              <w:bottom w:val="single" w:sz="4" w:space="0" w:color="auto"/>
              <w:right w:val="single" w:sz="4" w:space="0" w:color="auto"/>
            </w:tcBorders>
            <w:noWrap/>
            <w:vAlign w:val="bottom"/>
          </w:tcPr>
          <w:p w14:paraId="7851323D" w14:textId="1BFBA0C5"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60.000</w:t>
            </w:r>
          </w:p>
        </w:tc>
      </w:tr>
      <w:tr w:rsidR="00FD4D13" w:rsidRPr="00FD4D13" w14:paraId="098681B6"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72E8DA60"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4.</w:t>
            </w:r>
          </w:p>
        </w:tc>
        <w:tc>
          <w:tcPr>
            <w:tcW w:w="5620" w:type="dxa"/>
            <w:tcBorders>
              <w:top w:val="nil"/>
              <w:left w:val="nil"/>
              <w:bottom w:val="single" w:sz="4" w:space="0" w:color="auto"/>
              <w:right w:val="single" w:sz="4" w:space="0" w:color="auto"/>
            </w:tcBorders>
            <w:noWrap/>
            <w:vAlign w:val="bottom"/>
            <w:hideMark/>
          </w:tcPr>
          <w:p w14:paraId="6A0E832B"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Prihodi od ekshumacija</w:t>
            </w:r>
          </w:p>
        </w:tc>
        <w:tc>
          <w:tcPr>
            <w:tcW w:w="2120" w:type="dxa"/>
            <w:tcBorders>
              <w:top w:val="nil"/>
              <w:left w:val="nil"/>
              <w:bottom w:val="single" w:sz="4" w:space="0" w:color="auto"/>
              <w:right w:val="single" w:sz="4" w:space="0" w:color="auto"/>
            </w:tcBorders>
            <w:noWrap/>
            <w:vAlign w:val="bottom"/>
          </w:tcPr>
          <w:p w14:paraId="49CAF0D9" w14:textId="069F065D"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FD4D13" w:rsidRPr="00FD4D13" w14:paraId="5B64725B"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082AE489"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5.</w:t>
            </w:r>
          </w:p>
        </w:tc>
        <w:tc>
          <w:tcPr>
            <w:tcW w:w="5620" w:type="dxa"/>
            <w:tcBorders>
              <w:top w:val="nil"/>
              <w:left w:val="nil"/>
              <w:bottom w:val="single" w:sz="4" w:space="0" w:color="auto"/>
              <w:right w:val="single" w:sz="4" w:space="0" w:color="auto"/>
            </w:tcBorders>
            <w:noWrap/>
            <w:vAlign w:val="bottom"/>
            <w:hideMark/>
          </w:tcPr>
          <w:p w14:paraId="708DFED5"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Prihodi od ostalih usluga na groblju</w:t>
            </w:r>
          </w:p>
        </w:tc>
        <w:tc>
          <w:tcPr>
            <w:tcW w:w="2120" w:type="dxa"/>
            <w:tcBorders>
              <w:top w:val="nil"/>
              <w:left w:val="nil"/>
              <w:bottom w:val="single" w:sz="4" w:space="0" w:color="auto"/>
              <w:right w:val="single" w:sz="4" w:space="0" w:color="auto"/>
            </w:tcBorders>
            <w:noWrap/>
            <w:vAlign w:val="bottom"/>
          </w:tcPr>
          <w:p w14:paraId="127631E2" w14:textId="1CB19D55"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FD4D13" w:rsidRPr="00FD4D13" w14:paraId="71B12AF0" w14:textId="77777777" w:rsidTr="00D2247C">
        <w:trPr>
          <w:trHeight w:val="300"/>
        </w:trPr>
        <w:tc>
          <w:tcPr>
            <w:tcW w:w="600" w:type="dxa"/>
            <w:tcBorders>
              <w:top w:val="nil"/>
              <w:left w:val="single" w:sz="4" w:space="0" w:color="auto"/>
              <w:bottom w:val="single" w:sz="4" w:space="0" w:color="auto"/>
              <w:right w:val="single" w:sz="4" w:space="0" w:color="auto"/>
            </w:tcBorders>
            <w:shd w:val="clear" w:color="000000" w:fill="D9D9D9"/>
            <w:noWrap/>
            <w:vAlign w:val="bottom"/>
            <w:hideMark/>
          </w:tcPr>
          <w:p w14:paraId="3784034C"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w:t>
            </w:r>
          </w:p>
        </w:tc>
        <w:tc>
          <w:tcPr>
            <w:tcW w:w="5620" w:type="dxa"/>
            <w:tcBorders>
              <w:top w:val="nil"/>
              <w:left w:val="nil"/>
              <w:bottom w:val="single" w:sz="4" w:space="0" w:color="auto"/>
              <w:right w:val="single" w:sz="4" w:space="0" w:color="auto"/>
            </w:tcBorders>
            <w:shd w:val="clear" w:color="000000" w:fill="D9D9D9"/>
            <w:noWrap/>
            <w:vAlign w:val="bottom"/>
            <w:hideMark/>
          </w:tcPr>
          <w:p w14:paraId="5E7F4636"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Ostali prihodi</w:t>
            </w:r>
          </w:p>
        </w:tc>
        <w:tc>
          <w:tcPr>
            <w:tcW w:w="2120" w:type="dxa"/>
            <w:tcBorders>
              <w:top w:val="nil"/>
              <w:left w:val="nil"/>
              <w:bottom w:val="single" w:sz="4" w:space="0" w:color="auto"/>
              <w:right w:val="single" w:sz="4" w:space="0" w:color="auto"/>
            </w:tcBorders>
            <w:shd w:val="clear" w:color="000000" w:fill="D9D9D9"/>
            <w:noWrap/>
            <w:vAlign w:val="bottom"/>
          </w:tcPr>
          <w:p w14:paraId="53B56A05" w14:textId="669009CC" w:rsidR="00FD4D13" w:rsidRPr="00FD4D13" w:rsidRDefault="00D2247C" w:rsidP="00FD4D13">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206.000</w:t>
            </w:r>
          </w:p>
        </w:tc>
      </w:tr>
      <w:tr w:rsidR="00FD4D13" w:rsidRPr="00FD4D13" w14:paraId="61C4EDE9" w14:textId="77777777" w:rsidTr="00D2247C">
        <w:trPr>
          <w:trHeight w:val="300"/>
        </w:trPr>
        <w:tc>
          <w:tcPr>
            <w:tcW w:w="600" w:type="dxa"/>
            <w:tcBorders>
              <w:top w:val="nil"/>
              <w:left w:val="single" w:sz="4" w:space="0" w:color="auto"/>
              <w:bottom w:val="single" w:sz="4" w:space="0" w:color="auto"/>
              <w:right w:val="single" w:sz="4" w:space="0" w:color="auto"/>
            </w:tcBorders>
            <w:shd w:val="clear" w:color="000000" w:fill="D9D9D9"/>
            <w:noWrap/>
            <w:vAlign w:val="bottom"/>
            <w:hideMark/>
          </w:tcPr>
          <w:p w14:paraId="34C93352"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w:t>
            </w:r>
          </w:p>
        </w:tc>
        <w:tc>
          <w:tcPr>
            <w:tcW w:w="5620" w:type="dxa"/>
            <w:tcBorders>
              <w:top w:val="nil"/>
              <w:left w:val="nil"/>
              <w:bottom w:val="single" w:sz="4" w:space="0" w:color="auto"/>
              <w:right w:val="single" w:sz="4" w:space="0" w:color="auto"/>
            </w:tcBorders>
            <w:shd w:val="clear" w:color="000000" w:fill="D9D9D9"/>
            <w:noWrap/>
            <w:vAlign w:val="bottom"/>
            <w:hideMark/>
          </w:tcPr>
          <w:p w14:paraId="25C2ADA1"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Vrsta planiranih rashoda</w:t>
            </w:r>
          </w:p>
        </w:tc>
        <w:tc>
          <w:tcPr>
            <w:tcW w:w="2120" w:type="dxa"/>
            <w:tcBorders>
              <w:top w:val="nil"/>
              <w:left w:val="nil"/>
              <w:bottom w:val="single" w:sz="4" w:space="0" w:color="auto"/>
              <w:right w:val="single" w:sz="4" w:space="0" w:color="auto"/>
            </w:tcBorders>
            <w:shd w:val="clear" w:color="000000" w:fill="D9D9D9"/>
            <w:noWrap/>
            <w:vAlign w:val="bottom"/>
          </w:tcPr>
          <w:p w14:paraId="388BAEFD" w14:textId="4BD1F631"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p>
        </w:tc>
      </w:tr>
      <w:tr w:rsidR="00FD4D13" w:rsidRPr="00FD4D13" w14:paraId="335B8826"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5AE7E0DB"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1.</w:t>
            </w:r>
          </w:p>
        </w:tc>
        <w:tc>
          <w:tcPr>
            <w:tcW w:w="5620" w:type="dxa"/>
            <w:tcBorders>
              <w:top w:val="nil"/>
              <w:left w:val="nil"/>
              <w:bottom w:val="single" w:sz="4" w:space="0" w:color="auto"/>
              <w:right w:val="single" w:sz="4" w:space="0" w:color="auto"/>
            </w:tcBorders>
            <w:noWrap/>
            <w:vAlign w:val="bottom"/>
            <w:hideMark/>
          </w:tcPr>
          <w:p w14:paraId="0CAA09E7"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Utrošene sirovine i materijal</w:t>
            </w:r>
          </w:p>
        </w:tc>
        <w:tc>
          <w:tcPr>
            <w:tcW w:w="2120" w:type="dxa"/>
            <w:tcBorders>
              <w:top w:val="nil"/>
              <w:left w:val="nil"/>
              <w:bottom w:val="single" w:sz="4" w:space="0" w:color="auto"/>
              <w:right w:val="single" w:sz="4" w:space="0" w:color="auto"/>
            </w:tcBorders>
            <w:noWrap/>
            <w:vAlign w:val="bottom"/>
          </w:tcPr>
          <w:p w14:paraId="724A9C4F" w14:textId="01344AC2"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7.000</w:t>
            </w:r>
          </w:p>
        </w:tc>
      </w:tr>
      <w:tr w:rsidR="00FD4D13" w:rsidRPr="00FD4D13" w14:paraId="2B5C5252"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5982E09C"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2.</w:t>
            </w:r>
          </w:p>
        </w:tc>
        <w:tc>
          <w:tcPr>
            <w:tcW w:w="5620" w:type="dxa"/>
            <w:tcBorders>
              <w:top w:val="nil"/>
              <w:left w:val="nil"/>
              <w:bottom w:val="single" w:sz="4" w:space="0" w:color="auto"/>
              <w:right w:val="single" w:sz="4" w:space="0" w:color="auto"/>
            </w:tcBorders>
            <w:noWrap/>
            <w:vAlign w:val="bottom"/>
            <w:hideMark/>
          </w:tcPr>
          <w:p w14:paraId="0CEFB377" w14:textId="04CFBD45"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Ut</w:t>
            </w:r>
            <w:r w:rsidR="009A05E0">
              <w:rPr>
                <w:rFonts w:ascii="Arial" w:eastAsia="Times New Roman" w:hAnsi="Arial" w:cs="Arial"/>
                <w:color w:val="000000"/>
                <w:kern w:val="0"/>
                <w:sz w:val="18"/>
                <w:szCs w:val="18"/>
                <w:lang w:eastAsia="hr-HR"/>
                <w14:ligatures w14:val="none"/>
              </w:rPr>
              <w:t>rošena</w:t>
            </w:r>
            <w:r w:rsidRPr="00FD4D13">
              <w:rPr>
                <w:rFonts w:ascii="Arial" w:eastAsia="Times New Roman" w:hAnsi="Arial" w:cs="Arial"/>
                <w:color w:val="000000"/>
                <w:kern w:val="0"/>
                <w:sz w:val="18"/>
                <w:szCs w:val="18"/>
                <w:lang w:eastAsia="hr-HR"/>
                <w14:ligatures w14:val="none"/>
              </w:rPr>
              <w:t xml:space="preserve"> energija, </w:t>
            </w:r>
            <w:r w:rsidR="009A05E0">
              <w:rPr>
                <w:rFonts w:ascii="Arial" w:eastAsia="Times New Roman" w:hAnsi="Arial" w:cs="Arial"/>
                <w:color w:val="000000"/>
                <w:kern w:val="0"/>
                <w:sz w:val="18"/>
                <w:szCs w:val="18"/>
                <w:lang w:eastAsia="hr-HR"/>
                <w14:ligatures w14:val="none"/>
              </w:rPr>
              <w:t>rezervni dijelovi</w:t>
            </w:r>
            <w:r w:rsidRPr="00FD4D13">
              <w:rPr>
                <w:rFonts w:ascii="Arial" w:eastAsia="Times New Roman" w:hAnsi="Arial" w:cs="Arial"/>
                <w:color w:val="000000"/>
                <w:kern w:val="0"/>
                <w:sz w:val="18"/>
                <w:szCs w:val="18"/>
                <w:lang w:eastAsia="hr-HR"/>
                <w14:ligatures w14:val="none"/>
              </w:rPr>
              <w:t xml:space="preserve"> i sitni inve</w:t>
            </w:r>
            <w:r w:rsidR="009A05E0">
              <w:rPr>
                <w:rFonts w:ascii="Arial" w:eastAsia="Times New Roman" w:hAnsi="Arial" w:cs="Arial"/>
                <w:color w:val="000000"/>
                <w:kern w:val="0"/>
                <w:sz w:val="18"/>
                <w:szCs w:val="18"/>
                <w:lang w:eastAsia="hr-HR"/>
                <w14:ligatures w14:val="none"/>
              </w:rPr>
              <w:t>ntar</w:t>
            </w:r>
          </w:p>
        </w:tc>
        <w:tc>
          <w:tcPr>
            <w:tcW w:w="2120" w:type="dxa"/>
            <w:tcBorders>
              <w:top w:val="nil"/>
              <w:left w:val="nil"/>
              <w:bottom w:val="single" w:sz="4" w:space="0" w:color="auto"/>
              <w:right w:val="single" w:sz="4" w:space="0" w:color="auto"/>
            </w:tcBorders>
            <w:noWrap/>
            <w:vAlign w:val="bottom"/>
          </w:tcPr>
          <w:p w14:paraId="62C49A32" w14:textId="7EE2A742"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7.000</w:t>
            </w:r>
          </w:p>
        </w:tc>
      </w:tr>
      <w:tr w:rsidR="00FD4D13" w:rsidRPr="00FD4D13" w14:paraId="60D08279"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0FCEEBAF"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3.</w:t>
            </w:r>
          </w:p>
        </w:tc>
        <w:tc>
          <w:tcPr>
            <w:tcW w:w="5620" w:type="dxa"/>
            <w:tcBorders>
              <w:top w:val="nil"/>
              <w:left w:val="nil"/>
              <w:bottom w:val="single" w:sz="4" w:space="0" w:color="auto"/>
              <w:right w:val="single" w:sz="4" w:space="0" w:color="auto"/>
            </w:tcBorders>
            <w:noWrap/>
            <w:vAlign w:val="bottom"/>
            <w:hideMark/>
          </w:tcPr>
          <w:p w14:paraId="10344E87"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Poštanske i telefonske usluge</w:t>
            </w:r>
          </w:p>
        </w:tc>
        <w:tc>
          <w:tcPr>
            <w:tcW w:w="2120" w:type="dxa"/>
            <w:tcBorders>
              <w:top w:val="nil"/>
              <w:left w:val="nil"/>
              <w:bottom w:val="single" w:sz="4" w:space="0" w:color="auto"/>
              <w:right w:val="single" w:sz="4" w:space="0" w:color="auto"/>
            </w:tcBorders>
            <w:noWrap/>
            <w:vAlign w:val="bottom"/>
          </w:tcPr>
          <w:p w14:paraId="41B53C21" w14:textId="7AF0FA14"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w:t>
            </w:r>
          </w:p>
        </w:tc>
      </w:tr>
      <w:tr w:rsidR="00FD4D13" w:rsidRPr="00FD4D13" w14:paraId="7B26CA9C"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3A2A368C"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4.</w:t>
            </w:r>
          </w:p>
        </w:tc>
        <w:tc>
          <w:tcPr>
            <w:tcW w:w="5620" w:type="dxa"/>
            <w:tcBorders>
              <w:top w:val="nil"/>
              <w:left w:val="nil"/>
              <w:bottom w:val="single" w:sz="4" w:space="0" w:color="auto"/>
              <w:right w:val="single" w:sz="4" w:space="0" w:color="auto"/>
            </w:tcBorders>
            <w:noWrap/>
            <w:vAlign w:val="bottom"/>
            <w:hideMark/>
          </w:tcPr>
          <w:p w14:paraId="007B637E"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Usluge održavanja</w:t>
            </w:r>
          </w:p>
        </w:tc>
        <w:tc>
          <w:tcPr>
            <w:tcW w:w="2120" w:type="dxa"/>
            <w:tcBorders>
              <w:top w:val="nil"/>
              <w:left w:val="nil"/>
              <w:bottom w:val="single" w:sz="4" w:space="0" w:color="auto"/>
              <w:right w:val="single" w:sz="4" w:space="0" w:color="auto"/>
            </w:tcBorders>
            <w:noWrap/>
            <w:vAlign w:val="bottom"/>
          </w:tcPr>
          <w:p w14:paraId="18A488F4" w14:textId="18EFD4B1"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FD4D13" w:rsidRPr="00FD4D13" w14:paraId="06490256"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1A37C370"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5.</w:t>
            </w:r>
          </w:p>
        </w:tc>
        <w:tc>
          <w:tcPr>
            <w:tcW w:w="5620" w:type="dxa"/>
            <w:tcBorders>
              <w:top w:val="nil"/>
              <w:left w:val="nil"/>
              <w:bottom w:val="single" w:sz="4" w:space="0" w:color="auto"/>
              <w:right w:val="single" w:sz="4" w:space="0" w:color="auto"/>
            </w:tcBorders>
            <w:noWrap/>
            <w:vAlign w:val="bottom"/>
            <w:hideMark/>
          </w:tcPr>
          <w:p w14:paraId="68516C30" w14:textId="18458B15"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Ostale u</w:t>
            </w:r>
            <w:r w:rsidR="009A05E0">
              <w:rPr>
                <w:rFonts w:ascii="Arial" w:eastAsia="Times New Roman" w:hAnsi="Arial" w:cs="Arial"/>
                <w:color w:val="000000"/>
                <w:kern w:val="0"/>
                <w:sz w:val="18"/>
                <w:szCs w:val="18"/>
                <w:lang w:eastAsia="hr-HR"/>
                <w14:ligatures w14:val="none"/>
              </w:rPr>
              <w:t>sluge</w:t>
            </w:r>
          </w:p>
        </w:tc>
        <w:tc>
          <w:tcPr>
            <w:tcW w:w="2120" w:type="dxa"/>
            <w:tcBorders>
              <w:top w:val="nil"/>
              <w:left w:val="nil"/>
              <w:bottom w:val="single" w:sz="4" w:space="0" w:color="auto"/>
              <w:right w:val="single" w:sz="4" w:space="0" w:color="auto"/>
            </w:tcBorders>
            <w:noWrap/>
            <w:vAlign w:val="bottom"/>
          </w:tcPr>
          <w:p w14:paraId="16B058BD" w14:textId="1263097B"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FD4D13" w:rsidRPr="00FD4D13" w14:paraId="313AFAF0"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39EB4F25"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6.</w:t>
            </w:r>
          </w:p>
        </w:tc>
        <w:tc>
          <w:tcPr>
            <w:tcW w:w="5620" w:type="dxa"/>
            <w:tcBorders>
              <w:top w:val="nil"/>
              <w:left w:val="nil"/>
              <w:bottom w:val="single" w:sz="4" w:space="0" w:color="auto"/>
              <w:right w:val="single" w:sz="4" w:space="0" w:color="auto"/>
            </w:tcBorders>
            <w:noWrap/>
            <w:vAlign w:val="bottom"/>
            <w:hideMark/>
          </w:tcPr>
          <w:p w14:paraId="1348173C"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Amortizacija</w:t>
            </w:r>
          </w:p>
        </w:tc>
        <w:tc>
          <w:tcPr>
            <w:tcW w:w="2120" w:type="dxa"/>
            <w:tcBorders>
              <w:top w:val="nil"/>
              <w:left w:val="nil"/>
              <w:bottom w:val="single" w:sz="4" w:space="0" w:color="auto"/>
              <w:right w:val="single" w:sz="4" w:space="0" w:color="auto"/>
            </w:tcBorders>
            <w:noWrap/>
            <w:vAlign w:val="bottom"/>
          </w:tcPr>
          <w:p w14:paraId="4FB015A3" w14:textId="772D19DA"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FD4D13" w:rsidRPr="00FD4D13" w14:paraId="63DD651D"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3EB9922B"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7.</w:t>
            </w:r>
          </w:p>
        </w:tc>
        <w:tc>
          <w:tcPr>
            <w:tcW w:w="5620" w:type="dxa"/>
            <w:tcBorders>
              <w:top w:val="nil"/>
              <w:left w:val="nil"/>
              <w:bottom w:val="single" w:sz="4" w:space="0" w:color="auto"/>
              <w:right w:val="single" w:sz="4" w:space="0" w:color="auto"/>
            </w:tcBorders>
            <w:noWrap/>
            <w:vAlign w:val="bottom"/>
            <w:hideMark/>
          </w:tcPr>
          <w:p w14:paraId="7029524F"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Naknade troškova djelatnicima</w:t>
            </w:r>
          </w:p>
        </w:tc>
        <w:tc>
          <w:tcPr>
            <w:tcW w:w="2120" w:type="dxa"/>
            <w:tcBorders>
              <w:top w:val="nil"/>
              <w:left w:val="nil"/>
              <w:bottom w:val="single" w:sz="4" w:space="0" w:color="auto"/>
              <w:right w:val="single" w:sz="4" w:space="0" w:color="auto"/>
            </w:tcBorders>
            <w:noWrap/>
            <w:vAlign w:val="bottom"/>
          </w:tcPr>
          <w:p w14:paraId="7C47A6F8" w14:textId="6923D358"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FD4D13" w:rsidRPr="00FD4D13" w14:paraId="757F0A7B"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3F7CEE77"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8.</w:t>
            </w:r>
          </w:p>
        </w:tc>
        <w:tc>
          <w:tcPr>
            <w:tcW w:w="5620" w:type="dxa"/>
            <w:tcBorders>
              <w:top w:val="nil"/>
              <w:left w:val="nil"/>
              <w:bottom w:val="single" w:sz="4" w:space="0" w:color="auto"/>
              <w:right w:val="single" w:sz="4" w:space="0" w:color="auto"/>
            </w:tcBorders>
            <w:noWrap/>
            <w:vAlign w:val="bottom"/>
            <w:hideMark/>
          </w:tcPr>
          <w:p w14:paraId="36D51868" w14:textId="65592A8F"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Trošk</w:t>
            </w:r>
            <w:r w:rsidR="009A05E0">
              <w:rPr>
                <w:rFonts w:ascii="Arial" w:eastAsia="Times New Roman" w:hAnsi="Arial" w:cs="Arial"/>
                <w:color w:val="000000"/>
                <w:kern w:val="0"/>
                <w:sz w:val="18"/>
                <w:szCs w:val="18"/>
                <w:lang w:eastAsia="hr-HR"/>
                <w14:ligatures w14:val="none"/>
              </w:rPr>
              <w:t xml:space="preserve">ovi </w:t>
            </w:r>
            <w:r w:rsidRPr="00FD4D13">
              <w:rPr>
                <w:rFonts w:ascii="Arial" w:eastAsia="Times New Roman" w:hAnsi="Arial" w:cs="Arial"/>
                <w:color w:val="000000"/>
                <w:kern w:val="0"/>
                <w:sz w:val="18"/>
                <w:szCs w:val="18"/>
                <w:lang w:eastAsia="hr-HR"/>
                <w14:ligatures w14:val="none"/>
              </w:rPr>
              <w:t>ostalih materijalnih prava zaposlenih</w:t>
            </w:r>
          </w:p>
        </w:tc>
        <w:tc>
          <w:tcPr>
            <w:tcW w:w="2120" w:type="dxa"/>
            <w:tcBorders>
              <w:top w:val="nil"/>
              <w:left w:val="nil"/>
              <w:bottom w:val="single" w:sz="4" w:space="0" w:color="auto"/>
              <w:right w:val="single" w:sz="4" w:space="0" w:color="auto"/>
            </w:tcBorders>
            <w:noWrap/>
            <w:vAlign w:val="bottom"/>
          </w:tcPr>
          <w:p w14:paraId="28162B12" w14:textId="1F63052F"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10.000</w:t>
            </w:r>
          </w:p>
        </w:tc>
      </w:tr>
      <w:tr w:rsidR="00FD4D13" w:rsidRPr="00FD4D13" w14:paraId="7CAFD6CA"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25C212B0"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9.</w:t>
            </w:r>
          </w:p>
        </w:tc>
        <w:tc>
          <w:tcPr>
            <w:tcW w:w="5620" w:type="dxa"/>
            <w:tcBorders>
              <w:top w:val="nil"/>
              <w:left w:val="nil"/>
              <w:bottom w:val="single" w:sz="4" w:space="0" w:color="auto"/>
              <w:right w:val="single" w:sz="4" w:space="0" w:color="auto"/>
            </w:tcBorders>
            <w:noWrap/>
            <w:vAlign w:val="bottom"/>
            <w:hideMark/>
          </w:tcPr>
          <w:p w14:paraId="2153A31C"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Ostali troškovi</w:t>
            </w:r>
          </w:p>
        </w:tc>
        <w:tc>
          <w:tcPr>
            <w:tcW w:w="2120" w:type="dxa"/>
            <w:tcBorders>
              <w:top w:val="nil"/>
              <w:left w:val="nil"/>
              <w:bottom w:val="single" w:sz="4" w:space="0" w:color="auto"/>
              <w:right w:val="single" w:sz="4" w:space="0" w:color="auto"/>
            </w:tcBorders>
            <w:noWrap/>
            <w:vAlign w:val="bottom"/>
          </w:tcPr>
          <w:p w14:paraId="20A5335A" w14:textId="14B734ED"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3.760</w:t>
            </w:r>
          </w:p>
        </w:tc>
      </w:tr>
      <w:tr w:rsidR="00FD4D13" w:rsidRPr="00FD4D13" w14:paraId="271E9ECD"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00CFEE16"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10.</w:t>
            </w:r>
          </w:p>
        </w:tc>
        <w:tc>
          <w:tcPr>
            <w:tcW w:w="5620" w:type="dxa"/>
            <w:tcBorders>
              <w:top w:val="nil"/>
              <w:left w:val="nil"/>
              <w:bottom w:val="single" w:sz="4" w:space="0" w:color="auto"/>
              <w:right w:val="single" w:sz="4" w:space="0" w:color="auto"/>
            </w:tcBorders>
            <w:noWrap/>
            <w:vAlign w:val="bottom"/>
            <w:hideMark/>
          </w:tcPr>
          <w:p w14:paraId="43ED6848"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Troškovi plaće</w:t>
            </w:r>
          </w:p>
        </w:tc>
        <w:tc>
          <w:tcPr>
            <w:tcW w:w="2120" w:type="dxa"/>
            <w:tcBorders>
              <w:top w:val="nil"/>
              <w:left w:val="nil"/>
              <w:bottom w:val="single" w:sz="4" w:space="0" w:color="auto"/>
              <w:right w:val="single" w:sz="4" w:space="0" w:color="auto"/>
            </w:tcBorders>
            <w:noWrap/>
            <w:vAlign w:val="bottom"/>
          </w:tcPr>
          <w:p w14:paraId="05C66508" w14:textId="1F5C9491"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150.000</w:t>
            </w:r>
          </w:p>
        </w:tc>
      </w:tr>
      <w:tr w:rsidR="00FD4D13" w:rsidRPr="00FD4D13" w14:paraId="3CA99D3D" w14:textId="77777777" w:rsidTr="00D2247C">
        <w:trPr>
          <w:trHeight w:val="285"/>
        </w:trPr>
        <w:tc>
          <w:tcPr>
            <w:tcW w:w="600" w:type="dxa"/>
            <w:tcBorders>
              <w:top w:val="nil"/>
              <w:left w:val="single" w:sz="4" w:space="0" w:color="auto"/>
              <w:bottom w:val="single" w:sz="4" w:space="0" w:color="auto"/>
              <w:right w:val="single" w:sz="4" w:space="0" w:color="auto"/>
            </w:tcBorders>
            <w:noWrap/>
            <w:vAlign w:val="bottom"/>
            <w:hideMark/>
          </w:tcPr>
          <w:p w14:paraId="5CBEEF78"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11.</w:t>
            </w:r>
          </w:p>
        </w:tc>
        <w:tc>
          <w:tcPr>
            <w:tcW w:w="5620" w:type="dxa"/>
            <w:tcBorders>
              <w:top w:val="nil"/>
              <w:left w:val="nil"/>
              <w:bottom w:val="single" w:sz="4" w:space="0" w:color="auto"/>
              <w:right w:val="single" w:sz="4" w:space="0" w:color="auto"/>
            </w:tcBorders>
            <w:noWrap/>
            <w:vAlign w:val="bottom"/>
            <w:hideMark/>
          </w:tcPr>
          <w:p w14:paraId="23F5B5FF" w14:textId="77777777" w:rsidR="00FD4D13" w:rsidRPr="00FD4D13" w:rsidRDefault="00FD4D13" w:rsidP="00FD4D13">
            <w:pPr>
              <w:spacing w:after="0" w:line="240" w:lineRule="auto"/>
              <w:rPr>
                <w:rFonts w:ascii="Arial" w:eastAsia="Times New Roman" w:hAnsi="Arial" w:cs="Arial"/>
                <w:color w:val="000000"/>
                <w:kern w:val="0"/>
                <w:sz w:val="18"/>
                <w:szCs w:val="18"/>
                <w:lang w:eastAsia="hr-HR"/>
                <w14:ligatures w14:val="none"/>
              </w:rPr>
            </w:pPr>
            <w:r w:rsidRPr="00FD4D13">
              <w:rPr>
                <w:rFonts w:ascii="Arial" w:eastAsia="Times New Roman" w:hAnsi="Arial" w:cs="Arial"/>
                <w:color w:val="000000"/>
                <w:kern w:val="0"/>
                <w:sz w:val="18"/>
                <w:szCs w:val="18"/>
                <w:lang w:eastAsia="hr-HR"/>
                <w14:ligatures w14:val="none"/>
              </w:rPr>
              <w:t>Raspored troškova</w:t>
            </w:r>
          </w:p>
        </w:tc>
        <w:tc>
          <w:tcPr>
            <w:tcW w:w="2120" w:type="dxa"/>
            <w:tcBorders>
              <w:top w:val="nil"/>
              <w:left w:val="nil"/>
              <w:bottom w:val="single" w:sz="4" w:space="0" w:color="auto"/>
              <w:right w:val="single" w:sz="4" w:space="0" w:color="auto"/>
            </w:tcBorders>
            <w:noWrap/>
            <w:vAlign w:val="bottom"/>
          </w:tcPr>
          <w:p w14:paraId="2453C497" w14:textId="3749C174" w:rsidR="00FD4D13" w:rsidRPr="00FD4D13" w:rsidRDefault="00D2247C" w:rsidP="00FD4D1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FD4D13" w:rsidRPr="00FD4D13" w14:paraId="4301870B" w14:textId="77777777" w:rsidTr="00D2247C">
        <w:trPr>
          <w:trHeight w:val="300"/>
        </w:trPr>
        <w:tc>
          <w:tcPr>
            <w:tcW w:w="600" w:type="dxa"/>
            <w:tcBorders>
              <w:top w:val="nil"/>
              <w:left w:val="single" w:sz="4" w:space="0" w:color="auto"/>
              <w:bottom w:val="single" w:sz="4" w:space="0" w:color="auto"/>
              <w:right w:val="single" w:sz="4" w:space="0" w:color="auto"/>
            </w:tcBorders>
            <w:shd w:val="clear" w:color="000000" w:fill="D9D9D9"/>
            <w:noWrap/>
            <w:vAlign w:val="bottom"/>
            <w:hideMark/>
          </w:tcPr>
          <w:p w14:paraId="5201F278"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w:t>
            </w:r>
          </w:p>
        </w:tc>
        <w:tc>
          <w:tcPr>
            <w:tcW w:w="5620" w:type="dxa"/>
            <w:tcBorders>
              <w:top w:val="nil"/>
              <w:left w:val="nil"/>
              <w:bottom w:val="single" w:sz="4" w:space="0" w:color="auto"/>
              <w:right w:val="single" w:sz="4" w:space="0" w:color="auto"/>
            </w:tcBorders>
            <w:shd w:val="clear" w:color="000000" w:fill="D9D9D9"/>
            <w:noWrap/>
            <w:vAlign w:val="bottom"/>
            <w:hideMark/>
          </w:tcPr>
          <w:p w14:paraId="2FBFC01C" w14:textId="5B33D220"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xml:space="preserve">Ukupni planirani rashodi </w:t>
            </w:r>
            <w:r w:rsidR="000C5AF9">
              <w:rPr>
                <w:rFonts w:ascii="Arial" w:eastAsia="Times New Roman" w:hAnsi="Arial" w:cs="Arial"/>
                <w:b/>
                <w:bCs/>
                <w:color w:val="000000"/>
                <w:kern w:val="0"/>
                <w:sz w:val="18"/>
                <w:szCs w:val="18"/>
                <w:lang w:eastAsia="hr-HR"/>
                <w14:ligatures w14:val="none"/>
              </w:rPr>
              <w:t>–</w:t>
            </w:r>
            <w:r w:rsidRPr="00FD4D13">
              <w:rPr>
                <w:rFonts w:ascii="Arial" w:eastAsia="Times New Roman" w:hAnsi="Arial" w:cs="Arial"/>
                <w:b/>
                <w:bCs/>
                <w:color w:val="000000"/>
                <w:kern w:val="0"/>
                <w:sz w:val="18"/>
                <w:szCs w:val="18"/>
                <w:lang w:eastAsia="hr-HR"/>
                <w14:ligatures w14:val="none"/>
              </w:rPr>
              <w:t xml:space="preserve"> </w:t>
            </w:r>
            <w:r w:rsidR="0022652D">
              <w:rPr>
                <w:rFonts w:ascii="Arial" w:eastAsia="Times New Roman" w:hAnsi="Arial" w:cs="Arial"/>
                <w:b/>
                <w:bCs/>
                <w:color w:val="000000"/>
                <w:kern w:val="0"/>
                <w:sz w:val="18"/>
                <w:szCs w:val="18"/>
                <w:lang w:eastAsia="hr-HR"/>
                <w14:ligatures w14:val="none"/>
              </w:rPr>
              <w:t>groblje</w:t>
            </w:r>
          </w:p>
        </w:tc>
        <w:tc>
          <w:tcPr>
            <w:tcW w:w="2120" w:type="dxa"/>
            <w:tcBorders>
              <w:top w:val="nil"/>
              <w:left w:val="nil"/>
              <w:bottom w:val="single" w:sz="4" w:space="0" w:color="auto"/>
              <w:right w:val="single" w:sz="4" w:space="0" w:color="auto"/>
            </w:tcBorders>
            <w:shd w:val="clear" w:color="000000" w:fill="D9D9D9"/>
            <w:noWrap/>
            <w:vAlign w:val="bottom"/>
          </w:tcPr>
          <w:p w14:paraId="6A39B5D4" w14:textId="338691E6" w:rsidR="00FD4D13" w:rsidRPr="00FD4D13" w:rsidRDefault="00D2247C" w:rsidP="00FD4D13">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205.060</w:t>
            </w:r>
          </w:p>
        </w:tc>
      </w:tr>
      <w:tr w:rsidR="00FD4D13" w:rsidRPr="00FD4D13" w14:paraId="5D7CAB79" w14:textId="77777777" w:rsidTr="00D2247C">
        <w:trPr>
          <w:trHeight w:val="300"/>
        </w:trPr>
        <w:tc>
          <w:tcPr>
            <w:tcW w:w="600" w:type="dxa"/>
            <w:tcBorders>
              <w:top w:val="nil"/>
              <w:left w:val="single" w:sz="4" w:space="0" w:color="auto"/>
              <w:bottom w:val="single" w:sz="4" w:space="0" w:color="auto"/>
              <w:right w:val="single" w:sz="4" w:space="0" w:color="auto"/>
            </w:tcBorders>
            <w:shd w:val="clear" w:color="000000" w:fill="D9D9D9"/>
            <w:noWrap/>
            <w:vAlign w:val="bottom"/>
            <w:hideMark/>
          </w:tcPr>
          <w:p w14:paraId="2CA68298"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 </w:t>
            </w:r>
          </w:p>
        </w:tc>
        <w:tc>
          <w:tcPr>
            <w:tcW w:w="5620" w:type="dxa"/>
            <w:tcBorders>
              <w:top w:val="nil"/>
              <w:left w:val="nil"/>
              <w:bottom w:val="single" w:sz="4" w:space="0" w:color="auto"/>
              <w:right w:val="single" w:sz="4" w:space="0" w:color="auto"/>
            </w:tcBorders>
            <w:shd w:val="clear" w:color="000000" w:fill="D9D9D9"/>
            <w:noWrap/>
            <w:vAlign w:val="bottom"/>
            <w:hideMark/>
          </w:tcPr>
          <w:p w14:paraId="0AECD3A5" w14:textId="77777777" w:rsidR="00FD4D13" w:rsidRPr="00FD4D13" w:rsidRDefault="00FD4D13" w:rsidP="00FD4D13">
            <w:pPr>
              <w:spacing w:after="0" w:line="240" w:lineRule="auto"/>
              <w:rPr>
                <w:rFonts w:ascii="Arial" w:eastAsia="Times New Roman" w:hAnsi="Arial" w:cs="Arial"/>
                <w:b/>
                <w:bCs/>
                <w:color w:val="000000"/>
                <w:kern w:val="0"/>
                <w:sz w:val="18"/>
                <w:szCs w:val="18"/>
                <w:lang w:eastAsia="hr-HR"/>
                <w14:ligatures w14:val="none"/>
              </w:rPr>
            </w:pPr>
            <w:r w:rsidRPr="00FD4D13">
              <w:rPr>
                <w:rFonts w:ascii="Arial" w:eastAsia="Times New Roman" w:hAnsi="Arial" w:cs="Arial"/>
                <w:b/>
                <w:bCs/>
                <w:color w:val="000000"/>
                <w:kern w:val="0"/>
                <w:sz w:val="18"/>
                <w:szCs w:val="18"/>
                <w:lang w:eastAsia="hr-HR"/>
                <w14:ligatures w14:val="none"/>
              </w:rPr>
              <w:t>Rezultat</w:t>
            </w:r>
          </w:p>
        </w:tc>
        <w:tc>
          <w:tcPr>
            <w:tcW w:w="2120" w:type="dxa"/>
            <w:tcBorders>
              <w:top w:val="nil"/>
              <w:left w:val="nil"/>
              <w:bottom w:val="single" w:sz="4" w:space="0" w:color="auto"/>
              <w:right w:val="single" w:sz="4" w:space="0" w:color="auto"/>
            </w:tcBorders>
            <w:shd w:val="clear" w:color="000000" w:fill="D9D9D9"/>
            <w:noWrap/>
            <w:vAlign w:val="bottom"/>
          </w:tcPr>
          <w:p w14:paraId="3A800CED" w14:textId="5EE898DF" w:rsidR="00FD4D13" w:rsidRPr="00FD4D13" w:rsidRDefault="00D2247C" w:rsidP="00FD4D13">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940</w:t>
            </w:r>
          </w:p>
        </w:tc>
      </w:tr>
    </w:tbl>
    <w:p w14:paraId="2B2DD49D" w14:textId="77777777" w:rsidR="00E8255D" w:rsidRPr="00F32733" w:rsidRDefault="00E8255D" w:rsidP="00B45931">
      <w:pPr>
        <w:rPr>
          <w:rFonts w:ascii="Arial" w:hAnsi="Arial" w:cs="Arial"/>
          <w:sz w:val="18"/>
          <w:szCs w:val="18"/>
        </w:rPr>
      </w:pPr>
    </w:p>
    <w:p w14:paraId="2E3E8ABC" w14:textId="77777777" w:rsidR="00E8255D" w:rsidRPr="00F32733" w:rsidRDefault="00E8255D" w:rsidP="00B45931">
      <w:pPr>
        <w:rPr>
          <w:rFonts w:ascii="Arial" w:hAnsi="Arial" w:cs="Arial"/>
          <w:sz w:val="18"/>
          <w:szCs w:val="18"/>
        </w:rPr>
      </w:pPr>
    </w:p>
    <w:p w14:paraId="4F82FAAB" w14:textId="5FB7AE71" w:rsidR="00730FFC" w:rsidRPr="00F32733" w:rsidRDefault="00730FFC" w:rsidP="00730FFC">
      <w:pPr>
        <w:pStyle w:val="Odlomakpopisa"/>
        <w:numPr>
          <w:ilvl w:val="0"/>
          <w:numId w:val="1"/>
        </w:numPr>
        <w:rPr>
          <w:rFonts w:ascii="Arial" w:hAnsi="Arial" w:cs="Arial"/>
          <w:sz w:val="18"/>
          <w:szCs w:val="18"/>
        </w:rPr>
      </w:pPr>
      <w:r w:rsidRPr="00F32733">
        <w:rPr>
          <w:rFonts w:ascii="Arial" w:hAnsi="Arial" w:cs="Arial"/>
          <w:sz w:val="18"/>
          <w:szCs w:val="18"/>
        </w:rPr>
        <w:t>Grijanje</w:t>
      </w:r>
    </w:p>
    <w:p w14:paraId="77720A92" w14:textId="77331531" w:rsidR="00730FFC" w:rsidRPr="00F32733" w:rsidRDefault="00730FFC" w:rsidP="00983021">
      <w:pPr>
        <w:jc w:val="both"/>
        <w:rPr>
          <w:rFonts w:ascii="Arial" w:hAnsi="Arial" w:cs="Arial"/>
          <w:sz w:val="18"/>
          <w:szCs w:val="18"/>
        </w:rPr>
      </w:pPr>
      <w:r w:rsidRPr="00F32733">
        <w:rPr>
          <w:rFonts w:ascii="Arial" w:hAnsi="Arial" w:cs="Arial"/>
          <w:sz w:val="18"/>
          <w:szCs w:val="18"/>
        </w:rPr>
        <w:t>Društvo, sukladno dobivenim dozvolama od strane Hrvatske energetske regulatorne agencije obavlja djelatnost proizvodnje i opskrbe toplinskom energijom za zatvoreni sustav grijanja u naselju Babin vir.</w:t>
      </w:r>
      <w:r w:rsidR="00FD72C7" w:rsidRPr="00F32733">
        <w:rPr>
          <w:rFonts w:ascii="Arial" w:hAnsi="Arial" w:cs="Arial"/>
          <w:sz w:val="18"/>
          <w:szCs w:val="18"/>
        </w:rPr>
        <w:t xml:space="preserve"> koji se sastoji od dvije n</w:t>
      </w:r>
      <w:r w:rsidR="00201B6E" w:rsidRPr="00F32733">
        <w:rPr>
          <w:rFonts w:ascii="Arial" w:hAnsi="Arial" w:cs="Arial"/>
          <w:sz w:val="18"/>
          <w:szCs w:val="18"/>
        </w:rPr>
        <w:t>e</w:t>
      </w:r>
      <w:r w:rsidR="00FD72C7" w:rsidRPr="00F32733">
        <w:rPr>
          <w:rFonts w:ascii="Arial" w:hAnsi="Arial" w:cs="Arial"/>
          <w:sz w:val="18"/>
          <w:szCs w:val="18"/>
        </w:rPr>
        <w:t>ovisne plinske kotlovnice koje putem toplinskog razvoda opskrbljuju toplinskom energijom 12 zgrada odnosno 417 stambenih jedinica ukupne površine 19.839,37 m2 te djelatnost kup</w:t>
      </w:r>
      <w:r w:rsidR="00201B6E" w:rsidRPr="00F32733">
        <w:rPr>
          <w:rFonts w:ascii="Arial" w:hAnsi="Arial" w:cs="Arial"/>
          <w:sz w:val="18"/>
          <w:szCs w:val="18"/>
        </w:rPr>
        <w:t>c</w:t>
      </w:r>
      <w:r w:rsidR="00FD72C7" w:rsidRPr="00F32733">
        <w:rPr>
          <w:rFonts w:ascii="Arial" w:hAnsi="Arial" w:cs="Arial"/>
          <w:sz w:val="18"/>
          <w:szCs w:val="18"/>
        </w:rPr>
        <w:t>a topli</w:t>
      </w:r>
      <w:r w:rsidR="00201B6E" w:rsidRPr="00F32733">
        <w:rPr>
          <w:rFonts w:ascii="Arial" w:hAnsi="Arial" w:cs="Arial"/>
          <w:sz w:val="18"/>
          <w:szCs w:val="18"/>
        </w:rPr>
        <w:t>nske</w:t>
      </w:r>
      <w:r w:rsidR="00FD72C7" w:rsidRPr="00F32733">
        <w:rPr>
          <w:rFonts w:ascii="Arial" w:hAnsi="Arial" w:cs="Arial"/>
          <w:sz w:val="18"/>
          <w:szCs w:val="18"/>
        </w:rPr>
        <w:t xml:space="preserve"> energije.</w:t>
      </w:r>
    </w:p>
    <w:p w14:paraId="582E248A" w14:textId="1FC3B065" w:rsidR="00FD72C7" w:rsidRPr="00F32733" w:rsidRDefault="00FD72C7" w:rsidP="00983021">
      <w:pPr>
        <w:jc w:val="both"/>
        <w:rPr>
          <w:rFonts w:ascii="Arial" w:hAnsi="Arial" w:cs="Arial"/>
          <w:sz w:val="18"/>
          <w:szCs w:val="18"/>
        </w:rPr>
      </w:pPr>
      <w:r w:rsidRPr="00F32733">
        <w:rPr>
          <w:rFonts w:ascii="Arial" w:hAnsi="Arial" w:cs="Arial"/>
          <w:sz w:val="18"/>
          <w:szCs w:val="18"/>
        </w:rPr>
        <w:t>Kotlovnica broj 1 u ulici V. Nazora ops</w:t>
      </w:r>
      <w:r w:rsidR="00201B6E" w:rsidRPr="00F32733">
        <w:rPr>
          <w:rFonts w:ascii="Arial" w:hAnsi="Arial" w:cs="Arial"/>
          <w:sz w:val="18"/>
          <w:szCs w:val="18"/>
        </w:rPr>
        <w:t>krbljuje</w:t>
      </w:r>
      <w:r w:rsidRPr="00F32733">
        <w:rPr>
          <w:rFonts w:ascii="Arial" w:hAnsi="Arial" w:cs="Arial"/>
          <w:sz w:val="18"/>
          <w:szCs w:val="18"/>
        </w:rPr>
        <w:t xml:space="preserve"> toplinskom ene</w:t>
      </w:r>
      <w:r w:rsidR="00201B6E" w:rsidRPr="00F32733">
        <w:rPr>
          <w:rFonts w:ascii="Arial" w:hAnsi="Arial" w:cs="Arial"/>
          <w:sz w:val="18"/>
          <w:szCs w:val="18"/>
        </w:rPr>
        <w:t>rgijom</w:t>
      </w:r>
      <w:r w:rsidRPr="00F32733">
        <w:rPr>
          <w:rFonts w:ascii="Arial" w:hAnsi="Arial" w:cs="Arial"/>
          <w:sz w:val="18"/>
          <w:szCs w:val="18"/>
        </w:rPr>
        <w:t xml:space="preserve"> 8 zgrada a k</w:t>
      </w:r>
      <w:r w:rsidR="00201B6E" w:rsidRPr="00F32733">
        <w:rPr>
          <w:rFonts w:ascii="Arial" w:hAnsi="Arial" w:cs="Arial"/>
          <w:sz w:val="18"/>
          <w:szCs w:val="18"/>
        </w:rPr>
        <w:t>otlovnica</w:t>
      </w:r>
      <w:r w:rsidRPr="00F32733">
        <w:rPr>
          <w:rFonts w:ascii="Arial" w:hAnsi="Arial" w:cs="Arial"/>
          <w:sz w:val="18"/>
          <w:szCs w:val="18"/>
        </w:rPr>
        <w:t xml:space="preserve"> broj 2 u ulici M. Krleže opskr</w:t>
      </w:r>
      <w:r w:rsidR="00201B6E" w:rsidRPr="00F32733">
        <w:rPr>
          <w:rFonts w:ascii="Arial" w:hAnsi="Arial" w:cs="Arial"/>
          <w:sz w:val="18"/>
          <w:szCs w:val="18"/>
        </w:rPr>
        <w:t>bljuje</w:t>
      </w:r>
      <w:r w:rsidRPr="00F32733">
        <w:rPr>
          <w:rFonts w:ascii="Arial" w:hAnsi="Arial" w:cs="Arial"/>
          <w:sz w:val="18"/>
          <w:szCs w:val="18"/>
        </w:rPr>
        <w:t xml:space="preserve"> toplinskom energijom 4 zgrade. U sv</w:t>
      </w:r>
      <w:r w:rsidR="00201B6E" w:rsidRPr="00F32733">
        <w:rPr>
          <w:rFonts w:ascii="Arial" w:hAnsi="Arial" w:cs="Arial"/>
          <w:sz w:val="18"/>
          <w:szCs w:val="18"/>
        </w:rPr>
        <w:t>a</w:t>
      </w:r>
      <w:r w:rsidRPr="00F32733">
        <w:rPr>
          <w:rFonts w:ascii="Arial" w:hAnsi="Arial" w:cs="Arial"/>
          <w:sz w:val="18"/>
          <w:szCs w:val="18"/>
        </w:rPr>
        <w:t>koj se kotlovnici nalaze po dva plinska ko</w:t>
      </w:r>
      <w:r w:rsidR="00201B6E" w:rsidRPr="00F32733">
        <w:rPr>
          <w:rFonts w:ascii="Arial" w:hAnsi="Arial" w:cs="Arial"/>
          <w:sz w:val="18"/>
          <w:szCs w:val="18"/>
        </w:rPr>
        <w:t>t</w:t>
      </w:r>
      <w:r w:rsidRPr="00F32733">
        <w:rPr>
          <w:rFonts w:ascii="Arial" w:hAnsi="Arial" w:cs="Arial"/>
          <w:sz w:val="18"/>
          <w:szCs w:val="18"/>
        </w:rPr>
        <w:t>la. Kotlovnica V. Naz</w:t>
      </w:r>
      <w:r w:rsidR="00201B6E" w:rsidRPr="00F32733">
        <w:rPr>
          <w:rFonts w:ascii="Arial" w:hAnsi="Arial" w:cs="Arial"/>
          <w:sz w:val="18"/>
          <w:szCs w:val="18"/>
        </w:rPr>
        <w:t>ora</w:t>
      </w:r>
      <w:r w:rsidRPr="00F32733">
        <w:rPr>
          <w:rFonts w:ascii="Arial" w:hAnsi="Arial" w:cs="Arial"/>
          <w:sz w:val="18"/>
          <w:szCs w:val="18"/>
        </w:rPr>
        <w:t xml:space="preserve"> ima topli</w:t>
      </w:r>
      <w:r w:rsidR="00201B6E" w:rsidRPr="00F32733">
        <w:rPr>
          <w:rFonts w:ascii="Arial" w:hAnsi="Arial" w:cs="Arial"/>
          <w:sz w:val="18"/>
          <w:szCs w:val="18"/>
        </w:rPr>
        <w:t>nski</w:t>
      </w:r>
      <w:r w:rsidRPr="00F32733">
        <w:rPr>
          <w:rFonts w:ascii="Arial" w:hAnsi="Arial" w:cs="Arial"/>
          <w:sz w:val="18"/>
          <w:szCs w:val="18"/>
        </w:rPr>
        <w:t xml:space="preserve"> </w:t>
      </w:r>
      <w:proofErr w:type="spellStart"/>
      <w:r w:rsidRPr="00F32733">
        <w:rPr>
          <w:rFonts w:ascii="Arial" w:hAnsi="Arial" w:cs="Arial"/>
          <w:sz w:val="18"/>
          <w:szCs w:val="18"/>
        </w:rPr>
        <w:t>učin</w:t>
      </w:r>
      <w:proofErr w:type="spellEnd"/>
      <w:r w:rsidRPr="00F32733">
        <w:rPr>
          <w:rFonts w:ascii="Arial" w:hAnsi="Arial" w:cs="Arial"/>
          <w:sz w:val="18"/>
          <w:szCs w:val="18"/>
        </w:rPr>
        <w:t xml:space="preserve"> od 2,900 kW a kotlovnica M. Krleže 1.100 kW</w:t>
      </w:r>
    </w:p>
    <w:p w14:paraId="07F9801D" w14:textId="56900611" w:rsidR="00730FFC" w:rsidRPr="00F32733" w:rsidRDefault="00730FFC" w:rsidP="00983021">
      <w:pPr>
        <w:jc w:val="both"/>
        <w:rPr>
          <w:rFonts w:ascii="Arial" w:hAnsi="Arial" w:cs="Arial"/>
          <w:sz w:val="18"/>
          <w:szCs w:val="18"/>
        </w:rPr>
      </w:pPr>
      <w:r w:rsidRPr="00F32733">
        <w:rPr>
          <w:rFonts w:ascii="Arial" w:hAnsi="Arial" w:cs="Arial"/>
          <w:sz w:val="18"/>
          <w:szCs w:val="18"/>
        </w:rPr>
        <w:t>U svim zgradama su ugrađeni kalorimetri tako da se može pratiti i obračunavati isporuka topline po pojedinim zgradama. U 10 zgrada su djelomično ugrađeni razdjelnici topline te se po</w:t>
      </w:r>
      <w:r w:rsidR="00201B6E" w:rsidRPr="00F32733">
        <w:rPr>
          <w:rFonts w:ascii="Arial" w:hAnsi="Arial" w:cs="Arial"/>
          <w:sz w:val="18"/>
          <w:szCs w:val="18"/>
        </w:rPr>
        <w:t>t</w:t>
      </w:r>
      <w:r w:rsidRPr="00F32733">
        <w:rPr>
          <w:rFonts w:ascii="Arial" w:hAnsi="Arial" w:cs="Arial"/>
          <w:sz w:val="18"/>
          <w:szCs w:val="18"/>
        </w:rPr>
        <w:t>rošnja toplinske energije obračunava na osnovu broja impulsa očitanih putem razdjelnika, dok se na ostalim zgrad</w:t>
      </w:r>
      <w:r w:rsidR="00201B6E" w:rsidRPr="00F32733">
        <w:rPr>
          <w:rFonts w:ascii="Arial" w:hAnsi="Arial" w:cs="Arial"/>
          <w:sz w:val="18"/>
          <w:szCs w:val="18"/>
        </w:rPr>
        <w:t>a</w:t>
      </w:r>
      <w:r w:rsidRPr="00F32733">
        <w:rPr>
          <w:rFonts w:ascii="Arial" w:hAnsi="Arial" w:cs="Arial"/>
          <w:sz w:val="18"/>
          <w:szCs w:val="18"/>
        </w:rPr>
        <w:t>m</w:t>
      </w:r>
      <w:r w:rsidR="00201B6E" w:rsidRPr="00F32733">
        <w:rPr>
          <w:rFonts w:ascii="Arial" w:hAnsi="Arial" w:cs="Arial"/>
          <w:sz w:val="18"/>
          <w:szCs w:val="18"/>
        </w:rPr>
        <w:t>a</w:t>
      </w:r>
      <w:r w:rsidRPr="00F32733">
        <w:rPr>
          <w:rFonts w:ascii="Arial" w:hAnsi="Arial" w:cs="Arial"/>
          <w:sz w:val="18"/>
          <w:szCs w:val="18"/>
        </w:rPr>
        <w:t xml:space="preserve"> potrošnja toplinske energije obračunava na osnovu površine pojedine stambene jedinice.</w:t>
      </w:r>
    </w:p>
    <w:p w14:paraId="2202386C" w14:textId="52EE463C" w:rsidR="00730FFC" w:rsidRPr="00F32733" w:rsidRDefault="00730FFC" w:rsidP="00983021">
      <w:pPr>
        <w:jc w:val="both"/>
        <w:rPr>
          <w:rFonts w:ascii="Arial" w:hAnsi="Arial" w:cs="Arial"/>
          <w:sz w:val="18"/>
          <w:szCs w:val="18"/>
        </w:rPr>
      </w:pPr>
      <w:r w:rsidRPr="00F32733">
        <w:rPr>
          <w:rFonts w:ascii="Arial" w:hAnsi="Arial" w:cs="Arial"/>
          <w:sz w:val="18"/>
          <w:szCs w:val="18"/>
        </w:rPr>
        <w:t>Cijena grijanja u zatvorenom toplinskom sustavu naselja Babin vir sastoji se od tarifne stavke za energiju i tarifne stavke za snagu koja se dijeli na naknadu za obavljanje dj</w:t>
      </w:r>
      <w:r w:rsidR="00201B6E" w:rsidRPr="00F32733">
        <w:rPr>
          <w:rFonts w:ascii="Arial" w:hAnsi="Arial" w:cs="Arial"/>
          <w:sz w:val="18"/>
          <w:szCs w:val="18"/>
        </w:rPr>
        <w:t>elatnosti</w:t>
      </w:r>
      <w:r w:rsidRPr="00F32733">
        <w:rPr>
          <w:rFonts w:ascii="Arial" w:hAnsi="Arial" w:cs="Arial"/>
          <w:sz w:val="18"/>
          <w:szCs w:val="18"/>
        </w:rPr>
        <w:t xml:space="preserve"> opskrbe i na naknadu za obavljanje djela</w:t>
      </w:r>
      <w:r w:rsidR="00201B6E" w:rsidRPr="00F32733">
        <w:rPr>
          <w:rFonts w:ascii="Arial" w:hAnsi="Arial" w:cs="Arial"/>
          <w:sz w:val="18"/>
          <w:szCs w:val="18"/>
        </w:rPr>
        <w:t>tnosti</w:t>
      </w:r>
      <w:r w:rsidRPr="00F32733">
        <w:rPr>
          <w:rFonts w:ascii="Arial" w:hAnsi="Arial" w:cs="Arial"/>
          <w:sz w:val="18"/>
          <w:szCs w:val="18"/>
        </w:rPr>
        <w:t xml:space="preserve"> kupca.</w:t>
      </w:r>
    </w:p>
    <w:p w14:paraId="3B424F8B" w14:textId="3A1FB222" w:rsidR="00FD72C7" w:rsidRPr="00F32733" w:rsidRDefault="00FD72C7" w:rsidP="00983021">
      <w:pPr>
        <w:jc w:val="both"/>
        <w:rPr>
          <w:rFonts w:ascii="Arial" w:hAnsi="Arial" w:cs="Arial"/>
          <w:sz w:val="18"/>
          <w:szCs w:val="18"/>
        </w:rPr>
      </w:pPr>
      <w:r w:rsidRPr="00F32733">
        <w:rPr>
          <w:rFonts w:ascii="Arial" w:hAnsi="Arial" w:cs="Arial"/>
          <w:sz w:val="18"/>
          <w:szCs w:val="18"/>
        </w:rPr>
        <w:t>Isporuka toplinske energije i ostvarenje prihoda Odsjeka ovise o vremenskim uvjetima. Troškovi nabave plina ovisni su o  stanju na tržištu te provedenom postupku javne nab</w:t>
      </w:r>
      <w:r w:rsidR="009A05E0">
        <w:rPr>
          <w:rFonts w:ascii="Arial" w:hAnsi="Arial" w:cs="Arial"/>
          <w:sz w:val="18"/>
          <w:szCs w:val="18"/>
        </w:rPr>
        <w:t>a</w:t>
      </w:r>
      <w:r w:rsidRPr="00F32733">
        <w:rPr>
          <w:rFonts w:ascii="Arial" w:hAnsi="Arial" w:cs="Arial"/>
          <w:sz w:val="18"/>
          <w:szCs w:val="18"/>
        </w:rPr>
        <w:t xml:space="preserve">ve. </w:t>
      </w:r>
    </w:p>
    <w:p w14:paraId="30E4B5E6" w14:textId="1694ED5E" w:rsidR="00FD72C7" w:rsidRPr="00F32733" w:rsidRDefault="00FD72C7" w:rsidP="00983021">
      <w:pPr>
        <w:jc w:val="both"/>
        <w:rPr>
          <w:rFonts w:ascii="Arial" w:hAnsi="Arial" w:cs="Arial"/>
          <w:sz w:val="18"/>
          <w:szCs w:val="18"/>
        </w:rPr>
      </w:pPr>
      <w:r w:rsidRPr="00F32733">
        <w:rPr>
          <w:rFonts w:ascii="Arial" w:hAnsi="Arial" w:cs="Arial"/>
          <w:sz w:val="18"/>
          <w:szCs w:val="18"/>
        </w:rPr>
        <w:t xml:space="preserve">Tarifna stavka za snagu je fiksni prihod tokom cijele godine, nije vezana samo za sezonu grijanja obračunava se mjesečno. </w:t>
      </w:r>
    </w:p>
    <w:p w14:paraId="11C03104" w14:textId="71C207F6" w:rsidR="00730FFC" w:rsidRPr="00F32733" w:rsidRDefault="00FD72C7" w:rsidP="00983021">
      <w:pPr>
        <w:jc w:val="both"/>
        <w:rPr>
          <w:rFonts w:ascii="Arial" w:hAnsi="Arial" w:cs="Arial"/>
          <w:sz w:val="18"/>
          <w:szCs w:val="18"/>
        </w:rPr>
      </w:pPr>
      <w:r w:rsidRPr="00F32733">
        <w:rPr>
          <w:rFonts w:ascii="Arial" w:hAnsi="Arial" w:cs="Arial"/>
          <w:sz w:val="18"/>
          <w:szCs w:val="18"/>
        </w:rPr>
        <w:t>Plan isporuke top</w:t>
      </w:r>
      <w:r w:rsidR="00201B6E" w:rsidRPr="00F32733">
        <w:rPr>
          <w:rFonts w:ascii="Arial" w:hAnsi="Arial" w:cs="Arial"/>
          <w:sz w:val="18"/>
          <w:szCs w:val="18"/>
        </w:rPr>
        <w:t>linske</w:t>
      </w:r>
      <w:r w:rsidRPr="00F32733">
        <w:rPr>
          <w:rFonts w:ascii="Arial" w:hAnsi="Arial" w:cs="Arial"/>
          <w:sz w:val="18"/>
          <w:szCs w:val="18"/>
        </w:rPr>
        <w:t xml:space="preserve"> energije i prihode za is</w:t>
      </w:r>
      <w:r w:rsidR="00201B6E" w:rsidRPr="00F32733">
        <w:rPr>
          <w:rFonts w:ascii="Arial" w:hAnsi="Arial" w:cs="Arial"/>
          <w:sz w:val="18"/>
          <w:szCs w:val="18"/>
        </w:rPr>
        <w:t>poručenu</w:t>
      </w:r>
      <w:r w:rsidRPr="00F32733">
        <w:rPr>
          <w:rFonts w:ascii="Arial" w:hAnsi="Arial" w:cs="Arial"/>
          <w:sz w:val="18"/>
          <w:szCs w:val="18"/>
        </w:rPr>
        <w:t xml:space="preserve"> toplinsku energiju teško je predvi</w:t>
      </w:r>
      <w:r w:rsidR="00201B6E" w:rsidRPr="00F32733">
        <w:rPr>
          <w:rFonts w:ascii="Arial" w:hAnsi="Arial" w:cs="Arial"/>
          <w:sz w:val="18"/>
          <w:szCs w:val="18"/>
        </w:rPr>
        <w:t>djeti</w:t>
      </w:r>
      <w:r w:rsidRPr="00F32733">
        <w:rPr>
          <w:rFonts w:ascii="Arial" w:hAnsi="Arial" w:cs="Arial"/>
          <w:sz w:val="18"/>
          <w:szCs w:val="18"/>
        </w:rPr>
        <w:t xml:space="preserve"> zbog utjecaja vremenskih prilika.</w:t>
      </w:r>
    </w:p>
    <w:p w14:paraId="2A95C785" w14:textId="23B74C44" w:rsidR="00FD72C7" w:rsidRPr="00F32733" w:rsidRDefault="00A36964" w:rsidP="00983021">
      <w:pPr>
        <w:jc w:val="both"/>
        <w:rPr>
          <w:rFonts w:ascii="Arial" w:hAnsi="Arial" w:cs="Arial"/>
          <w:sz w:val="18"/>
          <w:szCs w:val="18"/>
        </w:rPr>
      </w:pPr>
      <w:r w:rsidRPr="00F32733">
        <w:rPr>
          <w:rFonts w:ascii="Arial" w:hAnsi="Arial" w:cs="Arial"/>
          <w:sz w:val="18"/>
          <w:szCs w:val="18"/>
        </w:rPr>
        <w:t>Uz konstantno povećan</w:t>
      </w:r>
      <w:r w:rsidR="008C740D" w:rsidRPr="00F32733">
        <w:rPr>
          <w:rFonts w:ascii="Arial" w:hAnsi="Arial" w:cs="Arial"/>
          <w:sz w:val="18"/>
          <w:szCs w:val="18"/>
        </w:rPr>
        <w:t>je</w:t>
      </w:r>
      <w:r w:rsidRPr="00F32733">
        <w:rPr>
          <w:rFonts w:ascii="Arial" w:hAnsi="Arial" w:cs="Arial"/>
          <w:sz w:val="18"/>
          <w:szCs w:val="18"/>
        </w:rPr>
        <w:t xml:space="preserve"> troško</w:t>
      </w:r>
      <w:r w:rsidR="008C740D" w:rsidRPr="00F32733">
        <w:rPr>
          <w:rFonts w:ascii="Arial" w:hAnsi="Arial" w:cs="Arial"/>
          <w:sz w:val="18"/>
          <w:szCs w:val="18"/>
        </w:rPr>
        <w:t>v</w:t>
      </w:r>
      <w:r w:rsidRPr="00F32733">
        <w:rPr>
          <w:rFonts w:ascii="Arial" w:hAnsi="Arial" w:cs="Arial"/>
          <w:sz w:val="18"/>
          <w:szCs w:val="18"/>
        </w:rPr>
        <w:t xml:space="preserve">a proizvodnje i administracije djelatnost je </w:t>
      </w:r>
      <w:r w:rsidR="008C740D" w:rsidRPr="00F32733">
        <w:rPr>
          <w:rFonts w:ascii="Arial" w:hAnsi="Arial" w:cs="Arial"/>
          <w:sz w:val="18"/>
          <w:szCs w:val="18"/>
        </w:rPr>
        <w:t>suočena</w:t>
      </w:r>
      <w:r w:rsidRPr="00F32733">
        <w:rPr>
          <w:rFonts w:ascii="Arial" w:hAnsi="Arial" w:cs="Arial"/>
          <w:sz w:val="18"/>
          <w:szCs w:val="18"/>
        </w:rPr>
        <w:t xml:space="preserve"> i s poteškoćama naplate potraživanja koja unatoč poduzimanju m</w:t>
      </w:r>
      <w:r w:rsidR="008C740D" w:rsidRPr="00F32733">
        <w:rPr>
          <w:rFonts w:ascii="Arial" w:hAnsi="Arial" w:cs="Arial"/>
          <w:sz w:val="18"/>
          <w:szCs w:val="18"/>
        </w:rPr>
        <w:t>jera</w:t>
      </w:r>
      <w:r w:rsidRPr="00F32733">
        <w:rPr>
          <w:rFonts w:ascii="Arial" w:hAnsi="Arial" w:cs="Arial"/>
          <w:sz w:val="18"/>
          <w:szCs w:val="18"/>
        </w:rPr>
        <w:t xml:space="preserve"> redovne i prisi</w:t>
      </w:r>
      <w:r w:rsidR="008C740D" w:rsidRPr="00F32733">
        <w:rPr>
          <w:rFonts w:ascii="Arial" w:hAnsi="Arial" w:cs="Arial"/>
          <w:sz w:val="18"/>
          <w:szCs w:val="18"/>
        </w:rPr>
        <w:t>lne</w:t>
      </w:r>
      <w:r w:rsidRPr="00F32733">
        <w:rPr>
          <w:rFonts w:ascii="Arial" w:hAnsi="Arial" w:cs="Arial"/>
          <w:sz w:val="18"/>
          <w:szCs w:val="18"/>
        </w:rPr>
        <w:t xml:space="preserve"> naplate, zbog nemogućnosti obustavljanja isporuke toplinske energije i provedbe prisilne naplate potraživanja usl</w:t>
      </w:r>
      <w:r w:rsidR="008C740D" w:rsidRPr="00F32733">
        <w:rPr>
          <w:rFonts w:ascii="Arial" w:hAnsi="Arial" w:cs="Arial"/>
          <w:sz w:val="18"/>
          <w:szCs w:val="18"/>
        </w:rPr>
        <w:t>ijed</w:t>
      </w:r>
      <w:r w:rsidRPr="00F32733">
        <w:rPr>
          <w:rFonts w:ascii="Arial" w:hAnsi="Arial" w:cs="Arial"/>
          <w:sz w:val="18"/>
          <w:szCs w:val="18"/>
        </w:rPr>
        <w:t xml:space="preserve"> velikog broja blokiranih korisnika, stečaja potrošača i sl. nisu naplativa te se ist</w:t>
      </w:r>
      <w:r w:rsidR="008C740D" w:rsidRPr="00F32733">
        <w:rPr>
          <w:rFonts w:ascii="Arial" w:hAnsi="Arial" w:cs="Arial"/>
          <w:sz w:val="18"/>
          <w:szCs w:val="18"/>
        </w:rPr>
        <w:t>a planiraju i dalje.</w:t>
      </w:r>
    </w:p>
    <w:p w14:paraId="12EB81BF" w14:textId="2811D129" w:rsidR="00163ACB" w:rsidRPr="00F32733" w:rsidRDefault="00163ACB" w:rsidP="00983021">
      <w:pPr>
        <w:jc w:val="both"/>
        <w:rPr>
          <w:rFonts w:ascii="Arial" w:hAnsi="Arial" w:cs="Arial"/>
          <w:sz w:val="18"/>
          <w:szCs w:val="18"/>
        </w:rPr>
      </w:pPr>
      <w:r w:rsidRPr="00F32733">
        <w:rPr>
          <w:rFonts w:ascii="Arial" w:hAnsi="Arial" w:cs="Arial"/>
          <w:sz w:val="18"/>
          <w:szCs w:val="18"/>
        </w:rPr>
        <w:t xml:space="preserve">Krajnja cijena isporučene toplinske energije za zatvoreni toplinski sustav sastoji se od </w:t>
      </w:r>
    </w:p>
    <w:p w14:paraId="64AA5625" w14:textId="115A0EF4" w:rsidR="00163ACB" w:rsidRPr="004E1039" w:rsidRDefault="00163ACB" w:rsidP="00983021">
      <w:pPr>
        <w:pStyle w:val="Odlomakpopisa"/>
        <w:numPr>
          <w:ilvl w:val="0"/>
          <w:numId w:val="3"/>
        </w:numPr>
        <w:jc w:val="both"/>
        <w:rPr>
          <w:rFonts w:ascii="Arial" w:hAnsi="Arial" w:cs="Arial"/>
          <w:sz w:val="18"/>
          <w:szCs w:val="18"/>
        </w:rPr>
      </w:pPr>
      <w:r w:rsidRPr="004E1039">
        <w:rPr>
          <w:rFonts w:ascii="Arial" w:hAnsi="Arial" w:cs="Arial"/>
          <w:sz w:val="18"/>
          <w:szCs w:val="18"/>
        </w:rPr>
        <w:t>jedinične cijene za energiju za proizvodnju t</w:t>
      </w:r>
      <w:r w:rsidR="009A05E0" w:rsidRPr="004E1039">
        <w:rPr>
          <w:rFonts w:ascii="Arial" w:hAnsi="Arial" w:cs="Arial"/>
          <w:sz w:val="18"/>
          <w:szCs w:val="18"/>
        </w:rPr>
        <w:t>o</w:t>
      </w:r>
      <w:r w:rsidRPr="004E1039">
        <w:rPr>
          <w:rFonts w:ascii="Arial" w:hAnsi="Arial" w:cs="Arial"/>
          <w:sz w:val="18"/>
          <w:szCs w:val="18"/>
        </w:rPr>
        <w:t>plinske ene</w:t>
      </w:r>
      <w:r w:rsidR="009A05E0" w:rsidRPr="004E1039">
        <w:rPr>
          <w:rFonts w:ascii="Arial" w:hAnsi="Arial" w:cs="Arial"/>
          <w:sz w:val="18"/>
          <w:szCs w:val="18"/>
        </w:rPr>
        <w:t>rgije</w:t>
      </w:r>
      <w:r w:rsidRPr="004E1039">
        <w:rPr>
          <w:rFonts w:ascii="Arial" w:hAnsi="Arial" w:cs="Arial"/>
          <w:sz w:val="18"/>
          <w:szCs w:val="18"/>
        </w:rPr>
        <w:t xml:space="preserve">  u iznosu od 0,0</w:t>
      </w:r>
      <w:r w:rsidR="004E1039" w:rsidRPr="004E1039">
        <w:rPr>
          <w:rFonts w:ascii="Arial" w:hAnsi="Arial" w:cs="Arial"/>
          <w:sz w:val="18"/>
          <w:szCs w:val="18"/>
        </w:rPr>
        <w:t>721</w:t>
      </w:r>
      <w:r w:rsidRPr="004E1039">
        <w:rPr>
          <w:rFonts w:ascii="Arial" w:hAnsi="Arial" w:cs="Arial"/>
          <w:sz w:val="18"/>
          <w:szCs w:val="18"/>
        </w:rPr>
        <w:t xml:space="preserve"> </w:t>
      </w:r>
      <w:proofErr w:type="spellStart"/>
      <w:r w:rsidRPr="004E1039">
        <w:rPr>
          <w:rFonts w:ascii="Arial" w:hAnsi="Arial" w:cs="Arial"/>
          <w:sz w:val="18"/>
          <w:szCs w:val="18"/>
        </w:rPr>
        <w:t>eur</w:t>
      </w:r>
      <w:proofErr w:type="spellEnd"/>
      <w:r w:rsidRPr="004E1039">
        <w:rPr>
          <w:rFonts w:ascii="Arial" w:hAnsi="Arial" w:cs="Arial"/>
          <w:sz w:val="18"/>
          <w:szCs w:val="18"/>
        </w:rPr>
        <w:t>/kWh</w:t>
      </w:r>
    </w:p>
    <w:p w14:paraId="1CF544CB" w14:textId="0CA3B96A" w:rsidR="00163ACB" w:rsidRPr="004E1039" w:rsidRDefault="00163ACB" w:rsidP="00983021">
      <w:pPr>
        <w:pStyle w:val="Odlomakpopisa"/>
        <w:numPr>
          <w:ilvl w:val="0"/>
          <w:numId w:val="3"/>
        </w:numPr>
        <w:jc w:val="both"/>
        <w:rPr>
          <w:rFonts w:ascii="Arial" w:hAnsi="Arial" w:cs="Arial"/>
          <w:sz w:val="18"/>
          <w:szCs w:val="18"/>
        </w:rPr>
      </w:pPr>
      <w:r w:rsidRPr="004E1039">
        <w:rPr>
          <w:rFonts w:ascii="Arial" w:hAnsi="Arial" w:cs="Arial"/>
          <w:sz w:val="18"/>
          <w:szCs w:val="18"/>
        </w:rPr>
        <w:t>naknade za op</w:t>
      </w:r>
      <w:r w:rsidR="009A05E0" w:rsidRPr="004E1039">
        <w:rPr>
          <w:rFonts w:ascii="Arial" w:hAnsi="Arial" w:cs="Arial"/>
          <w:sz w:val="18"/>
          <w:szCs w:val="18"/>
        </w:rPr>
        <w:t>skrbu</w:t>
      </w:r>
      <w:r w:rsidRPr="004E1039">
        <w:rPr>
          <w:rFonts w:ascii="Arial" w:hAnsi="Arial" w:cs="Arial"/>
          <w:sz w:val="18"/>
          <w:szCs w:val="18"/>
        </w:rPr>
        <w:t xml:space="preserve"> toplinskom energijom od 2,5139 </w:t>
      </w:r>
      <w:proofErr w:type="spellStart"/>
      <w:r w:rsidRPr="004E1039">
        <w:rPr>
          <w:rFonts w:ascii="Arial" w:hAnsi="Arial" w:cs="Arial"/>
          <w:sz w:val="18"/>
          <w:szCs w:val="18"/>
        </w:rPr>
        <w:t>eur</w:t>
      </w:r>
      <w:proofErr w:type="spellEnd"/>
      <w:r w:rsidRPr="004E1039">
        <w:rPr>
          <w:rFonts w:ascii="Arial" w:hAnsi="Arial" w:cs="Arial"/>
          <w:sz w:val="18"/>
          <w:szCs w:val="18"/>
        </w:rPr>
        <w:t xml:space="preserve">/kWh </w:t>
      </w:r>
      <w:proofErr w:type="spellStart"/>
      <w:r w:rsidRPr="004E1039">
        <w:rPr>
          <w:rFonts w:ascii="Arial" w:hAnsi="Arial" w:cs="Arial"/>
          <w:sz w:val="18"/>
          <w:szCs w:val="18"/>
        </w:rPr>
        <w:t>mj</w:t>
      </w:r>
      <w:proofErr w:type="spellEnd"/>
      <w:r w:rsidRPr="004E1039">
        <w:rPr>
          <w:rFonts w:ascii="Arial" w:hAnsi="Arial" w:cs="Arial"/>
          <w:sz w:val="18"/>
          <w:szCs w:val="18"/>
        </w:rPr>
        <w:t xml:space="preserve"> za TM1</w:t>
      </w:r>
    </w:p>
    <w:p w14:paraId="21A507BC" w14:textId="53D576E3" w:rsidR="00C91293" w:rsidRPr="004E1039" w:rsidRDefault="00163ACB" w:rsidP="00983021">
      <w:pPr>
        <w:pStyle w:val="Odlomakpopisa"/>
        <w:numPr>
          <w:ilvl w:val="0"/>
          <w:numId w:val="3"/>
        </w:numPr>
        <w:jc w:val="both"/>
        <w:rPr>
          <w:rFonts w:ascii="Arial" w:hAnsi="Arial" w:cs="Arial"/>
          <w:sz w:val="18"/>
          <w:szCs w:val="18"/>
        </w:rPr>
      </w:pPr>
      <w:r w:rsidRPr="004E1039">
        <w:rPr>
          <w:rFonts w:ascii="Arial" w:hAnsi="Arial" w:cs="Arial"/>
          <w:sz w:val="18"/>
          <w:szCs w:val="18"/>
        </w:rPr>
        <w:t xml:space="preserve">naknade za djelatnost kupca toplinske energije u iznosu od 0,0786 </w:t>
      </w:r>
      <w:proofErr w:type="spellStart"/>
      <w:r w:rsidRPr="004E1039">
        <w:rPr>
          <w:rFonts w:ascii="Arial" w:hAnsi="Arial" w:cs="Arial"/>
          <w:sz w:val="18"/>
          <w:szCs w:val="18"/>
        </w:rPr>
        <w:t>eur</w:t>
      </w:r>
      <w:proofErr w:type="spellEnd"/>
      <w:r w:rsidRPr="004E1039">
        <w:rPr>
          <w:rFonts w:ascii="Arial" w:hAnsi="Arial" w:cs="Arial"/>
          <w:sz w:val="18"/>
          <w:szCs w:val="18"/>
        </w:rPr>
        <w:t>/kW/</w:t>
      </w:r>
      <w:proofErr w:type="spellStart"/>
      <w:r w:rsidRPr="004E1039">
        <w:rPr>
          <w:rFonts w:ascii="Arial" w:hAnsi="Arial" w:cs="Arial"/>
          <w:sz w:val="18"/>
          <w:szCs w:val="18"/>
        </w:rPr>
        <w:t>mje</w:t>
      </w:r>
      <w:proofErr w:type="spellEnd"/>
      <w:r w:rsidRPr="004E1039">
        <w:rPr>
          <w:rFonts w:ascii="Arial" w:hAnsi="Arial" w:cs="Arial"/>
          <w:sz w:val="18"/>
          <w:szCs w:val="18"/>
        </w:rPr>
        <w:t xml:space="preserve"> za TM1</w:t>
      </w:r>
    </w:p>
    <w:p w14:paraId="511BF916" w14:textId="77777777" w:rsidR="00C91293" w:rsidRPr="00F32733" w:rsidRDefault="00C91293" w:rsidP="00163ACB">
      <w:pPr>
        <w:rPr>
          <w:rFonts w:ascii="Arial" w:hAnsi="Arial" w:cs="Arial"/>
          <w:sz w:val="18"/>
          <w:szCs w:val="18"/>
        </w:rPr>
      </w:pPr>
    </w:p>
    <w:tbl>
      <w:tblPr>
        <w:tblW w:w="9440" w:type="dxa"/>
        <w:tblLook w:val="04A0" w:firstRow="1" w:lastRow="0" w:firstColumn="1" w:lastColumn="0" w:noHBand="0" w:noVBand="1"/>
      </w:tblPr>
      <w:tblGrid>
        <w:gridCol w:w="640"/>
        <w:gridCol w:w="4140"/>
        <w:gridCol w:w="1740"/>
        <w:gridCol w:w="1720"/>
        <w:gridCol w:w="1200"/>
      </w:tblGrid>
      <w:tr w:rsidR="00995772" w:rsidRPr="00995772" w14:paraId="4DF38F42" w14:textId="77777777" w:rsidTr="00995772">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430AD1"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R. br.</w:t>
            </w:r>
          </w:p>
        </w:tc>
        <w:tc>
          <w:tcPr>
            <w:tcW w:w="4140" w:type="dxa"/>
            <w:tcBorders>
              <w:top w:val="single" w:sz="4" w:space="0" w:color="auto"/>
              <w:left w:val="nil"/>
              <w:bottom w:val="single" w:sz="4" w:space="0" w:color="auto"/>
              <w:right w:val="single" w:sz="4" w:space="0" w:color="auto"/>
            </w:tcBorders>
            <w:shd w:val="clear" w:color="000000" w:fill="D9D9D9"/>
            <w:noWrap/>
            <w:vAlign w:val="bottom"/>
            <w:hideMark/>
          </w:tcPr>
          <w:p w14:paraId="3C02A408"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Opis</w:t>
            </w:r>
          </w:p>
        </w:tc>
        <w:tc>
          <w:tcPr>
            <w:tcW w:w="1740" w:type="dxa"/>
            <w:tcBorders>
              <w:top w:val="single" w:sz="4" w:space="0" w:color="auto"/>
              <w:left w:val="nil"/>
              <w:bottom w:val="single" w:sz="4" w:space="0" w:color="auto"/>
              <w:right w:val="single" w:sz="4" w:space="0" w:color="auto"/>
            </w:tcBorders>
            <w:shd w:val="clear" w:color="000000" w:fill="D9D9D9"/>
            <w:vAlign w:val="bottom"/>
            <w:hideMark/>
          </w:tcPr>
          <w:p w14:paraId="4C5B91E9"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Kotlovnica 1 - V. Nazora</w:t>
            </w:r>
          </w:p>
        </w:tc>
        <w:tc>
          <w:tcPr>
            <w:tcW w:w="1720" w:type="dxa"/>
            <w:tcBorders>
              <w:top w:val="single" w:sz="4" w:space="0" w:color="auto"/>
              <w:left w:val="nil"/>
              <w:bottom w:val="single" w:sz="4" w:space="0" w:color="auto"/>
              <w:right w:val="single" w:sz="4" w:space="0" w:color="auto"/>
            </w:tcBorders>
            <w:shd w:val="clear" w:color="000000" w:fill="D9D9D9"/>
            <w:vAlign w:val="bottom"/>
            <w:hideMark/>
          </w:tcPr>
          <w:p w14:paraId="6FF96AAA"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Kotlovnica 2 - M. Krleže</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4E7DDF7D"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xml:space="preserve">Ukupno </w:t>
            </w:r>
          </w:p>
        </w:tc>
      </w:tr>
      <w:tr w:rsidR="00995772" w:rsidRPr="00995772" w14:paraId="1BD6D3F7" w14:textId="77777777" w:rsidTr="00995772">
        <w:trPr>
          <w:trHeight w:val="300"/>
        </w:trPr>
        <w:tc>
          <w:tcPr>
            <w:tcW w:w="640" w:type="dxa"/>
            <w:tcBorders>
              <w:top w:val="nil"/>
              <w:left w:val="single" w:sz="4" w:space="0" w:color="auto"/>
              <w:bottom w:val="single" w:sz="4" w:space="0" w:color="auto"/>
              <w:right w:val="single" w:sz="4" w:space="0" w:color="auto"/>
            </w:tcBorders>
            <w:noWrap/>
            <w:vAlign w:val="bottom"/>
            <w:hideMark/>
          </w:tcPr>
          <w:p w14:paraId="13CBB072"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w:t>
            </w:r>
          </w:p>
        </w:tc>
        <w:tc>
          <w:tcPr>
            <w:tcW w:w="4140" w:type="dxa"/>
            <w:tcBorders>
              <w:top w:val="nil"/>
              <w:left w:val="nil"/>
              <w:bottom w:val="single" w:sz="4" w:space="0" w:color="auto"/>
              <w:right w:val="single" w:sz="4" w:space="0" w:color="auto"/>
            </w:tcBorders>
            <w:noWrap/>
            <w:vAlign w:val="bottom"/>
            <w:hideMark/>
          </w:tcPr>
          <w:p w14:paraId="083CB43F"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Duljina distribucijske mreže</w:t>
            </w:r>
          </w:p>
        </w:tc>
        <w:tc>
          <w:tcPr>
            <w:tcW w:w="1740" w:type="dxa"/>
            <w:tcBorders>
              <w:top w:val="nil"/>
              <w:left w:val="nil"/>
              <w:bottom w:val="single" w:sz="4" w:space="0" w:color="auto"/>
              <w:right w:val="single" w:sz="4" w:space="0" w:color="auto"/>
            </w:tcBorders>
            <w:noWrap/>
            <w:vAlign w:val="bottom"/>
            <w:hideMark/>
          </w:tcPr>
          <w:p w14:paraId="1BDB9C85"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420</w:t>
            </w:r>
          </w:p>
        </w:tc>
        <w:tc>
          <w:tcPr>
            <w:tcW w:w="1720" w:type="dxa"/>
            <w:tcBorders>
              <w:top w:val="nil"/>
              <w:left w:val="nil"/>
              <w:bottom w:val="single" w:sz="4" w:space="0" w:color="auto"/>
              <w:right w:val="single" w:sz="4" w:space="0" w:color="auto"/>
            </w:tcBorders>
            <w:noWrap/>
            <w:vAlign w:val="bottom"/>
            <w:hideMark/>
          </w:tcPr>
          <w:p w14:paraId="531066AB"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190</w:t>
            </w:r>
          </w:p>
        </w:tc>
        <w:tc>
          <w:tcPr>
            <w:tcW w:w="1200" w:type="dxa"/>
            <w:tcBorders>
              <w:top w:val="nil"/>
              <w:left w:val="nil"/>
              <w:bottom w:val="single" w:sz="4" w:space="0" w:color="auto"/>
              <w:right w:val="single" w:sz="4" w:space="0" w:color="auto"/>
            </w:tcBorders>
            <w:noWrap/>
            <w:vAlign w:val="bottom"/>
            <w:hideMark/>
          </w:tcPr>
          <w:p w14:paraId="373F8B7C"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610</w:t>
            </w:r>
          </w:p>
        </w:tc>
      </w:tr>
      <w:tr w:rsidR="00995772" w:rsidRPr="00995772" w14:paraId="25FBFDF9" w14:textId="77777777" w:rsidTr="00995772">
        <w:trPr>
          <w:trHeight w:val="300"/>
        </w:trPr>
        <w:tc>
          <w:tcPr>
            <w:tcW w:w="640" w:type="dxa"/>
            <w:tcBorders>
              <w:top w:val="nil"/>
              <w:left w:val="single" w:sz="4" w:space="0" w:color="auto"/>
              <w:bottom w:val="single" w:sz="4" w:space="0" w:color="auto"/>
              <w:right w:val="single" w:sz="4" w:space="0" w:color="auto"/>
            </w:tcBorders>
            <w:noWrap/>
            <w:vAlign w:val="bottom"/>
            <w:hideMark/>
          </w:tcPr>
          <w:p w14:paraId="1B8E5BE3"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2.</w:t>
            </w:r>
          </w:p>
        </w:tc>
        <w:tc>
          <w:tcPr>
            <w:tcW w:w="4140" w:type="dxa"/>
            <w:tcBorders>
              <w:top w:val="nil"/>
              <w:left w:val="nil"/>
              <w:bottom w:val="single" w:sz="4" w:space="0" w:color="auto"/>
              <w:right w:val="single" w:sz="4" w:space="0" w:color="auto"/>
            </w:tcBorders>
            <w:noWrap/>
            <w:vAlign w:val="bottom"/>
            <w:hideMark/>
          </w:tcPr>
          <w:p w14:paraId="3F67CCEF"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Broj toplinskih stanica</w:t>
            </w:r>
          </w:p>
        </w:tc>
        <w:tc>
          <w:tcPr>
            <w:tcW w:w="1740" w:type="dxa"/>
            <w:tcBorders>
              <w:top w:val="nil"/>
              <w:left w:val="nil"/>
              <w:bottom w:val="single" w:sz="4" w:space="0" w:color="auto"/>
              <w:right w:val="single" w:sz="4" w:space="0" w:color="auto"/>
            </w:tcBorders>
            <w:noWrap/>
            <w:vAlign w:val="bottom"/>
            <w:hideMark/>
          </w:tcPr>
          <w:p w14:paraId="0C2DD2E1"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8</w:t>
            </w:r>
          </w:p>
        </w:tc>
        <w:tc>
          <w:tcPr>
            <w:tcW w:w="1720" w:type="dxa"/>
            <w:tcBorders>
              <w:top w:val="nil"/>
              <w:left w:val="nil"/>
              <w:bottom w:val="single" w:sz="4" w:space="0" w:color="auto"/>
              <w:right w:val="single" w:sz="4" w:space="0" w:color="auto"/>
            </w:tcBorders>
            <w:noWrap/>
            <w:vAlign w:val="bottom"/>
            <w:hideMark/>
          </w:tcPr>
          <w:p w14:paraId="54FFC459"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4</w:t>
            </w:r>
          </w:p>
        </w:tc>
        <w:tc>
          <w:tcPr>
            <w:tcW w:w="1200" w:type="dxa"/>
            <w:tcBorders>
              <w:top w:val="nil"/>
              <w:left w:val="nil"/>
              <w:bottom w:val="single" w:sz="4" w:space="0" w:color="auto"/>
              <w:right w:val="single" w:sz="4" w:space="0" w:color="auto"/>
            </w:tcBorders>
            <w:noWrap/>
            <w:vAlign w:val="bottom"/>
            <w:hideMark/>
          </w:tcPr>
          <w:p w14:paraId="731C7687"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12</w:t>
            </w:r>
          </w:p>
        </w:tc>
      </w:tr>
      <w:tr w:rsidR="00995772" w:rsidRPr="00995772" w14:paraId="4E94BA15" w14:textId="77777777" w:rsidTr="00995772">
        <w:trPr>
          <w:trHeight w:val="300"/>
        </w:trPr>
        <w:tc>
          <w:tcPr>
            <w:tcW w:w="640" w:type="dxa"/>
            <w:tcBorders>
              <w:top w:val="nil"/>
              <w:left w:val="single" w:sz="4" w:space="0" w:color="auto"/>
              <w:bottom w:val="single" w:sz="4" w:space="0" w:color="auto"/>
              <w:right w:val="single" w:sz="4" w:space="0" w:color="auto"/>
            </w:tcBorders>
            <w:noWrap/>
            <w:vAlign w:val="bottom"/>
            <w:hideMark/>
          </w:tcPr>
          <w:p w14:paraId="4F4B06B5"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3.</w:t>
            </w:r>
          </w:p>
        </w:tc>
        <w:tc>
          <w:tcPr>
            <w:tcW w:w="4140" w:type="dxa"/>
            <w:tcBorders>
              <w:top w:val="nil"/>
              <w:left w:val="nil"/>
              <w:bottom w:val="single" w:sz="4" w:space="0" w:color="auto"/>
              <w:right w:val="single" w:sz="4" w:space="0" w:color="auto"/>
            </w:tcBorders>
            <w:noWrap/>
            <w:vAlign w:val="bottom"/>
            <w:hideMark/>
          </w:tcPr>
          <w:p w14:paraId="0C4D3203"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Broj kućanstava</w:t>
            </w:r>
          </w:p>
        </w:tc>
        <w:tc>
          <w:tcPr>
            <w:tcW w:w="1740" w:type="dxa"/>
            <w:tcBorders>
              <w:top w:val="nil"/>
              <w:left w:val="nil"/>
              <w:bottom w:val="single" w:sz="4" w:space="0" w:color="auto"/>
              <w:right w:val="single" w:sz="4" w:space="0" w:color="auto"/>
            </w:tcBorders>
            <w:noWrap/>
            <w:vAlign w:val="bottom"/>
            <w:hideMark/>
          </w:tcPr>
          <w:p w14:paraId="088451EB"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271</w:t>
            </w:r>
          </w:p>
        </w:tc>
        <w:tc>
          <w:tcPr>
            <w:tcW w:w="1720" w:type="dxa"/>
            <w:tcBorders>
              <w:top w:val="nil"/>
              <w:left w:val="nil"/>
              <w:bottom w:val="single" w:sz="4" w:space="0" w:color="auto"/>
              <w:right w:val="single" w:sz="4" w:space="0" w:color="auto"/>
            </w:tcBorders>
            <w:noWrap/>
            <w:vAlign w:val="bottom"/>
            <w:hideMark/>
          </w:tcPr>
          <w:p w14:paraId="57475A05"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146</w:t>
            </w:r>
          </w:p>
        </w:tc>
        <w:tc>
          <w:tcPr>
            <w:tcW w:w="1200" w:type="dxa"/>
            <w:tcBorders>
              <w:top w:val="nil"/>
              <w:left w:val="nil"/>
              <w:bottom w:val="single" w:sz="4" w:space="0" w:color="auto"/>
              <w:right w:val="single" w:sz="4" w:space="0" w:color="auto"/>
            </w:tcBorders>
            <w:noWrap/>
            <w:vAlign w:val="bottom"/>
            <w:hideMark/>
          </w:tcPr>
          <w:p w14:paraId="67554DC0"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417</w:t>
            </w:r>
          </w:p>
        </w:tc>
      </w:tr>
      <w:tr w:rsidR="00995772" w:rsidRPr="00995772" w14:paraId="17FF2409" w14:textId="77777777" w:rsidTr="00995772">
        <w:trPr>
          <w:trHeight w:val="300"/>
        </w:trPr>
        <w:tc>
          <w:tcPr>
            <w:tcW w:w="640" w:type="dxa"/>
            <w:tcBorders>
              <w:top w:val="nil"/>
              <w:left w:val="single" w:sz="4" w:space="0" w:color="auto"/>
              <w:bottom w:val="single" w:sz="4" w:space="0" w:color="auto"/>
              <w:right w:val="single" w:sz="4" w:space="0" w:color="auto"/>
            </w:tcBorders>
            <w:noWrap/>
            <w:vAlign w:val="bottom"/>
            <w:hideMark/>
          </w:tcPr>
          <w:p w14:paraId="3AB390B8"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4.</w:t>
            </w:r>
          </w:p>
        </w:tc>
        <w:tc>
          <w:tcPr>
            <w:tcW w:w="4140" w:type="dxa"/>
            <w:tcBorders>
              <w:top w:val="nil"/>
              <w:left w:val="nil"/>
              <w:bottom w:val="single" w:sz="4" w:space="0" w:color="auto"/>
              <w:right w:val="single" w:sz="4" w:space="0" w:color="auto"/>
            </w:tcBorders>
            <w:noWrap/>
            <w:vAlign w:val="bottom"/>
            <w:hideMark/>
          </w:tcPr>
          <w:p w14:paraId="15C3BB90"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Ukupno grijana površina m2</w:t>
            </w:r>
          </w:p>
        </w:tc>
        <w:tc>
          <w:tcPr>
            <w:tcW w:w="1740" w:type="dxa"/>
            <w:tcBorders>
              <w:top w:val="nil"/>
              <w:left w:val="nil"/>
              <w:bottom w:val="single" w:sz="4" w:space="0" w:color="auto"/>
              <w:right w:val="single" w:sz="4" w:space="0" w:color="auto"/>
            </w:tcBorders>
            <w:noWrap/>
            <w:vAlign w:val="bottom"/>
            <w:hideMark/>
          </w:tcPr>
          <w:p w14:paraId="10FF3930"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12.696,98</w:t>
            </w:r>
          </w:p>
        </w:tc>
        <w:tc>
          <w:tcPr>
            <w:tcW w:w="1720" w:type="dxa"/>
            <w:tcBorders>
              <w:top w:val="nil"/>
              <w:left w:val="nil"/>
              <w:bottom w:val="single" w:sz="4" w:space="0" w:color="auto"/>
              <w:right w:val="single" w:sz="4" w:space="0" w:color="auto"/>
            </w:tcBorders>
            <w:noWrap/>
            <w:vAlign w:val="bottom"/>
            <w:hideMark/>
          </w:tcPr>
          <w:p w14:paraId="2A41B0EB"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7.141,39</w:t>
            </w:r>
          </w:p>
        </w:tc>
        <w:tc>
          <w:tcPr>
            <w:tcW w:w="1200" w:type="dxa"/>
            <w:tcBorders>
              <w:top w:val="nil"/>
              <w:left w:val="nil"/>
              <w:bottom w:val="single" w:sz="4" w:space="0" w:color="auto"/>
              <w:right w:val="single" w:sz="4" w:space="0" w:color="auto"/>
            </w:tcBorders>
            <w:noWrap/>
            <w:vAlign w:val="bottom"/>
            <w:hideMark/>
          </w:tcPr>
          <w:p w14:paraId="352CEFFA"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19.838,37</w:t>
            </w:r>
          </w:p>
        </w:tc>
      </w:tr>
      <w:tr w:rsidR="00995772" w:rsidRPr="00995772" w14:paraId="6AEBAB86" w14:textId="77777777" w:rsidTr="00995772">
        <w:trPr>
          <w:trHeight w:val="300"/>
        </w:trPr>
        <w:tc>
          <w:tcPr>
            <w:tcW w:w="640" w:type="dxa"/>
            <w:tcBorders>
              <w:top w:val="nil"/>
              <w:left w:val="single" w:sz="4" w:space="0" w:color="auto"/>
              <w:bottom w:val="single" w:sz="4" w:space="0" w:color="auto"/>
              <w:right w:val="single" w:sz="4" w:space="0" w:color="auto"/>
            </w:tcBorders>
            <w:noWrap/>
            <w:vAlign w:val="bottom"/>
            <w:hideMark/>
          </w:tcPr>
          <w:p w14:paraId="32163B6C" w14:textId="77777777"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5.</w:t>
            </w:r>
          </w:p>
        </w:tc>
        <w:tc>
          <w:tcPr>
            <w:tcW w:w="4140" w:type="dxa"/>
            <w:tcBorders>
              <w:top w:val="nil"/>
              <w:left w:val="nil"/>
              <w:bottom w:val="single" w:sz="4" w:space="0" w:color="auto"/>
              <w:right w:val="single" w:sz="4" w:space="0" w:color="auto"/>
            </w:tcBorders>
            <w:noWrap/>
            <w:vAlign w:val="bottom"/>
            <w:hideMark/>
          </w:tcPr>
          <w:p w14:paraId="19F26305" w14:textId="23BB4E80" w:rsidR="00995772" w:rsidRPr="00995772" w:rsidRDefault="00995772" w:rsidP="00995772">
            <w:pPr>
              <w:spacing w:after="0" w:line="240" w:lineRule="auto"/>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Prikl</w:t>
            </w:r>
            <w:r w:rsidR="009A05E0">
              <w:rPr>
                <w:rFonts w:ascii="Arial" w:eastAsia="Times New Roman" w:hAnsi="Arial" w:cs="Arial"/>
                <w:color w:val="000000"/>
                <w:kern w:val="0"/>
                <w:sz w:val="18"/>
                <w:szCs w:val="18"/>
                <w:lang w:eastAsia="hr-HR"/>
                <w14:ligatures w14:val="none"/>
              </w:rPr>
              <w:t>jučna</w:t>
            </w:r>
            <w:r w:rsidRPr="00995772">
              <w:rPr>
                <w:rFonts w:ascii="Arial" w:eastAsia="Times New Roman" w:hAnsi="Arial" w:cs="Arial"/>
                <w:color w:val="000000"/>
                <w:kern w:val="0"/>
                <w:sz w:val="18"/>
                <w:szCs w:val="18"/>
                <w:lang w:eastAsia="hr-HR"/>
                <w14:ligatures w14:val="none"/>
              </w:rPr>
              <w:t xml:space="preserve"> snaga kW</w:t>
            </w:r>
          </w:p>
        </w:tc>
        <w:tc>
          <w:tcPr>
            <w:tcW w:w="1740" w:type="dxa"/>
            <w:tcBorders>
              <w:top w:val="nil"/>
              <w:left w:val="nil"/>
              <w:bottom w:val="single" w:sz="4" w:space="0" w:color="auto"/>
              <w:right w:val="single" w:sz="4" w:space="0" w:color="auto"/>
            </w:tcBorders>
            <w:noWrap/>
            <w:vAlign w:val="bottom"/>
            <w:hideMark/>
          </w:tcPr>
          <w:p w14:paraId="02CD86EB"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1.560,069</w:t>
            </w:r>
          </w:p>
        </w:tc>
        <w:tc>
          <w:tcPr>
            <w:tcW w:w="1720" w:type="dxa"/>
            <w:tcBorders>
              <w:top w:val="nil"/>
              <w:left w:val="nil"/>
              <w:bottom w:val="single" w:sz="4" w:space="0" w:color="auto"/>
              <w:right w:val="single" w:sz="4" w:space="0" w:color="auto"/>
            </w:tcBorders>
            <w:noWrap/>
            <w:vAlign w:val="bottom"/>
            <w:hideMark/>
          </w:tcPr>
          <w:p w14:paraId="21BD9F85"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915,309</w:t>
            </w:r>
          </w:p>
        </w:tc>
        <w:tc>
          <w:tcPr>
            <w:tcW w:w="1200" w:type="dxa"/>
            <w:tcBorders>
              <w:top w:val="nil"/>
              <w:left w:val="nil"/>
              <w:bottom w:val="single" w:sz="4" w:space="0" w:color="auto"/>
              <w:right w:val="single" w:sz="4" w:space="0" w:color="auto"/>
            </w:tcBorders>
            <w:noWrap/>
            <w:vAlign w:val="bottom"/>
            <w:hideMark/>
          </w:tcPr>
          <w:p w14:paraId="029D6300" w14:textId="77777777" w:rsidR="00995772" w:rsidRPr="00995772" w:rsidRDefault="00995772" w:rsidP="00995772">
            <w:pPr>
              <w:spacing w:after="0" w:line="240" w:lineRule="auto"/>
              <w:jc w:val="right"/>
              <w:rPr>
                <w:rFonts w:ascii="Arial" w:eastAsia="Times New Roman" w:hAnsi="Arial" w:cs="Arial"/>
                <w:color w:val="000000"/>
                <w:kern w:val="0"/>
                <w:sz w:val="18"/>
                <w:szCs w:val="18"/>
                <w:lang w:eastAsia="hr-HR"/>
                <w14:ligatures w14:val="none"/>
              </w:rPr>
            </w:pPr>
            <w:r w:rsidRPr="00995772">
              <w:rPr>
                <w:rFonts w:ascii="Arial" w:eastAsia="Times New Roman" w:hAnsi="Arial" w:cs="Arial"/>
                <w:color w:val="000000"/>
                <w:kern w:val="0"/>
                <w:sz w:val="18"/>
                <w:szCs w:val="18"/>
                <w:lang w:eastAsia="hr-HR"/>
                <w14:ligatures w14:val="none"/>
              </w:rPr>
              <w:t>2.475,378</w:t>
            </w:r>
          </w:p>
        </w:tc>
      </w:tr>
      <w:tr w:rsidR="00995772" w:rsidRPr="00995772" w14:paraId="18B37DEB" w14:textId="77777777" w:rsidTr="00995772">
        <w:trPr>
          <w:trHeight w:val="300"/>
        </w:trPr>
        <w:tc>
          <w:tcPr>
            <w:tcW w:w="640" w:type="dxa"/>
            <w:tcBorders>
              <w:top w:val="nil"/>
              <w:left w:val="single" w:sz="4" w:space="0" w:color="auto"/>
              <w:bottom w:val="single" w:sz="4" w:space="0" w:color="auto"/>
              <w:right w:val="single" w:sz="4" w:space="0" w:color="auto"/>
            </w:tcBorders>
            <w:shd w:val="clear" w:color="000000" w:fill="BFBFBF"/>
            <w:noWrap/>
            <w:vAlign w:val="bottom"/>
            <w:hideMark/>
          </w:tcPr>
          <w:p w14:paraId="6E201A2E"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w:t>
            </w:r>
          </w:p>
        </w:tc>
        <w:tc>
          <w:tcPr>
            <w:tcW w:w="4140" w:type="dxa"/>
            <w:tcBorders>
              <w:top w:val="nil"/>
              <w:left w:val="nil"/>
              <w:bottom w:val="single" w:sz="4" w:space="0" w:color="auto"/>
              <w:right w:val="single" w:sz="4" w:space="0" w:color="auto"/>
            </w:tcBorders>
            <w:shd w:val="clear" w:color="000000" w:fill="BFBFBF"/>
            <w:noWrap/>
            <w:vAlign w:val="bottom"/>
            <w:hideMark/>
          </w:tcPr>
          <w:p w14:paraId="60995A35"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w:t>
            </w:r>
          </w:p>
        </w:tc>
        <w:tc>
          <w:tcPr>
            <w:tcW w:w="1740" w:type="dxa"/>
            <w:tcBorders>
              <w:top w:val="nil"/>
              <w:left w:val="nil"/>
              <w:bottom w:val="single" w:sz="4" w:space="0" w:color="auto"/>
              <w:right w:val="single" w:sz="4" w:space="0" w:color="auto"/>
            </w:tcBorders>
            <w:shd w:val="clear" w:color="000000" w:fill="BFBFBF"/>
            <w:noWrap/>
            <w:vAlign w:val="bottom"/>
            <w:hideMark/>
          </w:tcPr>
          <w:p w14:paraId="76269B10"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w:t>
            </w:r>
          </w:p>
        </w:tc>
        <w:tc>
          <w:tcPr>
            <w:tcW w:w="1720" w:type="dxa"/>
            <w:tcBorders>
              <w:top w:val="nil"/>
              <w:left w:val="nil"/>
              <w:bottom w:val="single" w:sz="4" w:space="0" w:color="auto"/>
              <w:right w:val="single" w:sz="4" w:space="0" w:color="auto"/>
            </w:tcBorders>
            <w:shd w:val="clear" w:color="000000" w:fill="BFBFBF"/>
            <w:noWrap/>
            <w:vAlign w:val="bottom"/>
            <w:hideMark/>
          </w:tcPr>
          <w:p w14:paraId="42179FA9"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1F54F123" w14:textId="77777777" w:rsidR="00995772" w:rsidRPr="00995772" w:rsidRDefault="00995772" w:rsidP="00995772">
            <w:pPr>
              <w:spacing w:after="0" w:line="240" w:lineRule="auto"/>
              <w:rPr>
                <w:rFonts w:ascii="Arial" w:eastAsia="Times New Roman" w:hAnsi="Arial" w:cs="Arial"/>
                <w:b/>
                <w:bCs/>
                <w:color w:val="000000"/>
                <w:kern w:val="0"/>
                <w:sz w:val="18"/>
                <w:szCs w:val="18"/>
                <w:lang w:eastAsia="hr-HR"/>
                <w14:ligatures w14:val="none"/>
              </w:rPr>
            </w:pPr>
            <w:r w:rsidRPr="00995772">
              <w:rPr>
                <w:rFonts w:ascii="Arial" w:eastAsia="Times New Roman" w:hAnsi="Arial" w:cs="Arial"/>
                <w:b/>
                <w:bCs/>
                <w:color w:val="000000"/>
                <w:kern w:val="0"/>
                <w:sz w:val="18"/>
                <w:szCs w:val="18"/>
                <w:lang w:eastAsia="hr-HR"/>
                <w14:ligatures w14:val="none"/>
              </w:rPr>
              <w:t> </w:t>
            </w:r>
          </w:p>
        </w:tc>
      </w:tr>
    </w:tbl>
    <w:p w14:paraId="2D0D312D" w14:textId="77777777" w:rsidR="00995772" w:rsidRPr="00F32733" w:rsidRDefault="00995772" w:rsidP="00163ACB">
      <w:pPr>
        <w:rPr>
          <w:rFonts w:ascii="Arial" w:hAnsi="Arial" w:cs="Arial"/>
          <w:sz w:val="18"/>
          <w:szCs w:val="18"/>
        </w:rPr>
      </w:pPr>
    </w:p>
    <w:tbl>
      <w:tblPr>
        <w:tblW w:w="9493" w:type="dxa"/>
        <w:tblLook w:val="04A0" w:firstRow="1" w:lastRow="0" w:firstColumn="1" w:lastColumn="0" w:noHBand="0" w:noVBand="1"/>
      </w:tblPr>
      <w:tblGrid>
        <w:gridCol w:w="5098"/>
        <w:gridCol w:w="4395"/>
      </w:tblGrid>
      <w:tr w:rsidR="00145E95" w:rsidRPr="00145E95" w14:paraId="3F1BFD32" w14:textId="77777777" w:rsidTr="009A05E0">
        <w:trPr>
          <w:trHeight w:val="900"/>
        </w:trPr>
        <w:tc>
          <w:tcPr>
            <w:tcW w:w="50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AEA70B9"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w:t>
            </w:r>
          </w:p>
        </w:tc>
        <w:tc>
          <w:tcPr>
            <w:tcW w:w="4395" w:type="dxa"/>
            <w:tcBorders>
              <w:top w:val="single" w:sz="4" w:space="0" w:color="auto"/>
              <w:left w:val="nil"/>
              <w:bottom w:val="single" w:sz="4" w:space="0" w:color="auto"/>
              <w:right w:val="single" w:sz="4" w:space="0" w:color="auto"/>
            </w:tcBorders>
            <w:shd w:val="clear" w:color="000000" w:fill="BFBFBF"/>
            <w:noWrap/>
            <w:vAlign w:val="bottom"/>
            <w:hideMark/>
          </w:tcPr>
          <w:p w14:paraId="2EF3193D" w14:textId="1763E5A0"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Plan 2025.</w:t>
            </w:r>
            <w:r w:rsidRPr="00F32733">
              <w:rPr>
                <w:rFonts w:ascii="Arial" w:eastAsia="Times New Roman" w:hAnsi="Arial" w:cs="Arial"/>
                <w:b/>
                <w:bCs/>
                <w:color w:val="000000"/>
                <w:kern w:val="0"/>
                <w:sz w:val="18"/>
                <w:szCs w:val="18"/>
                <w:lang w:eastAsia="hr-HR"/>
                <w14:ligatures w14:val="none"/>
              </w:rPr>
              <w:t xml:space="preserve"> - količine</w:t>
            </w:r>
          </w:p>
        </w:tc>
      </w:tr>
      <w:tr w:rsidR="00145E95" w:rsidRPr="00145E95" w14:paraId="09B0E031" w14:textId="77777777" w:rsidTr="009A05E0">
        <w:trPr>
          <w:trHeight w:val="600"/>
        </w:trPr>
        <w:tc>
          <w:tcPr>
            <w:tcW w:w="5098" w:type="dxa"/>
            <w:tcBorders>
              <w:top w:val="nil"/>
              <w:left w:val="single" w:sz="4" w:space="0" w:color="auto"/>
              <w:bottom w:val="single" w:sz="4" w:space="0" w:color="auto"/>
              <w:right w:val="single" w:sz="4" w:space="0" w:color="auto"/>
            </w:tcBorders>
            <w:vAlign w:val="bottom"/>
            <w:hideMark/>
          </w:tcPr>
          <w:p w14:paraId="49100165"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 xml:space="preserve">Isporučena toplinska energija K </w:t>
            </w:r>
            <w:proofErr w:type="spellStart"/>
            <w:r w:rsidRPr="00145E95">
              <w:rPr>
                <w:rFonts w:ascii="Arial" w:eastAsia="Times New Roman" w:hAnsi="Arial" w:cs="Arial"/>
                <w:color w:val="000000"/>
                <w:kern w:val="0"/>
                <w:sz w:val="18"/>
                <w:szCs w:val="18"/>
                <w:lang w:eastAsia="hr-HR"/>
                <w14:ligatures w14:val="none"/>
              </w:rPr>
              <w:t>Mwh</w:t>
            </w:r>
            <w:proofErr w:type="spellEnd"/>
            <w:r w:rsidRPr="00145E95">
              <w:rPr>
                <w:rFonts w:ascii="Arial" w:eastAsia="Times New Roman" w:hAnsi="Arial" w:cs="Arial"/>
                <w:color w:val="000000"/>
                <w:kern w:val="0"/>
                <w:sz w:val="18"/>
                <w:szCs w:val="18"/>
                <w:lang w:eastAsia="hr-HR"/>
                <w14:ligatures w14:val="none"/>
              </w:rPr>
              <w:t xml:space="preserve"> godišnje</w:t>
            </w:r>
          </w:p>
        </w:tc>
        <w:tc>
          <w:tcPr>
            <w:tcW w:w="4395" w:type="dxa"/>
            <w:tcBorders>
              <w:top w:val="nil"/>
              <w:left w:val="nil"/>
              <w:bottom w:val="single" w:sz="4" w:space="0" w:color="auto"/>
              <w:right w:val="single" w:sz="4" w:space="0" w:color="auto"/>
            </w:tcBorders>
            <w:noWrap/>
            <w:vAlign w:val="bottom"/>
            <w:hideMark/>
          </w:tcPr>
          <w:p w14:paraId="06125E1B" w14:textId="77777777" w:rsidR="00145E95" w:rsidRPr="00145E95" w:rsidRDefault="00145E95" w:rsidP="00145E95">
            <w:pPr>
              <w:spacing w:after="0" w:line="240" w:lineRule="auto"/>
              <w:jc w:val="right"/>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1.800.000,00</w:t>
            </w:r>
          </w:p>
        </w:tc>
      </w:tr>
      <w:tr w:rsidR="00145E95" w:rsidRPr="00145E95" w14:paraId="40A8703D" w14:textId="77777777" w:rsidTr="009A05E0">
        <w:trPr>
          <w:trHeight w:val="300"/>
        </w:trPr>
        <w:tc>
          <w:tcPr>
            <w:tcW w:w="5098" w:type="dxa"/>
            <w:tcBorders>
              <w:top w:val="nil"/>
              <w:left w:val="single" w:sz="4" w:space="0" w:color="auto"/>
              <w:bottom w:val="single" w:sz="4" w:space="0" w:color="auto"/>
              <w:right w:val="single" w:sz="4" w:space="0" w:color="auto"/>
            </w:tcBorders>
            <w:noWrap/>
            <w:vAlign w:val="bottom"/>
            <w:hideMark/>
          </w:tcPr>
          <w:p w14:paraId="61957BFC" w14:textId="1DDCF3D8"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Prihodi - opskrba mj</w:t>
            </w:r>
            <w:r w:rsidR="009A05E0">
              <w:rPr>
                <w:rFonts w:ascii="Arial" w:eastAsia="Times New Roman" w:hAnsi="Arial" w:cs="Arial"/>
                <w:color w:val="000000"/>
                <w:kern w:val="0"/>
                <w:sz w:val="18"/>
                <w:szCs w:val="18"/>
                <w:lang w:eastAsia="hr-HR"/>
                <w14:ligatures w14:val="none"/>
              </w:rPr>
              <w:t>esečno</w:t>
            </w:r>
            <w:r w:rsidRPr="00145E95">
              <w:rPr>
                <w:rFonts w:ascii="Arial" w:eastAsia="Times New Roman" w:hAnsi="Arial" w:cs="Arial"/>
                <w:color w:val="000000"/>
                <w:kern w:val="0"/>
                <w:sz w:val="18"/>
                <w:szCs w:val="18"/>
                <w:lang w:eastAsia="hr-HR"/>
                <w14:ligatures w14:val="none"/>
              </w:rPr>
              <w:t xml:space="preserve"> 2.475,38 kW</w:t>
            </w:r>
          </w:p>
        </w:tc>
        <w:tc>
          <w:tcPr>
            <w:tcW w:w="4395" w:type="dxa"/>
            <w:tcBorders>
              <w:top w:val="nil"/>
              <w:left w:val="nil"/>
              <w:bottom w:val="single" w:sz="4" w:space="0" w:color="auto"/>
              <w:right w:val="single" w:sz="4" w:space="0" w:color="auto"/>
            </w:tcBorders>
            <w:noWrap/>
            <w:vAlign w:val="bottom"/>
            <w:hideMark/>
          </w:tcPr>
          <w:p w14:paraId="3EC257A0" w14:textId="77777777" w:rsidR="00145E95" w:rsidRPr="00145E95" w:rsidRDefault="00145E95" w:rsidP="00145E95">
            <w:pPr>
              <w:spacing w:after="0" w:line="240" w:lineRule="auto"/>
              <w:jc w:val="right"/>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29.704,54</w:t>
            </w:r>
          </w:p>
        </w:tc>
      </w:tr>
      <w:tr w:rsidR="00145E95" w:rsidRPr="00145E95" w14:paraId="71CEB1DE" w14:textId="77777777" w:rsidTr="009A05E0">
        <w:trPr>
          <w:trHeight w:val="300"/>
        </w:trPr>
        <w:tc>
          <w:tcPr>
            <w:tcW w:w="5098" w:type="dxa"/>
            <w:tcBorders>
              <w:top w:val="nil"/>
              <w:left w:val="single" w:sz="4" w:space="0" w:color="auto"/>
              <w:bottom w:val="single" w:sz="4" w:space="0" w:color="auto"/>
              <w:right w:val="single" w:sz="4" w:space="0" w:color="auto"/>
            </w:tcBorders>
            <w:noWrap/>
            <w:vAlign w:val="bottom"/>
            <w:hideMark/>
          </w:tcPr>
          <w:p w14:paraId="18E6A935" w14:textId="508967A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Prihodi - kupac mj</w:t>
            </w:r>
            <w:r w:rsidR="009A05E0">
              <w:rPr>
                <w:rFonts w:ascii="Arial" w:eastAsia="Times New Roman" w:hAnsi="Arial" w:cs="Arial"/>
                <w:color w:val="000000"/>
                <w:kern w:val="0"/>
                <w:sz w:val="18"/>
                <w:szCs w:val="18"/>
                <w:lang w:eastAsia="hr-HR"/>
                <w14:ligatures w14:val="none"/>
              </w:rPr>
              <w:t xml:space="preserve">esečno </w:t>
            </w:r>
            <w:r w:rsidRPr="00145E95">
              <w:rPr>
                <w:rFonts w:ascii="Arial" w:eastAsia="Times New Roman" w:hAnsi="Arial" w:cs="Arial"/>
                <w:color w:val="000000"/>
                <w:kern w:val="0"/>
                <w:sz w:val="18"/>
                <w:szCs w:val="18"/>
                <w:lang w:eastAsia="hr-HR"/>
                <w14:ligatures w14:val="none"/>
              </w:rPr>
              <w:t>19.838,37 m2</w:t>
            </w:r>
          </w:p>
        </w:tc>
        <w:tc>
          <w:tcPr>
            <w:tcW w:w="4395" w:type="dxa"/>
            <w:tcBorders>
              <w:top w:val="nil"/>
              <w:left w:val="nil"/>
              <w:bottom w:val="single" w:sz="4" w:space="0" w:color="auto"/>
              <w:right w:val="single" w:sz="4" w:space="0" w:color="auto"/>
            </w:tcBorders>
            <w:noWrap/>
            <w:vAlign w:val="bottom"/>
            <w:hideMark/>
          </w:tcPr>
          <w:p w14:paraId="63F60FF2" w14:textId="77777777" w:rsidR="00145E95" w:rsidRPr="00145E95" w:rsidRDefault="00145E95" w:rsidP="00145E95">
            <w:pPr>
              <w:spacing w:after="0" w:line="240" w:lineRule="auto"/>
              <w:jc w:val="right"/>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238.060,44</w:t>
            </w:r>
          </w:p>
        </w:tc>
      </w:tr>
    </w:tbl>
    <w:p w14:paraId="04987C22" w14:textId="77777777" w:rsidR="00995772" w:rsidRPr="00F32733" w:rsidRDefault="00995772" w:rsidP="00163ACB">
      <w:pPr>
        <w:rPr>
          <w:rFonts w:ascii="Arial" w:hAnsi="Arial" w:cs="Arial"/>
          <w:sz w:val="18"/>
          <w:szCs w:val="18"/>
        </w:rPr>
      </w:pPr>
    </w:p>
    <w:p w14:paraId="033ADC69" w14:textId="77777777" w:rsidR="00284BF9" w:rsidRDefault="00284BF9" w:rsidP="00163ACB">
      <w:pPr>
        <w:rPr>
          <w:rFonts w:ascii="Arial" w:eastAsia="Times New Roman" w:hAnsi="Arial" w:cs="Arial"/>
          <w:kern w:val="0"/>
          <w:sz w:val="18"/>
          <w:szCs w:val="18"/>
          <w:lang w:eastAsia="hr-HR"/>
          <w14:ligatures w14:val="none"/>
        </w:rPr>
      </w:pPr>
    </w:p>
    <w:p w14:paraId="6547E1B7" w14:textId="042662F8" w:rsidR="00145E95" w:rsidRPr="00F32733" w:rsidRDefault="00284BF9" w:rsidP="00163ACB">
      <w:pPr>
        <w:rPr>
          <w:rFonts w:ascii="Arial" w:hAnsi="Arial" w:cs="Arial"/>
          <w:sz w:val="18"/>
          <w:szCs w:val="18"/>
        </w:rPr>
      </w:pPr>
      <w:r>
        <w:rPr>
          <w:rFonts w:ascii="Arial" w:eastAsia="Times New Roman" w:hAnsi="Arial" w:cs="Arial"/>
          <w:kern w:val="0"/>
          <w:sz w:val="18"/>
          <w:szCs w:val="18"/>
          <w:lang w:eastAsia="hr-HR"/>
          <w14:ligatures w14:val="none"/>
        </w:rPr>
        <w:t>Analitika planiranih prihoda i rashoda</w:t>
      </w:r>
    </w:p>
    <w:tbl>
      <w:tblPr>
        <w:tblW w:w="9493" w:type="dxa"/>
        <w:tblLook w:val="04A0" w:firstRow="1" w:lastRow="0" w:firstColumn="1" w:lastColumn="0" w:noHBand="0" w:noVBand="1"/>
      </w:tblPr>
      <w:tblGrid>
        <w:gridCol w:w="640"/>
        <w:gridCol w:w="6340"/>
        <w:gridCol w:w="2513"/>
      </w:tblGrid>
      <w:tr w:rsidR="00145E95" w:rsidRPr="00145E95" w14:paraId="5DEB196A" w14:textId="77777777" w:rsidTr="009A05E0">
        <w:trPr>
          <w:trHeight w:val="240"/>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D0583F"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R. br.</w:t>
            </w:r>
          </w:p>
        </w:tc>
        <w:tc>
          <w:tcPr>
            <w:tcW w:w="6340" w:type="dxa"/>
            <w:tcBorders>
              <w:top w:val="single" w:sz="4" w:space="0" w:color="auto"/>
              <w:left w:val="nil"/>
              <w:bottom w:val="single" w:sz="4" w:space="0" w:color="auto"/>
              <w:right w:val="single" w:sz="4" w:space="0" w:color="auto"/>
            </w:tcBorders>
            <w:shd w:val="clear" w:color="000000" w:fill="D9D9D9"/>
            <w:noWrap/>
            <w:vAlign w:val="bottom"/>
            <w:hideMark/>
          </w:tcPr>
          <w:p w14:paraId="26D6541C"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Vrste planiranih prihoda</w:t>
            </w:r>
          </w:p>
        </w:tc>
        <w:tc>
          <w:tcPr>
            <w:tcW w:w="2513" w:type="dxa"/>
            <w:tcBorders>
              <w:top w:val="single" w:sz="4" w:space="0" w:color="auto"/>
              <w:left w:val="nil"/>
              <w:bottom w:val="single" w:sz="4" w:space="0" w:color="auto"/>
              <w:right w:val="single" w:sz="4" w:space="0" w:color="auto"/>
            </w:tcBorders>
            <w:shd w:val="clear" w:color="000000" w:fill="BFBFBF"/>
            <w:noWrap/>
            <w:vAlign w:val="bottom"/>
            <w:hideMark/>
          </w:tcPr>
          <w:p w14:paraId="07658D51" w14:textId="1CB93E29"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Plan 202</w:t>
            </w:r>
            <w:r w:rsidR="006A7AD4">
              <w:rPr>
                <w:rFonts w:ascii="Arial" w:eastAsia="Times New Roman" w:hAnsi="Arial" w:cs="Arial"/>
                <w:b/>
                <w:bCs/>
                <w:color w:val="000000"/>
                <w:kern w:val="0"/>
                <w:sz w:val="18"/>
                <w:szCs w:val="18"/>
                <w:lang w:eastAsia="hr-HR"/>
                <w14:ligatures w14:val="none"/>
              </w:rPr>
              <w:t>6</w:t>
            </w:r>
            <w:r w:rsidRPr="00145E95">
              <w:rPr>
                <w:rFonts w:ascii="Arial" w:eastAsia="Times New Roman" w:hAnsi="Arial" w:cs="Arial"/>
                <w:b/>
                <w:bCs/>
                <w:color w:val="000000"/>
                <w:kern w:val="0"/>
                <w:sz w:val="18"/>
                <w:szCs w:val="18"/>
                <w:lang w:eastAsia="hr-HR"/>
                <w14:ligatures w14:val="none"/>
              </w:rPr>
              <w:t>.</w:t>
            </w:r>
            <w:r w:rsidR="001414C1" w:rsidRPr="00F32733">
              <w:rPr>
                <w:rFonts w:ascii="Arial" w:eastAsia="Times New Roman" w:hAnsi="Arial" w:cs="Arial"/>
                <w:b/>
                <w:bCs/>
                <w:color w:val="000000"/>
                <w:kern w:val="0"/>
                <w:sz w:val="18"/>
                <w:szCs w:val="18"/>
                <w:lang w:eastAsia="hr-HR"/>
                <w14:ligatures w14:val="none"/>
              </w:rPr>
              <w:t xml:space="preserve"> – iznos u EUR</w:t>
            </w:r>
          </w:p>
        </w:tc>
      </w:tr>
      <w:tr w:rsidR="00145E95" w:rsidRPr="00145E95" w14:paraId="42CD1326"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1F3AF22B"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1.</w:t>
            </w:r>
          </w:p>
        </w:tc>
        <w:tc>
          <w:tcPr>
            <w:tcW w:w="6340" w:type="dxa"/>
            <w:tcBorders>
              <w:top w:val="nil"/>
              <w:left w:val="nil"/>
              <w:bottom w:val="single" w:sz="4" w:space="0" w:color="auto"/>
              <w:right w:val="single" w:sz="4" w:space="0" w:color="auto"/>
            </w:tcBorders>
            <w:noWrap/>
            <w:vAlign w:val="bottom"/>
            <w:hideMark/>
          </w:tcPr>
          <w:p w14:paraId="33691C5C"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Ukupno potrošnja energije - varijabilni dio</w:t>
            </w:r>
          </w:p>
        </w:tc>
        <w:tc>
          <w:tcPr>
            <w:tcW w:w="2513" w:type="dxa"/>
            <w:tcBorders>
              <w:top w:val="nil"/>
              <w:left w:val="nil"/>
              <w:bottom w:val="single" w:sz="4" w:space="0" w:color="auto"/>
              <w:right w:val="single" w:sz="4" w:space="0" w:color="auto"/>
            </w:tcBorders>
            <w:noWrap/>
            <w:vAlign w:val="bottom"/>
          </w:tcPr>
          <w:p w14:paraId="6271CCDD" w14:textId="538382A8"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156.626</w:t>
            </w:r>
          </w:p>
        </w:tc>
      </w:tr>
      <w:tr w:rsidR="00145E95" w:rsidRPr="00145E95" w14:paraId="1C67C12E"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708DB0D8" w14:textId="5A867618" w:rsidR="00145E95" w:rsidRPr="00145E95" w:rsidRDefault="000C5AF9" w:rsidP="00145E9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w:t>
            </w:r>
            <w:r w:rsidR="00145E95" w:rsidRPr="00145E95">
              <w:rPr>
                <w:rFonts w:ascii="Arial" w:eastAsia="Times New Roman" w:hAnsi="Arial" w:cs="Arial"/>
                <w:color w:val="000000"/>
                <w:kern w:val="0"/>
                <w:sz w:val="18"/>
                <w:szCs w:val="18"/>
                <w:lang w:eastAsia="hr-HR"/>
                <w14:ligatures w14:val="none"/>
              </w:rPr>
              <w:t>.</w:t>
            </w:r>
          </w:p>
        </w:tc>
        <w:tc>
          <w:tcPr>
            <w:tcW w:w="6340" w:type="dxa"/>
            <w:tcBorders>
              <w:top w:val="nil"/>
              <w:left w:val="nil"/>
              <w:bottom w:val="single" w:sz="4" w:space="0" w:color="auto"/>
              <w:right w:val="single" w:sz="4" w:space="0" w:color="auto"/>
            </w:tcBorders>
            <w:noWrap/>
            <w:vAlign w:val="bottom"/>
            <w:hideMark/>
          </w:tcPr>
          <w:p w14:paraId="06C63D5E"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Ukupno Naknada za obavljanje djelatnosti opskrbe</w:t>
            </w:r>
          </w:p>
        </w:tc>
        <w:tc>
          <w:tcPr>
            <w:tcW w:w="2513" w:type="dxa"/>
            <w:tcBorders>
              <w:top w:val="nil"/>
              <w:left w:val="nil"/>
              <w:bottom w:val="single" w:sz="4" w:space="0" w:color="auto"/>
              <w:right w:val="single" w:sz="4" w:space="0" w:color="auto"/>
            </w:tcBorders>
            <w:noWrap/>
            <w:vAlign w:val="bottom"/>
          </w:tcPr>
          <w:p w14:paraId="7E2CEC07" w14:textId="4E3DB735"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74.674</w:t>
            </w:r>
          </w:p>
        </w:tc>
      </w:tr>
      <w:tr w:rsidR="00145E95" w:rsidRPr="00145E95" w14:paraId="5B57B3C4"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536AC645" w14:textId="4367D33E" w:rsidR="00145E95" w:rsidRPr="00145E95" w:rsidRDefault="000C5AF9" w:rsidP="00145E9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w:t>
            </w:r>
            <w:r w:rsidR="00145E95" w:rsidRPr="00145E95">
              <w:rPr>
                <w:rFonts w:ascii="Arial" w:eastAsia="Times New Roman" w:hAnsi="Arial" w:cs="Arial"/>
                <w:color w:val="000000"/>
                <w:kern w:val="0"/>
                <w:sz w:val="18"/>
                <w:szCs w:val="18"/>
                <w:lang w:eastAsia="hr-HR"/>
                <w14:ligatures w14:val="none"/>
              </w:rPr>
              <w:t>.</w:t>
            </w:r>
          </w:p>
        </w:tc>
        <w:tc>
          <w:tcPr>
            <w:tcW w:w="6340" w:type="dxa"/>
            <w:tcBorders>
              <w:top w:val="nil"/>
              <w:left w:val="nil"/>
              <w:bottom w:val="single" w:sz="4" w:space="0" w:color="auto"/>
              <w:right w:val="single" w:sz="4" w:space="0" w:color="auto"/>
            </w:tcBorders>
            <w:noWrap/>
            <w:vAlign w:val="bottom"/>
            <w:hideMark/>
          </w:tcPr>
          <w:p w14:paraId="424526A0"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Ukupno Naknada za obavljanje djelatnosti kupca</w:t>
            </w:r>
          </w:p>
        </w:tc>
        <w:tc>
          <w:tcPr>
            <w:tcW w:w="2513" w:type="dxa"/>
            <w:tcBorders>
              <w:top w:val="nil"/>
              <w:left w:val="nil"/>
              <w:bottom w:val="single" w:sz="4" w:space="0" w:color="auto"/>
              <w:right w:val="single" w:sz="4" w:space="0" w:color="auto"/>
            </w:tcBorders>
            <w:noWrap/>
            <w:vAlign w:val="bottom"/>
          </w:tcPr>
          <w:p w14:paraId="71E78EA1" w14:textId="2BA86836"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18.700</w:t>
            </w:r>
          </w:p>
        </w:tc>
      </w:tr>
      <w:tr w:rsidR="00145E95" w:rsidRPr="00145E95" w14:paraId="4190DCD0"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4E985B04" w14:textId="3BC98075" w:rsidR="00145E95" w:rsidRPr="00145E95" w:rsidRDefault="000C5AF9" w:rsidP="00145E9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w:t>
            </w:r>
            <w:r w:rsidR="00145E95" w:rsidRPr="00145E95">
              <w:rPr>
                <w:rFonts w:ascii="Arial" w:eastAsia="Times New Roman" w:hAnsi="Arial" w:cs="Arial"/>
                <w:color w:val="000000"/>
                <w:kern w:val="0"/>
                <w:sz w:val="18"/>
                <w:szCs w:val="18"/>
                <w:lang w:eastAsia="hr-HR"/>
                <w14:ligatures w14:val="none"/>
              </w:rPr>
              <w:t>.</w:t>
            </w:r>
          </w:p>
        </w:tc>
        <w:tc>
          <w:tcPr>
            <w:tcW w:w="6340" w:type="dxa"/>
            <w:tcBorders>
              <w:top w:val="nil"/>
              <w:left w:val="nil"/>
              <w:bottom w:val="single" w:sz="4" w:space="0" w:color="auto"/>
              <w:right w:val="single" w:sz="4" w:space="0" w:color="auto"/>
            </w:tcBorders>
            <w:noWrap/>
            <w:vAlign w:val="bottom"/>
            <w:hideMark/>
          </w:tcPr>
          <w:p w14:paraId="45E8891C"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Prihodi od naplaćenih ispravljenih potraživanja</w:t>
            </w:r>
          </w:p>
        </w:tc>
        <w:tc>
          <w:tcPr>
            <w:tcW w:w="2513" w:type="dxa"/>
            <w:tcBorders>
              <w:top w:val="nil"/>
              <w:left w:val="nil"/>
              <w:bottom w:val="single" w:sz="4" w:space="0" w:color="auto"/>
              <w:right w:val="single" w:sz="4" w:space="0" w:color="auto"/>
            </w:tcBorders>
            <w:noWrap/>
            <w:vAlign w:val="bottom"/>
          </w:tcPr>
          <w:p w14:paraId="04E0DD27" w14:textId="4289F765"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w:t>
            </w:r>
          </w:p>
        </w:tc>
      </w:tr>
      <w:tr w:rsidR="00145E95" w:rsidRPr="00145E95" w14:paraId="1EC1BF5E"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6D73E184" w14:textId="2C53E7E2" w:rsidR="00145E95" w:rsidRPr="00145E95" w:rsidRDefault="000C5AF9" w:rsidP="00145E9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w:t>
            </w:r>
            <w:r w:rsidR="00145E95" w:rsidRPr="00145E95">
              <w:rPr>
                <w:rFonts w:ascii="Arial" w:eastAsia="Times New Roman" w:hAnsi="Arial" w:cs="Arial"/>
                <w:color w:val="000000"/>
                <w:kern w:val="0"/>
                <w:sz w:val="18"/>
                <w:szCs w:val="18"/>
                <w:lang w:eastAsia="hr-HR"/>
                <w14:ligatures w14:val="none"/>
              </w:rPr>
              <w:t>.</w:t>
            </w:r>
          </w:p>
        </w:tc>
        <w:tc>
          <w:tcPr>
            <w:tcW w:w="6340" w:type="dxa"/>
            <w:tcBorders>
              <w:top w:val="nil"/>
              <w:left w:val="nil"/>
              <w:bottom w:val="single" w:sz="4" w:space="0" w:color="auto"/>
              <w:right w:val="single" w:sz="4" w:space="0" w:color="auto"/>
            </w:tcBorders>
            <w:noWrap/>
            <w:vAlign w:val="bottom"/>
            <w:hideMark/>
          </w:tcPr>
          <w:p w14:paraId="119F6983"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Kamate</w:t>
            </w:r>
          </w:p>
        </w:tc>
        <w:tc>
          <w:tcPr>
            <w:tcW w:w="2513" w:type="dxa"/>
            <w:tcBorders>
              <w:top w:val="nil"/>
              <w:left w:val="nil"/>
              <w:bottom w:val="single" w:sz="4" w:space="0" w:color="auto"/>
              <w:right w:val="single" w:sz="4" w:space="0" w:color="auto"/>
            </w:tcBorders>
            <w:noWrap/>
            <w:vAlign w:val="bottom"/>
          </w:tcPr>
          <w:p w14:paraId="2B9F7113" w14:textId="4B83C852"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145E95" w:rsidRPr="00145E95" w14:paraId="364315F9"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09D74E58" w14:textId="7F6ECF5F" w:rsidR="00145E95" w:rsidRPr="00145E95" w:rsidRDefault="000C5AF9" w:rsidP="00145E95">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w:t>
            </w:r>
            <w:r w:rsidR="00145E95" w:rsidRPr="00145E95">
              <w:rPr>
                <w:rFonts w:ascii="Arial" w:eastAsia="Times New Roman" w:hAnsi="Arial" w:cs="Arial"/>
                <w:color w:val="000000"/>
                <w:kern w:val="0"/>
                <w:sz w:val="18"/>
                <w:szCs w:val="18"/>
                <w:lang w:eastAsia="hr-HR"/>
                <w14:ligatures w14:val="none"/>
              </w:rPr>
              <w:t>.</w:t>
            </w:r>
          </w:p>
        </w:tc>
        <w:tc>
          <w:tcPr>
            <w:tcW w:w="6340" w:type="dxa"/>
            <w:tcBorders>
              <w:top w:val="nil"/>
              <w:left w:val="nil"/>
              <w:bottom w:val="single" w:sz="4" w:space="0" w:color="auto"/>
              <w:right w:val="single" w:sz="4" w:space="0" w:color="auto"/>
            </w:tcBorders>
            <w:noWrap/>
            <w:vAlign w:val="bottom"/>
            <w:hideMark/>
          </w:tcPr>
          <w:p w14:paraId="23E54D9A"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Ostali prihodi</w:t>
            </w:r>
          </w:p>
        </w:tc>
        <w:tc>
          <w:tcPr>
            <w:tcW w:w="2513" w:type="dxa"/>
            <w:tcBorders>
              <w:top w:val="nil"/>
              <w:left w:val="nil"/>
              <w:bottom w:val="single" w:sz="4" w:space="0" w:color="auto"/>
              <w:right w:val="single" w:sz="4" w:space="0" w:color="auto"/>
            </w:tcBorders>
            <w:noWrap/>
            <w:vAlign w:val="bottom"/>
          </w:tcPr>
          <w:p w14:paraId="2EDED94C" w14:textId="24AC790F"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145E95" w:rsidRPr="00145E95" w14:paraId="70EA2DED" w14:textId="77777777" w:rsidTr="006A7AD4">
        <w:trPr>
          <w:trHeight w:val="240"/>
        </w:trPr>
        <w:tc>
          <w:tcPr>
            <w:tcW w:w="640" w:type="dxa"/>
            <w:tcBorders>
              <w:top w:val="nil"/>
              <w:left w:val="single" w:sz="4" w:space="0" w:color="auto"/>
              <w:bottom w:val="single" w:sz="4" w:space="0" w:color="auto"/>
              <w:right w:val="single" w:sz="4" w:space="0" w:color="auto"/>
            </w:tcBorders>
            <w:shd w:val="clear" w:color="000000" w:fill="D9D9D9"/>
            <w:noWrap/>
            <w:vAlign w:val="bottom"/>
            <w:hideMark/>
          </w:tcPr>
          <w:p w14:paraId="46AEB15F"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w:t>
            </w:r>
          </w:p>
        </w:tc>
        <w:tc>
          <w:tcPr>
            <w:tcW w:w="6340" w:type="dxa"/>
            <w:tcBorders>
              <w:top w:val="nil"/>
              <w:left w:val="nil"/>
              <w:bottom w:val="single" w:sz="4" w:space="0" w:color="auto"/>
              <w:right w:val="single" w:sz="4" w:space="0" w:color="auto"/>
            </w:tcBorders>
            <w:shd w:val="clear" w:color="000000" w:fill="D9D9D9"/>
            <w:noWrap/>
            <w:vAlign w:val="bottom"/>
            <w:hideMark/>
          </w:tcPr>
          <w:p w14:paraId="36D76107" w14:textId="5A8866AA"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Ukupno planirani prihodi -</w:t>
            </w:r>
            <w:r w:rsidR="008F04C2">
              <w:rPr>
                <w:rFonts w:ascii="Arial" w:eastAsia="Times New Roman" w:hAnsi="Arial" w:cs="Arial"/>
                <w:b/>
                <w:bCs/>
                <w:color w:val="000000"/>
                <w:kern w:val="0"/>
                <w:sz w:val="18"/>
                <w:szCs w:val="18"/>
                <w:lang w:eastAsia="hr-HR"/>
                <w14:ligatures w14:val="none"/>
              </w:rPr>
              <w:t xml:space="preserve"> grijanje</w:t>
            </w:r>
          </w:p>
        </w:tc>
        <w:tc>
          <w:tcPr>
            <w:tcW w:w="2513" w:type="dxa"/>
            <w:tcBorders>
              <w:top w:val="nil"/>
              <w:left w:val="nil"/>
              <w:bottom w:val="single" w:sz="4" w:space="0" w:color="auto"/>
              <w:right w:val="single" w:sz="4" w:space="0" w:color="auto"/>
            </w:tcBorders>
            <w:shd w:val="clear" w:color="000000" w:fill="D9D9D9"/>
            <w:noWrap/>
            <w:vAlign w:val="bottom"/>
          </w:tcPr>
          <w:p w14:paraId="7FB2295F" w14:textId="1CA57FE2" w:rsidR="00145E95" w:rsidRPr="00145E95" w:rsidRDefault="006A7AD4" w:rsidP="00145E95">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267.000</w:t>
            </w:r>
          </w:p>
        </w:tc>
      </w:tr>
      <w:tr w:rsidR="00145E95" w:rsidRPr="00145E95" w14:paraId="6AB2A18A" w14:textId="77777777" w:rsidTr="009A05E0">
        <w:trPr>
          <w:trHeight w:val="240"/>
        </w:trPr>
        <w:tc>
          <w:tcPr>
            <w:tcW w:w="640" w:type="dxa"/>
            <w:tcBorders>
              <w:top w:val="nil"/>
              <w:left w:val="nil"/>
              <w:bottom w:val="nil"/>
              <w:right w:val="nil"/>
            </w:tcBorders>
            <w:noWrap/>
            <w:vAlign w:val="bottom"/>
            <w:hideMark/>
          </w:tcPr>
          <w:p w14:paraId="2CBAB090" w14:textId="77777777" w:rsidR="00145E95" w:rsidRDefault="00145E95" w:rsidP="00145E95">
            <w:pPr>
              <w:spacing w:after="0" w:line="240" w:lineRule="auto"/>
              <w:jc w:val="right"/>
              <w:rPr>
                <w:rFonts w:ascii="Arial" w:eastAsia="Times New Roman" w:hAnsi="Arial" w:cs="Arial"/>
                <w:b/>
                <w:bCs/>
                <w:color w:val="000000"/>
                <w:kern w:val="0"/>
                <w:sz w:val="18"/>
                <w:szCs w:val="18"/>
                <w:lang w:eastAsia="hr-HR"/>
                <w14:ligatures w14:val="none"/>
              </w:rPr>
            </w:pPr>
          </w:p>
          <w:p w14:paraId="516D7DE1" w14:textId="77777777" w:rsidR="009A05E0" w:rsidRDefault="009A05E0" w:rsidP="00145E95">
            <w:pPr>
              <w:spacing w:after="0" w:line="240" w:lineRule="auto"/>
              <w:jc w:val="right"/>
              <w:rPr>
                <w:rFonts w:ascii="Arial" w:eastAsia="Times New Roman" w:hAnsi="Arial" w:cs="Arial"/>
                <w:b/>
                <w:bCs/>
                <w:color w:val="000000"/>
                <w:kern w:val="0"/>
                <w:sz w:val="18"/>
                <w:szCs w:val="18"/>
                <w:lang w:eastAsia="hr-HR"/>
                <w14:ligatures w14:val="none"/>
              </w:rPr>
            </w:pPr>
          </w:p>
          <w:p w14:paraId="6D27022D" w14:textId="77777777" w:rsidR="009A05E0" w:rsidRDefault="009A05E0" w:rsidP="00145E95">
            <w:pPr>
              <w:spacing w:after="0" w:line="240" w:lineRule="auto"/>
              <w:jc w:val="right"/>
              <w:rPr>
                <w:rFonts w:ascii="Arial" w:eastAsia="Times New Roman" w:hAnsi="Arial" w:cs="Arial"/>
                <w:b/>
                <w:bCs/>
                <w:color w:val="000000"/>
                <w:kern w:val="0"/>
                <w:sz w:val="18"/>
                <w:szCs w:val="18"/>
                <w:lang w:eastAsia="hr-HR"/>
                <w14:ligatures w14:val="none"/>
              </w:rPr>
            </w:pPr>
          </w:p>
          <w:p w14:paraId="62F0C638" w14:textId="77777777" w:rsidR="009A05E0" w:rsidRPr="00145E95" w:rsidRDefault="009A05E0" w:rsidP="00145E95">
            <w:pPr>
              <w:spacing w:after="0" w:line="240" w:lineRule="auto"/>
              <w:jc w:val="right"/>
              <w:rPr>
                <w:rFonts w:ascii="Arial" w:eastAsia="Times New Roman" w:hAnsi="Arial" w:cs="Arial"/>
                <w:b/>
                <w:bCs/>
                <w:color w:val="000000"/>
                <w:kern w:val="0"/>
                <w:sz w:val="18"/>
                <w:szCs w:val="18"/>
                <w:lang w:eastAsia="hr-HR"/>
                <w14:ligatures w14:val="none"/>
              </w:rPr>
            </w:pPr>
          </w:p>
        </w:tc>
        <w:tc>
          <w:tcPr>
            <w:tcW w:w="6340" w:type="dxa"/>
            <w:tcBorders>
              <w:top w:val="nil"/>
              <w:left w:val="nil"/>
              <w:bottom w:val="nil"/>
              <w:right w:val="nil"/>
            </w:tcBorders>
            <w:noWrap/>
            <w:vAlign w:val="bottom"/>
            <w:hideMark/>
          </w:tcPr>
          <w:p w14:paraId="49F14C8D" w14:textId="4FAF67C3" w:rsidR="00145E95" w:rsidRPr="00145E95" w:rsidRDefault="00145E95" w:rsidP="00145E95">
            <w:pPr>
              <w:spacing w:after="0" w:line="240" w:lineRule="auto"/>
              <w:rPr>
                <w:rFonts w:ascii="Arial" w:eastAsia="Times New Roman" w:hAnsi="Arial" w:cs="Arial"/>
                <w:kern w:val="0"/>
                <w:sz w:val="18"/>
                <w:szCs w:val="18"/>
                <w:lang w:eastAsia="hr-HR"/>
                <w14:ligatures w14:val="none"/>
              </w:rPr>
            </w:pPr>
          </w:p>
        </w:tc>
        <w:tc>
          <w:tcPr>
            <w:tcW w:w="2513" w:type="dxa"/>
            <w:tcBorders>
              <w:top w:val="nil"/>
              <w:left w:val="nil"/>
              <w:bottom w:val="nil"/>
              <w:right w:val="nil"/>
            </w:tcBorders>
            <w:noWrap/>
            <w:vAlign w:val="bottom"/>
            <w:hideMark/>
          </w:tcPr>
          <w:p w14:paraId="4912A0E1" w14:textId="77777777" w:rsidR="00145E95" w:rsidRPr="00145E95" w:rsidRDefault="00145E95" w:rsidP="00145E95">
            <w:pPr>
              <w:spacing w:after="0" w:line="240" w:lineRule="auto"/>
              <w:rPr>
                <w:rFonts w:ascii="Arial" w:eastAsia="Times New Roman" w:hAnsi="Arial" w:cs="Arial"/>
                <w:kern w:val="0"/>
                <w:sz w:val="18"/>
                <w:szCs w:val="18"/>
                <w:lang w:eastAsia="hr-HR"/>
                <w14:ligatures w14:val="none"/>
              </w:rPr>
            </w:pPr>
          </w:p>
        </w:tc>
      </w:tr>
      <w:tr w:rsidR="00145E95" w:rsidRPr="00145E95" w14:paraId="73B5CB8F" w14:textId="77777777" w:rsidTr="009A05E0">
        <w:trPr>
          <w:trHeight w:val="240"/>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EC281D"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w:t>
            </w:r>
          </w:p>
        </w:tc>
        <w:tc>
          <w:tcPr>
            <w:tcW w:w="6340" w:type="dxa"/>
            <w:tcBorders>
              <w:top w:val="single" w:sz="4" w:space="0" w:color="auto"/>
              <w:left w:val="nil"/>
              <w:bottom w:val="single" w:sz="4" w:space="0" w:color="auto"/>
              <w:right w:val="single" w:sz="4" w:space="0" w:color="auto"/>
            </w:tcBorders>
            <w:shd w:val="clear" w:color="000000" w:fill="D9D9D9"/>
            <w:noWrap/>
            <w:vAlign w:val="bottom"/>
            <w:hideMark/>
          </w:tcPr>
          <w:p w14:paraId="3BCBB97A"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Vrsta planiranih rashoda</w:t>
            </w:r>
          </w:p>
        </w:tc>
        <w:tc>
          <w:tcPr>
            <w:tcW w:w="2513" w:type="dxa"/>
            <w:tcBorders>
              <w:top w:val="single" w:sz="4" w:space="0" w:color="auto"/>
              <w:left w:val="nil"/>
              <w:bottom w:val="single" w:sz="4" w:space="0" w:color="auto"/>
              <w:right w:val="single" w:sz="4" w:space="0" w:color="auto"/>
            </w:tcBorders>
            <w:shd w:val="clear" w:color="000000" w:fill="BFBFBF"/>
            <w:noWrap/>
            <w:vAlign w:val="bottom"/>
            <w:hideMark/>
          </w:tcPr>
          <w:p w14:paraId="1197481A" w14:textId="3AB8DB11"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Plan 202</w:t>
            </w:r>
            <w:r w:rsidR="006A7AD4">
              <w:rPr>
                <w:rFonts w:ascii="Arial" w:eastAsia="Times New Roman" w:hAnsi="Arial" w:cs="Arial"/>
                <w:b/>
                <w:bCs/>
                <w:color w:val="000000"/>
                <w:kern w:val="0"/>
                <w:sz w:val="18"/>
                <w:szCs w:val="18"/>
                <w:lang w:eastAsia="hr-HR"/>
                <w14:ligatures w14:val="none"/>
              </w:rPr>
              <w:t>6</w:t>
            </w:r>
            <w:r w:rsidRPr="00145E95">
              <w:rPr>
                <w:rFonts w:ascii="Arial" w:eastAsia="Times New Roman" w:hAnsi="Arial" w:cs="Arial"/>
                <w:b/>
                <w:bCs/>
                <w:color w:val="000000"/>
                <w:kern w:val="0"/>
                <w:sz w:val="18"/>
                <w:szCs w:val="18"/>
                <w:lang w:eastAsia="hr-HR"/>
                <w14:ligatures w14:val="none"/>
              </w:rPr>
              <w:t>.</w:t>
            </w:r>
            <w:r w:rsidR="001414C1" w:rsidRPr="00F32733">
              <w:rPr>
                <w:rFonts w:ascii="Arial" w:eastAsia="Times New Roman" w:hAnsi="Arial" w:cs="Arial"/>
                <w:b/>
                <w:bCs/>
                <w:color w:val="000000"/>
                <w:kern w:val="0"/>
                <w:sz w:val="18"/>
                <w:szCs w:val="18"/>
                <w:lang w:eastAsia="hr-HR"/>
                <w14:ligatures w14:val="none"/>
              </w:rPr>
              <w:t xml:space="preserve"> – iznos u EUR</w:t>
            </w:r>
          </w:p>
        </w:tc>
      </w:tr>
      <w:tr w:rsidR="00145E95" w:rsidRPr="00145E95" w14:paraId="190D39C5"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204F1D0B"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1.</w:t>
            </w:r>
          </w:p>
        </w:tc>
        <w:tc>
          <w:tcPr>
            <w:tcW w:w="6340" w:type="dxa"/>
            <w:tcBorders>
              <w:top w:val="nil"/>
              <w:left w:val="nil"/>
              <w:bottom w:val="single" w:sz="4" w:space="0" w:color="auto"/>
              <w:right w:val="single" w:sz="4" w:space="0" w:color="auto"/>
            </w:tcBorders>
            <w:noWrap/>
            <w:vAlign w:val="bottom"/>
            <w:hideMark/>
          </w:tcPr>
          <w:p w14:paraId="1619FEA6"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Utrošene sirovine i materijal</w:t>
            </w:r>
          </w:p>
        </w:tc>
        <w:tc>
          <w:tcPr>
            <w:tcW w:w="2513" w:type="dxa"/>
            <w:tcBorders>
              <w:top w:val="nil"/>
              <w:left w:val="nil"/>
              <w:bottom w:val="single" w:sz="4" w:space="0" w:color="auto"/>
              <w:right w:val="single" w:sz="4" w:space="0" w:color="auto"/>
            </w:tcBorders>
            <w:noWrap/>
            <w:vAlign w:val="bottom"/>
          </w:tcPr>
          <w:p w14:paraId="7E4ADD00" w14:textId="21F2CE21"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145E95" w:rsidRPr="00145E95" w14:paraId="3B000057"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2B6DFC48"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2.</w:t>
            </w:r>
          </w:p>
        </w:tc>
        <w:tc>
          <w:tcPr>
            <w:tcW w:w="6340" w:type="dxa"/>
            <w:tcBorders>
              <w:top w:val="nil"/>
              <w:left w:val="nil"/>
              <w:bottom w:val="single" w:sz="4" w:space="0" w:color="auto"/>
              <w:right w:val="single" w:sz="4" w:space="0" w:color="auto"/>
            </w:tcBorders>
            <w:noWrap/>
            <w:vAlign w:val="bottom"/>
            <w:hideMark/>
          </w:tcPr>
          <w:p w14:paraId="35741519" w14:textId="670C3A85"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Ut</w:t>
            </w:r>
            <w:r w:rsidR="009A05E0">
              <w:rPr>
                <w:rFonts w:ascii="Arial" w:eastAsia="Times New Roman" w:hAnsi="Arial" w:cs="Arial"/>
                <w:color w:val="000000"/>
                <w:kern w:val="0"/>
                <w:sz w:val="18"/>
                <w:szCs w:val="18"/>
                <w:lang w:eastAsia="hr-HR"/>
                <w14:ligatures w14:val="none"/>
              </w:rPr>
              <w:t>rošena</w:t>
            </w:r>
            <w:r w:rsidRPr="00145E95">
              <w:rPr>
                <w:rFonts w:ascii="Arial" w:eastAsia="Times New Roman" w:hAnsi="Arial" w:cs="Arial"/>
                <w:color w:val="000000"/>
                <w:kern w:val="0"/>
                <w:sz w:val="18"/>
                <w:szCs w:val="18"/>
                <w:lang w:eastAsia="hr-HR"/>
                <w14:ligatures w14:val="none"/>
              </w:rPr>
              <w:t xml:space="preserve"> energija, </w:t>
            </w:r>
            <w:r w:rsidR="009A05E0">
              <w:rPr>
                <w:rFonts w:ascii="Arial" w:eastAsia="Times New Roman" w:hAnsi="Arial" w:cs="Arial"/>
                <w:color w:val="000000"/>
                <w:kern w:val="0"/>
                <w:sz w:val="18"/>
                <w:szCs w:val="18"/>
                <w:lang w:eastAsia="hr-HR"/>
                <w14:ligatures w14:val="none"/>
              </w:rPr>
              <w:t>rezervni</w:t>
            </w:r>
            <w:r w:rsidRPr="00145E95">
              <w:rPr>
                <w:rFonts w:ascii="Arial" w:eastAsia="Times New Roman" w:hAnsi="Arial" w:cs="Arial"/>
                <w:color w:val="000000"/>
                <w:kern w:val="0"/>
                <w:sz w:val="18"/>
                <w:szCs w:val="18"/>
                <w:lang w:eastAsia="hr-HR"/>
                <w14:ligatures w14:val="none"/>
              </w:rPr>
              <w:t xml:space="preserve"> </w:t>
            </w:r>
            <w:r w:rsidR="009A05E0">
              <w:rPr>
                <w:rFonts w:ascii="Arial" w:eastAsia="Times New Roman" w:hAnsi="Arial" w:cs="Arial"/>
                <w:color w:val="000000"/>
                <w:kern w:val="0"/>
                <w:sz w:val="18"/>
                <w:szCs w:val="18"/>
                <w:lang w:eastAsia="hr-HR"/>
                <w14:ligatures w14:val="none"/>
              </w:rPr>
              <w:t>dijelovi</w:t>
            </w:r>
            <w:r w:rsidRPr="00145E95">
              <w:rPr>
                <w:rFonts w:ascii="Arial" w:eastAsia="Times New Roman" w:hAnsi="Arial" w:cs="Arial"/>
                <w:color w:val="000000"/>
                <w:kern w:val="0"/>
                <w:sz w:val="18"/>
                <w:szCs w:val="18"/>
                <w:lang w:eastAsia="hr-HR"/>
                <w14:ligatures w14:val="none"/>
              </w:rPr>
              <w:t xml:space="preserve"> i sitni inve</w:t>
            </w:r>
            <w:r w:rsidR="009A05E0">
              <w:rPr>
                <w:rFonts w:ascii="Arial" w:eastAsia="Times New Roman" w:hAnsi="Arial" w:cs="Arial"/>
                <w:color w:val="000000"/>
                <w:kern w:val="0"/>
                <w:sz w:val="18"/>
                <w:szCs w:val="18"/>
                <w:lang w:eastAsia="hr-HR"/>
                <w14:ligatures w14:val="none"/>
              </w:rPr>
              <w:t>ntar</w:t>
            </w:r>
          </w:p>
        </w:tc>
        <w:tc>
          <w:tcPr>
            <w:tcW w:w="2513" w:type="dxa"/>
            <w:tcBorders>
              <w:top w:val="nil"/>
              <w:left w:val="nil"/>
              <w:bottom w:val="single" w:sz="4" w:space="0" w:color="auto"/>
              <w:right w:val="single" w:sz="4" w:space="0" w:color="auto"/>
            </w:tcBorders>
            <w:noWrap/>
            <w:vAlign w:val="bottom"/>
          </w:tcPr>
          <w:p w14:paraId="415A29BD" w14:textId="40259168"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150.000</w:t>
            </w:r>
          </w:p>
        </w:tc>
      </w:tr>
      <w:tr w:rsidR="00145E95" w:rsidRPr="00145E95" w14:paraId="548C70B2"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0A19EACB"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3.</w:t>
            </w:r>
          </w:p>
        </w:tc>
        <w:tc>
          <w:tcPr>
            <w:tcW w:w="6340" w:type="dxa"/>
            <w:tcBorders>
              <w:top w:val="nil"/>
              <w:left w:val="nil"/>
              <w:bottom w:val="single" w:sz="4" w:space="0" w:color="auto"/>
              <w:right w:val="single" w:sz="4" w:space="0" w:color="auto"/>
            </w:tcBorders>
            <w:noWrap/>
            <w:vAlign w:val="bottom"/>
            <w:hideMark/>
          </w:tcPr>
          <w:p w14:paraId="1F51116A"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Usluge održavanja</w:t>
            </w:r>
          </w:p>
        </w:tc>
        <w:tc>
          <w:tcPr>
            <w:tcW w:w="2513" w:type="dxa"/>
            <w:tcBorders>
              <w:top w:val="nil"/>
              <w:left w:val="nil"/>
              <w:bottom w:val="single" w:sz="4" w:space="0" w:color="auto"/>
              <w:right w:val="single" w:sz="4" w:space="0" w:color="auto"/>
            </w:tcBorders>
            <w:noWrap/>
            <w:vAlign w:val="bottom"/>
          </w:tcPr>
          <w:p w14:paraId="0415D4AC" w14:textId="150A2060"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6.000</w:t>
            </w:r>
          </w:p>
        </w:tc>
      </w:tr>
      <w:tr w:rsidR="00145E95" w:rsidRPr="00145E95" w14:paraId="6240364B"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2ACC4EEE"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4.</w:t>
            </w:r>
          </w:p>
        </w:tc>
        <w:tc>
          <w:tcPr>
            <w:tcW w:w="6340" w:type="dxa"/>
            <w:tcBorders>
              <w:top w:val="nil"/>
              <w:left w:val="nil"/>
              <w:bottom w:val="single" w:sz="4" w:space="0" w:color="auto"/>
              <w:right w:val="single" w:sz="4" w:space="0" w:color="auto"/>
            </w:tcBorders>
            <w:noWrap/>
            <w:vAlign w:val="bottom"/>
            <w:hideMark/>
          </w:tcPr>
          <w:p w14:paraId="7AFCDA5F"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Amortizacija</w:t>
            </w:r>
          </w:p>
        </w:tc>
        <w:tc>
          <w:tcPr>
            <w:tcW w:w="2513" w:type="dxa"/>
            <w:tcBorders>
              <w:top w:val="nil"/>
              <w:left w:val="nil"/>
              <w:bottom w:val="single" w:sz="4" w:space="0" w:color="auto"/>
              <w:right w:val="single" w:sz="4" w:space="0" w:color="auto"/>
            </w:tcBorders>
            <w:noWrap/>
            <w:vAlign w:val="bottom"/>
          </w:tcPr>
          <w:p w14:paraId="51526D84" w14:textId="3D3EA0C0"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5.000</w:t>
            </w:r>
          </w:p>
        </w:tc>
      </w:tr>
      <w:tr w:rsidR="00145E95" w:rsidRPr="00145E95" w14:paraId="67998149"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546FD72D"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5.</w:t>
            </w:r>
          </w:p>
        </w:tc>
        <w:tc>
          <w:tcPr>
            <w:tcW w:w="6340" w:type="dxa"/>
            <w:tcBorders>
              <w:top w:val="nil"/>
              <w:left w:val="nil"/>
              <w:bottom w:val="single" w:sz="4" w:space="0" w:color="auto"/>
              <w:right w:val="single" w:sz="4" w:space="0" w:color="auto"/>
            </w:tcBorders>
            <w:noWrap/>
            <w:vAlign w:val="bottom"/>
            <w:hideMark/>
          </w:tcPr>
          <w:p w14:paraId="619EC3D2"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Naknade troškova djelatnicima</w:t>
            </w:r>
          </w:p>
        </w:tc>
        <w:tc>
          <w:tcPr>
            <w:tcW w:w="2513" w:type="dxa"/>
            <w:tcBorders>
              <w:top w:val="nil"/>
              <w:left w:val="nil"/>
              <w:bottom w:val="single" w:sz="4" w:space="0" w:color="auto"/>
              <w:right w:val="single" w:sz="4" w:space="0" w:color="auto"/>
            </w:tcBorders>
            <w:noWrap/>
            <w:vAlign w:val="bottom"/>
          </w:tcPr>
          <w:p w14:paraId="22CB2D67" w14:textId="0E1620FC"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145E95" w:rsidRPr="00145E95" w14:paraId="39D82A39"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0701C88E"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6.</w:t>
            </w:r>
          </w:p>
        </w:tc>
        <w:tc>
          <w:tcPr>
            <w:tcW w:w="6340" w:type="dxa"/>
            <w:tcBorders>
              <w:top w:val="nil"/>
              <w:left w:val="nil"/>
              <w:bottom w:val="single" w:sz="4" w:space="0" w:color="auto"/>
              <w:right w:val="single" w:sz="4" w:space="0" w:color="auto"/>
            </w:tcBorders>
            <w:noWrap/>
            <w:vAlign w:val="bottom"/>
            <w:hideMark/>
          </w:tcPr>
          <w:p w14:paraId="6A77ACCD"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premije osiguranja</w:t>
            </w:r>
          </w:p>
        </w:tc>
        <w:tc>
          <w:tcPr>
            <w:tcW w:w="2513" w:type="dxa"/>
            <w:tcBorders>
              <w:top w:val="nil"/>
              <w:left w:val="nil"/>
              <w:bottom w:val="single" w:sz="4" w:space="0" w:color="auto"/>
              <w:right w:val="single" w:sz="4" w:space="0" w:color="auto"/>
            </w:tcBorders>
            <w:noWrap/>
            <w:vAlign w:val="bottom"/>
          </w:tcPr>
          <w:p w14:paraId="0C2D1DAD" w14:textId="556146AB"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4.000</w:t>
            </w:r>
          </w:p>
        </w:tc>
      </w:tr>
      <w:tr w:rsidR="00145E95" w:rsidRPr="00145E95" w14:paraId="3DD888E3"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34D8A546"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7.</w:t>
            </w:r>
          </w:p>
        </w:tc>
        <w:tc>
          <w:tcPr>
            <w:tcW w:w="6340" w:type="dxa"/>
            <w:tcBorders>
              <w:top w:val="nil"/>
              <w:left w:val="nil"/>
              <w:bottom w:val="single" w:sz="4" w:space="0" w:color="auto"/>
              <w:right w:val="single" w:sz="4" w:space="0" w:color="auto"/>
            </w:tcBorders>
            <w:noWrap/>
            <w:vAlign w:val="bottom"/>
            <w:hideMark/>
          </w:tcPr>
          <w:p w14:paraId="76493CBA"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Bankarske usluge i članarine</w:t>
            </w:r>
          </w:p>
        </w:tc>
        <w:tc>
          <w:tcPr>
            <w:tcW w:w="2513" w:type="dxa"/>
            <w:tcBorders>
              <w:top w:val="nil"/>
              <w:left w:val="nil"/>
              <w:bottom w:val="single" w:sz="4" w:space="0" w:color="auto"/>
              <w:right w:val="single" w:sz="4" w:space="0" w:color="auto"/>
            </w:tcBorders>
            <w:noWrap/>
            <w:vAlign w:val="bottom"/>
          </w:tcPr>
          <w:p w14:paraId="72ABA4A7" w14:textId="369CF70B"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145E95" w:rsidRPr="00145E95" w14:paraId="445CDF66"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37084DCC"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8.</w:t>
            </w:r>
          </w:p>
        </w:tc>
        <w:tc>
          <w:tcPr>
            <w:tcW w:w="6340" w:type="dxa"/>
            <w:tcBorders>
              <w:top w:val="nil"/>
              <w:left w:val="nil"/>
              <w:bottom w:val="single" w:sz="4" w:space="0" w:color="auto"/>
              <w:right w:val="single" w:sz="4" w:space="0" w:color="auto"/>
            </w:tcBorders>
            <w:noWrap/>
            <w:vAlign w:val="bottom"/>
            <w:hideMark/>
          </w:tcPr>
          <w:p w14:paraId="549D6313" w14:textId="4F4F82D9"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Trošk</w:t>
            </w:r>
            <w:r w:rsidR="009A05E0">
              <w:rPr>
                <w:rFonts w:ascii="Arial" w:eastAsia="Times New Roman" w:hAnsi="Arial" w:cs="Arial"/>
                <w:color w:val="000000"/>
                <w:kern w:val="0"/>
                <w:sz w:val="18"/>
                <w:szCs w:val="18"/>
                <w:lang w:eastAsia="hr-HR"/>
                <w14:ligatures w14:val="none"/>
              </w:rPr>
              <w:t>ovi</w:t>
            </w:r>
            <w:r w:rsidRPr="00145E95">
              <w:rPr>
                <w:rFonts w:ascii="Arial" w:eastAsia="Times New Roman" w:hAnsi="Arial" w:cs="Arial"/>
                <w:color w:val="000000"/>
                <w:kern w:val="0"/>
                <w:sz w:val="18"/>
                <w:szCs w:val="18"/>
                <w:lang w:eastAsia="hr-HR"/>
                <w14:ligatures w14:val="none"/>
              </w:rPr>
              <w:t xml:space="preserve"> ostalih materijalnih prava zaposlenih</w:t>
            </w:r>
          </w:p>
        </w:tc>
        <w:tc>
          <w:tcPr>
            <w:tcW w:w="2513" w:type="dxa"/>
            <w:tcBorders>
              <w:top w:val="nil"/>
              <w:left w:val="nil"/>
              <w:bottom w:val="single" w:sz="4" w:space="0" w:color="auto"/>
              <w:right w:val="single" w:sz="4" w:space="0" w:color="auto"/>
            </w:tcBorders>
            <w:noWrap/>
            <w:vAlign w:val="bottom"/>
          </w:tcPr>
          <w:p w14:paraId="34EEB32F" w14:textId="2FC8D5A1"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7.000</w:t>
            </w:r>
          </w:p>
        </w:tc>
      </w:tr>
      <w:tr w:rsidR="00145E95" w:rsidRPr="00145E95" w14:paraId="626F901D"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39F33747"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9.</w:t>
            </w:r>
          </w:p>
        </w:tc>
        <w:tc>
          <w:tcPr>
            <w:tcW w:w="6340" w:type="dxa"/>
            <w:tcBorders>
              <w:top w:val="nil"/>
              <w:left w:val="nil"/>
              <w:bottom w:val="single" w:sz="4" w:space="0" w:color="auto"/>
              <w:right w:val="single" w:sz="4" w:space="0" w:color="auto"/>
            </w:tcBorders>
            <w:noWrap/>
            <w:vAlign w:val="bottom"/>
            <w:hideMark/>
          </w:tcPr>
          <w:p w14:paraId="429C75DC"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Ostali troškovi</w:t>
            </w:r>
          </w:p>
        </w:tc>
        <w:tc>
          <w:tcPr>
            <w:tcW w:w="2513" w:type="dxa"/>
            <w:tcBorders>
              <w:top w:val="nil"/>
              <w:left w:val="nil"/>
              <w:bottom w:val="single" w:sz="4" w:space="0" w:color="auto"/>
              <w:right w:val="single" w:sz="4" w:space="0" w:color="auto"/>
            </w:tcBorders>
            <w:noWrap/>
            <w:vAlign w:val="bottom"/>
          </w:tcPr>
          <w:p w14:paraId="07625550" w14:textId="2EFC5D40"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3.000</w:t>
            </w:r>
          </w:p>
        </w:tc>
      </w:tr>
      <w:tr w:rsidR="00145E95" w:rsidRPr="00145E95" w14:paraId="494E6A18"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6CF88F42"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10.</w:t>
            </w:r>
          </w:p>
        </w:tc>
        <w:tc>
          <w:tcPr>
            <w:tcW w:w="6340" w:type="dxa"/>
            <w:tcBorders>
              <w:top w:val="nil"/>
              <w:left w:val="nil"/>
              <w:bottom w:val="single" w:sz="4" w:space="0" w:color="auto"/>
              <w:right w:val="single" w:sz="4" w:space="0" w:color="auto"/>
            </w:tcBorders>
            <w:noWrap/>
            <w:vAlign w:val="bottom"/>
            <w:hideMark/>
          </w:tcPr>
          <w:p w14:paraId="169CD84E"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Troškovi plaće</w:t>
            </w:r>
          </w:p>
        </w:tc>
        <w:tc>
          <w:tcPr>
            <w:tcW w:w="2513" w:type="dxa"/>
            <w:tcBorders>
              <w:top w:val="nil"/>
              <w:left w:val="nil"/>
              <w:bottom w:val="single" w:sz="4" w:space="0" w:color="auto"/>
              <w:right w:val="single" w:sz="4" w:space="0" w:color="auto"/>
            </w:tcBorders>
            <w:noWrap/>
            <w:vAlign w:val="bottom"/>
          </w:tcPr>
          <w:p w14:paraId="1A22EF98" w14:textId="179A4E11"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70.000</w:t>
            </w:r>
          </w:p>
        </w:tc>
      </w:tr>
      <w:tr w:rsidR="00145E95" w:rsidRPr="00145E95" w14:paraId="09E333DF" w14:textId="77777777" w:rsidTr="006A7AD4">
        <w:trPr>
          <w:trHeight w:val="240"/>
        </w:trPr>
        <w:tc>
          <w:tcPr>
            <w:tcW w:w="640" w:type="dxa"/>
            <w:tcBorders>
              <w:top w:val="nil"/>
              <w:left w:val="single" w:sz="4" w:space="0" w:color="auto"/>
              <w:bottom w:val="single" w:sz="4" w:space="0" w:color="auto"/>
              <w:right w:val="single" w:sz="4" w:space="0" w:color="auto"/>
            </w:tcBorders>
            <w:noWrap/>
            <w:vAlign w:val="bottom"/>
            <w:hideMark/>
          </w:tcPr>
          <w:p w14:paraId="6048E652"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11.</w:t>
            </w:r>
          </w:p>
        </w:tc>
        <w:tc>
          <w:tcPr>
            <w:tcW w:w="6340" w:type="dxa"/>
            <w:tcBorders>
              <w:top w:val="nil"/>
              <w:left w:val="nil"/>
              <w:bottom w:val="single" w:sz="4" w:space="0" w:color="auto"/>
              <w:right w:val="single" w:sz="4" w:space="0" w:color="auto"/>
            </w:tcBorders>
            <w:noWrap/>
            <w:vAlign w:val="bottom"/>
            <w:hideMark/>
          </w:tcPr>
          <w:p w14:paraId="67B8BC31" w14:textId="77777777" w:rsidR="00145E95" w:rsidRPr="00145E95" w:rsidRDefault="00145E95" w:rsidP="00145E95">
            <w:pPr>
              <w:spacing w:after="0" w:line="240" w:lineRule="auto"/>
              <w:rPr>
                <w:rFonts w:ascii="Arial" w:eastAsia="Times New Roman" w:hAnsi="Arial" w:cs="Arial"/>
                <w:color w:val="000000"/>
                <w:kern w:val="0"/>
                <w:sz w:val="18"/>
                <w:szCs w:val="18"/>
                <w:lang w:eastAsia="hr-HR"/>
                <w14:ligatures w14:val="none"/>
              </w:rPr>
            </w:pPr>
            <w:r w:rsidRPr="00145E95">
              <w:rPr>
                <w:rFonts w:ascii="Arial" w:eastAsia="Times New Roman" w:hAnsi="Arial" w:cs="Arial"/>
                <w:color w:val="000000"/>
                <w:kern w:val="0"/>
                <w:sz w:val="18"/>
                <w:szCs w:val="18"/>
                <w:lang w:eastAsia="hr-HR"/>
                <w14:ligatures w14:val="none"/>
              </w:rPr>
              <w:t>Raspored troškova</w:t>
            </w:r>
          </w:p>
        </w:tc>
        <w:tc>
          <w:tcPr>
            <w:tcW w:w="2513" w:type="dxa"/>
            <w:tcBorders>
              <w:top w:val="nil"/>
              <w:left w:val="nil"/>
              <w:bottom w:val="single" w:sz="4" w:space="0" w:color="auto"/>
              <w:right w:val="single" w:sz="4" w:space="0" w:color="auto"/>
            </w:tcBorders>
            <w:noWrap/>
            <w:vAlign w:val="bottom"/>
          </w:tcPr>
          <w:p w14:paraId="35188CED" w14:textId="68475B6C" w:rsidR="00145E95" w:rsidRPr="00145E95" w:rsidRDefault="006A7AD4" w:rsidP="00145E95">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16.500</w:t>
            </w:r>
          </w:p>
        </w:tc>
      </w:tr>
      <w:tr w:rsidR="00145E95" w:rsidRPr="00145E95" w14:paraId="3C4206BF" w14:textId="77777777" w:rsidTr="006A7AD4">
        <w:trPr>
          <w:trHeight w:val="240"/>
        </w:trPr>
        <w:tc>
          <w:tcPr>
            <w:tcW w:w="640" w:type="dxa"/>
            <w:tcBorders>
              <w:top w:val="nil"/>
              <w:left w:val="single" w:sz="4" w:space="0" w:color="auto"/>
              <w:bottom w:val="single" w:sz="4" w:space="0" w:color="auto"/>
              <w:right w:val="single" w:sz="4" w:space="0" w:color="auto"/>
            </w:tcBorders>
            <w:shd w:val="clear" w:color="000000" w:fill="D9D9D9"/>
            <w:noWrap/>
            <w:vAlign w:val="bottom"/>
            <w:hideMark/>
          </w:tcPr>
          <w:p w14:paraId="6C49A855"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w:t>
            </w:r>
          </w:p>
        </w:tc>
        <w:tc>
          <w:tcPr>
            <w:tcW w:w="6340" w:type="dxa"/>
            <w:tcBorders>
              <w:top w:val="nil"/>
              <w:left w:val="nil"/>
              <w:bottom w:val="single" w:sz="4" w:space="0" w:color="auto"/>
              <w:right w:val="single" w:sz="4" w:space="0" w:color="auto"/>
            </w:tcBorders>
            <w:shd w:val="clear" w:color="000000" w:fill="D9D9D9"/>
            <w:noWrap/>
            <w:vAlign w:val="bottom"/>
            <w:hideMark/>
          </w:tcPr>
          <w:p w14:paraId="60CBB92A" w14:textId="26394141"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xml:space="preserve">Ukupni planirani rashodi - </w:t>
            </w:r>
            <w:r w:rsidR="008F04C2">
              <w:rPr>
                <w:rFonts w:ascii="Arial" w:eastAsia="Times New Roman" w:hAnsi="Arial" w:cs="Arial"/>
                <w:b/>
                <w:bCs/>
                <w:color w:val="000000"/>
                <w:kern w:val="0"/>
                <w:sz w:val="18"/>
                <w:szCs w:val="18"/>
                <w:lang w:eastAsia="hr-HR"/>
                <w14:ligatures w14:val="none"/>
              </w:rPr>
              <w:t>grijanje</w:t>
            </w:r>
          </w:p>
        </w:tc>
        <w:tc>
          <w:tcPr>
            <w:tcW w:w="2513" w:type="dxa"/>
            <w:tcBorders>
              <w:top w:val="nil"/>
              <w:left w:val="nil"/>
              <w:bottom w:val="single" w:sz="4" w:space="0" w:color="auto"/>
              <w:right w:val="single" w:sz="4" w:space="0" w:color="auto"/>
            </w:tcBorders>
            <w:shd w:val="clear" w:color="000000" w:fill="D9D9D9"/>
            <w:noWrap/>
            <w:vAlign w:val="bottom"/>
          </w:tcPr>
          <w:p w14:paraId="028B7CDE" w14:textId="1D1A0426" w:rsidR="00145E95" w:rsidRPr="00145E95" w:rsidRDefault="006A7AD4" w:rsidP="00145E95">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265.500</w:t>
            </w:r>
          </w:p>
        </w:tc>
      </w:tr>
      <w:tr w:rsidR="00145E95" w:rsidRPr="00145E95" w14:paraId="1C50FB2C" w14:textId="77777777" w:rsidTr="006A7AD4">
        <w:trPr>
          <w:trHeight w:val="240"/>
        </w:trPr>
        <w:tc>
          <w:tcPr>
            <w:tcW w:w="640" w:type="dxa"/>
            <w:tcBorders>
              <w:top w:val="nil"/>
              <w:left w:val="single" w:sz="4" w:space="0" w:color="auto"/>
              <w:bottom w:val="single" w:sz="4" w:space="0" w:color="auto"/>
              <w:right w:val="single" w:sz="4" w:space="0" w:color="auto"/>
            </w:tcBorders>
            <w:shd w:val="clear" w:color="000000" w:fill="D9D9D9"/>
            <w:noWrap/>
            <w:vAlign w:val="bottom"/>
            <w:hideMark/>
          </w:tcPr>
          <w:p w14:paraId="4C09ACC6"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 </w:t>
            </w:r>
          </w:p>
        </w:tc>
        <w:tc>
          <w:tcPr>
            <w:tcW w:w="6340" w:type="dxa"/>
            <w:tcBorders>
              <w:top w:val="nil"/>
              <w:left w:val="nil"/>
              <w:bottom w:val="single" w:sz="4" w:space="0" w:color="auto"/>
              <w:right w:val="single" w:sz="4" w:space="0" w:color="auto"/>
            </w:tcBorders>
            <w:shd w:val="clear" w:color="000000" w:fill="D9D9D9"/>
            <w:noWrap/>
            <w:vAlign w:val="bottom"/>
            <w:hideMark/>
          </w:tcPr>
          <w:p w14:paraId="2A35FB2D" w14:textId="77777777" w:rsidR="00145E95" w:rsidRPr="00145E95" w:rsidRDefault="00145E95" w:rsidP="00145E95">
            <w:pPr>
              <w:spacing w:after="0" w:line="240" w:lineRule="auto"/>
              <w:rPr>
                <w:rFonts w:ascii="Arial" w:eastAsia="Times New Roman" w:hAnsi="Arial" w:cs="Arial"/>
                <w:b/>
                <w:bCs/>
                <w:color w:val="000000"/>
                <w:kern w:val="0"/>
                <w:sz w:val="18"/>
                <w:szCs w:val="18"/>
                <w:lang w:eastAsia="hr-HR"/>
                <w14:ligatures w14:val="none"/>
              </w:rPr>
            </w:pPr>
            <w:r w:rsidRPr="00145E95">
              <w:rPr>
                <w:rFonts w:ascii="Arial" w:eastAsia="Times New Roman" w:hAnsi="Arial" w:cs="Arial"/>
                <w:b/>
                <w:bCs/>
                <w:color w:val="000000"/>
                <w:kern w:val="0"/>
                <w:sz w:val="18"/>
                <w:szCs w:val="18"/>
                <w:lang w:eastAsia="hr-HR"/>
                <w14:ligatures w14:val="none"/>
              </w:rPr>
              <w:t>Rezultat</w:t>
            </w:r>
          </w:p>
        </w:tc>
        <w:tc>
          <w:tcPr>
            <w:tcW w:w="2513" w:type="dxa"/>
            <w:tcBorders>
              <w:top w:val="nil"/>
              <w:left w:val="nil"/>
              <w:bottom w:val="single" w:sz="4" w:space="0" w:color="auto"/>
              <w:right w:val="single" w:sz="4" w:space="0" w:color="auto"/>
            </w:tcBorders>
            <w:shd w:val="clear" w:color="000000" w:fill="D9D9D9"/>
            <w:noWrap/>
            <w:vAlign w:val="bottom"/>
          </w:tcPr>
          <w:p w14:paraId="73F1BF9E" w14:textId="707F71E4" w:rsidR="00145E95" w:rsidRPr="00145E95" w:rsidRDefault="006A7AD4" w:rsidP="00145E95">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1.500</w:t>
            </w:r>
          </w:p>
        </w:tc>
      </w:tr>
    </w:tbl>
    <w:p w14:paraId="3E133888" w14:textId="77777777" w:rsidR="00995772" w:rsidRPr="00F32733" w:rsidRDefault="00995772" w:rsidP="00163ACB">
      <w:pPr>
        <w:rPr>
          <w:rFonts w:ascii="Arial" w:hAnsi="Arial" w:cs="Arial"/>
          <w:sz w:val="18"/>
          <w:szCs w:val="18"/>
        </w:rPr>
      </w:pPr>
    </w:p>
    <w:p w14:paraId="4964191B" w14:textId="77777777" w:rsidR="00730FFC" w:rsidRPr="00F32733" w:rsidRDefault="00730FFC" w:rsidP="00730FFC">
      <w:pPr>
        <w:rPr>
          <w:rFonts w:ascii="Arial" w:hAnsi="Arial" w:cs="Arial"/>
          <w:sz w:val="18"/>
          <w:szCs w:val="18"/>
        </w:rPr>
      </w:pPr>
    </w:p>
    <w:p w14:paraId="1F03079A" w14:textId="087D5A71" w:rsidR="00730FFC" w:rsidRPr="00F32733" w:rsidRDefault="00730FFC" w:rsidP="00730FFC">
      <w:pPr>
        <w:pStyle w:val="Odlomakpopisa"/>
        <w:numPr>
          <w:ilvl w:val="0"/>
          <w:numId w:val="1"/>
        </w:numPr>
        <w:rPr>
          <w:rFonts w:ascii="Arial" w:hAnsi="Arial" w:cs="Arial"/>
          <w:sz w:val="18"/>
          <w:szCs w:val="18"/>
        </w:rPr>
      </w:pPr>
      <w:proofErr w:type="spellStart"/>
      <w:r w:rsidRPr="00F32733">
        <w:rPr>
          <w:rFonts w:ascii="Arial" w:hAnsi="Arial" w:cs="Arial"/>
          <w:sz w:val="18"/>
          <w:szCs w:val="18"/>
        </w:rPr>
        <w:t>Stanoupravljanje</w:t>
      </w:r>
      <w:proofErr w:type="spellEnd"/>
    </w:p>
    <w:p w14:paraId="4C0363A9" w14:textId="695698A1" w:rsidR="00BD351B" w:rsidRPr="00F32733" w:rsidRDefault="00BD351B" w:rsidP="00BD351B">
      <w:pPr>
        <w:rPr>
          <w:rFonts w:ascii="Arial" w:hAnsi="Arial" w:cs="Arial"/>
          <w:sz w:val="18"/>
          <w:szCs w:val="18"/>
        </w:rPr>
      </w:pPr>
    </w:p>
    <w:p w14:paraId="3A2A37F3" w14:textId="67C263AB" w:rsidR="00BD351B" w:rsidRPr="00F32733" w:rsidRDefault="008C740D" w:rsidP="00983021">
      <w:pPr>
        <w:jc w:val="both"/>
        <w:rPr>
          <w:rFonts w:ascii="Arial" w:hAnsi="Arial" w:cs="Arial"/>
          <w:color w:val="293642"/>
          <w:sz w:val="18"/>
          <w:szCs w:val="18"/>
          <w:shd w:val="clear" w:color="auto" w:fill="FFFFFF"/>
        </w:rPr>
      </w:pPr>
      <w:r w:rsidRPr="00F32733">
        <w:rPr>
          <w:rFonts w:ascii="Arial" w:hAnsi="Arial" w:cs="Arial"/>
          <w:color w:val="293642"/>
          <w:sz w:val="18"/>
          <w:szCs w:val="18"/>
          <w:shd w:val="clear" w:color="auto" w:fill="FFFFFF"/>
        </w:rPr>
        <w:t>U</w:t>
      </w:r>
      <w:r w:rsidR="00BD351B" w:rsidRPr="00F32733">
        <w:rPr>
          <w:rFonts w:ascii="Arial" w:hAnsi="Arial" w:cs="Arial"/>
          <w:color w:val="293642"/>
          <w:sz w:val="18"/>
          <w:szCs w:val="18"/>
          <w:shd w:val="clear" w:color="auto" w:fill="FFFFFF"/>
        </w:rPr>
        <w:t>pravljanje stambenim zgradama definirano je Zakonom o vlasništvu i drugim stvarnim pravima (Narodne novine, broj: 91/96-94/17) i Uredbom o održavanju zgrada (Narodne novine, broj: 64/97), a  primjenjuju se zakoni o platnom prometu, računovodstvu, graditeljstvu, ovršnom postupku i drugi.</w:t>
      </w:r>
    </w:p>
    <w:p w14:paraId="766EE8E0" w14:textId="277697A0" w:rsidR="00BD351B" w:rsidRPr="00F32733" w:rsidRDefault="008C740D" w:rsidP="00983021">
      <w:pPr>
        <w:pStyle w:val="StandardWeb"/>
        <w:shd w:val="clear" w:color="auto" w:fill="FFFFFF"/>
        <w:spacing w:before="0" w:beforeAutospacing="0"/>
        <w:jc w:val="both"/>
        <w:rPr>
          <w:rFonts w:ascii="Arial" w:hAnsi="Arial" w:cs="Arial"/>
          <w:color w:val="293642"/>
          <w:sz w:val="18"/>
          <w:szCs w:val="18"/>
        </w:rPr>
      </w:pPr>
      <w:r w:rsidRPr="00F32733">
        <w:rPr>
          <w:rFonts w:ascii="Arial" w:hAnsi="Arial" w:cs="Arial"/>
          <w:color w:val="293642"/>
          <w:sz w:val="18"/>
          <w:szCs w:val="18"/>
        </w:rPr>
        <w:t>S</w:t>
      </w:r>
      <w:r w:rsidR="00BD351B" w:rsidRPr="00F32733">
        <w:rPr>
          <w:rFonts w:ascii="Arial" w:hAnsi="Arial" w:cs="Arial"/>
          <w:color w:val="293642"/>
          <w:sz w:val="18"/>
          <w:szCs w:val="18"/>
        </w:rPr>
        <w:t>ukladno Zakonu o vlasništvu i drugim stvarnim pravima, suvlasnici su dužni sudjelovati  u upravljanju nekretninom, izabrati pravnu osobu upravitelja te jednog od suvlasnika za predstavnika suvlasnika. Upravitelj svakoj zgradi otvara poseban žiro račun na koji su suvlasnici dužni uplaćivati sredstva zajedničke pričuve. Zakon ih definira kao namjenski vezanu zajedničku imovinu  suvlasnika, namijenjenu za pokriće troškova održavanja zajedničkih dijelova zgrade. Suvlasnici odlučuju o iznosu pričuve, radovima koji će se na zgradi obavljati te sudjeluju u biranju izvođača radova. Kvaliteta održavanja zgrade ovisi prvenstveno o odlukama suvlasnika.</w:t>
      </w:r>
    </w:p>
    <w:p w14:paraId="4A9C5CC2" w14:textId="2AA8C36C" w:rsidR="00BD351B" w:rsidRPr="000C5AF9" w:rsidRDefault="00BD351B" w:rsidP="000C5AF9">
      <w:pPr>
        <w:pStyle w:val="StandardWeb"/>
        <w:shd w:val="clear" w:color="auto" w:fill="FFFFFF"/>
        <w:spacing w:before="0" w:beforeAutospacing="0"/>
        <w:jc w:val="both"/>
        <w:rPr>
          <w:rFonts w:ascii="Arial" w:hAnsi="Arial" w:cs="Arial"/>
          <w:color w:val="293642"/>
          <w:sz w:val="18"/>
          <w:szCs w:val="18"/>
        </w:rPr>
      </w:pPr>
      <w:r w:rsidRPr="00F32733">
        <w:rPr>
          <w:rFonts w:ascii="Arial" w:hAnsi="Arial" w:cs="Arial"/>
          <w:color w:val="293642"/>
          <w:sz w:val="18"/>
          <w:szCs w:val="18"/>
        </w:rPr>
        <w:t xml:space="preserve">Dužnost upravitelja je realizirati njihove zahtjeve usklađene s propisima, koje suvlasnici mogu platiti sredstvima zajedničke pričuve na svom žiro računu. Upravitelj je </w:t>
      </w:r>
      <w:proofErr w:type="spellStart"/>
      <w:r w:rsidRPr="00F32733">
        <w:rPr>
          <w:rFonts w:ascii="Arial" w:hAnsi="Arial" w:cs="Arial"/>
          <w:color w:val="293642"/>
          <w:sz w:val="18"/>
          <w:szCs w:val="18"/>
        </w:rPr>
        <w:t>nal</w:t>
      </w:r>
      <w:r w:rsidR="009A05E0">
        <w:rPr>
          <w:rFonts w:ascii="Arial" w:hAnsi="Arial" w:cs="Arial"/>
          <w:color w:val="293642"/>
          <w:sz w:val="18"/>
          <w:szCs w:val="18"/>
        </w:rPr>
        <w:t>ogoprimac</w:t>
      </w:r>
      <w:proofErr w:type="spellEnd"/>
      <w:r w:rsidRPr="00F32733">
        <w:rPr>
          <w:rFonts w:ascii="Arial" w:hAnsi="Arial" w:cs="Arial"/>
          <w:color w:val="293642"/>
          <w:sz w:val="18"/>
          <w:szCs w:val="18"/>
        </w:rPr>
        <w:t xml:space="preserve"> suvlasnika.</w:t>
      </w:r>
    </w:p>
    <w:p w14:paraId="7A55AFA1" w14:textId="616B7ED4" w:rsidR="001030E3" w:rsidRPr="00F32733" w:rsidRDefault="001030E3" w:rsidP="00983021">
      <w:pPr>
        <w:jc w:val="both"/>
        <w:rPr>
          <w:rFonts w:ascii="Arial" w:hAnsi="Arial" w:cs="Arial"/>
          <w:sz w:val="18"/>
          <w:szCs w:val="18"/>
        </w:rPr>
      </w:pPr>
      <w:r w:rsidRPr="00F32733">
        <w:rPr>
          <w:rFonts w:ascii="Arial" w:hAnsi="Arial" w:cs="Arial"/>
          <w:sz w:val="18"/>
          <w:szCs w:val="18"/>
        </w:rPr>
        <w:t>Rashodi Odsjeka najvećim dijelom se odnose na troškove djelatnika koji su uvelike angažirani oko održavanja zgrada, pripreme energetske obn</w:t>
      </w:r>
      <w:r w:rsidR="0050413D" w:rsidRPr="00F32733">
        <w:rPr>
          <w:rFonts w:ascii="Arial" w:hAnsi="Arial" w:cs="Arial"/>
          <w:sz w:val="18"/>
          <w:szCs w:val="18"/>
        </w:rPr>
        <w:t>ove</w:t>
      </w:r>
      <w:r w:rsidRPr="00F32733">
        <w:rPr>
          <w:rFonts w:ascii="Arial" w:hAnsi="Arial" w:cs="Arial"/>
          <w:sz w:val="18"/>
          <w:szCs w:val="18"/>
        </w:rPr>
        <w:t xml:space="preserve"> , osiguranja zgrada, administracije, povezivanja i sl.</w:t>
      </w:r>
    </w:p>
    <w:p w14:paraId="64F5403B" w14:textId="780057AC" w:rsidR="001030E3" w:rsidRPr="00F32733" w:rsidRDefault="001030E3" w:rsidP="00983021">
      <w:pPr>
        <w:jc w:val="both"/>
        <w:rPr>
          <w:rFonts w:ascii="Arial" w:hAnsi="Arial" w:cs="Arial"/>
          <w:sz w:val="18"/>
          <w:szCs w:val="18"/>
        </w:rPr>
      </w:pPr>
      <w:r w:rsidRPr="00F32733">
        <w:rPr>
          <w:rFonts w:ascii="Arial" w:hAnsi="Arial" w:cs="Arial"/>
          <w:sz w:val="18"/>
          <w:szCs w:val="18"/>
        </w:rPr>
        <w:t>Komunalac Požega je član udruge Upravitelj te kontinuirano obavlja edukacije zaposlenika koji ob</w:t>
      </w:r>
      <w:r w:rsidR="0050413D" w:rsidRPr="00F32733">
        <w:rPr>
          <w:rFonts w:ascii="Arial" w:hAnsi="Arial" w:cs="Arial"/>
          <w:sz w:val="18"/>
          <w:szCs w:val="18"/>
        </w:rPr>
        <w:t>a</w:t>
      </w:r>
      <w:r w:rsidRPr="00F32733">
        <w:rPr>
          <w:rFonts w:ascii="Arial" w:hAnsi="Arial" w:cs="Arial"/>
          <w:sz w:val="18"/>
          <w:szCs w:val="18"/>
        </w:rPr>
        <w:t xml:space="preserve">vljaju poslove </w:t>
      </w:r>
      <w:proofErr w:type="spellStart"/>
      <w:r w:rsidRPr="00F32733">
        <w:rPr>
          <w:rFonts w:ascii="Arial" w:hAnsi="Arial" w:cs="Arial"/>
          <w:sz w:val="18"/>
          <w:szCs w:val="18"/>
        </w:rPr>
        <w:t>stanoupravljanja</w:t>
      </w:r>
      <w:proofErr w:type="spellEnd"/>
      <w:r w:rsidRPr="00F32733">
        <w:rPr>
          <w:rFonts w:ascii="Arial" w:hAnsi="Arial" w:cs="Arial"/>
          <w:sz w:val="18"/>
          <w:szCs w:val="18"/>
        </w:rPr>
        <w:t>, izvještava suvlasnike o obavljenim aktivnostima, zakonskim propisima, obvezama suvlasnika i mogućnostima sufinanciranja putem EU fondova.</w:t>
      </w:r>
    </w:p>
    <w:p w14:paraId="3482C98F" w14:textId="6B56394D" w:rsidR="001030E3" w:rsidRPr="00F32733" w:rsidRDefault="00654C05" w:rsidP="00983021">
      <w:pPr>
        <w:jc w:val="both"/>
        <w:rPr>
          <w:rFonts w:ascii="Arial" w:hAnsi="Arial" w:cs="Arial"/>
          <w:sz w:val="18"/>
          <w:szCs w:val="18"/>
        </w:rPr>
      </w:pPr>
      <w:r w:rsidRPr="00F32733">
        <w:rPr>
          <w:rFonts w:ascii="Arial" w:hAnsi="Arial" w:cs="Arial"/>
          <w:sz w:val="18"/>
          <w:szCs w:val="18"/>
        </w:rPr>
        <w:t>Planirani prihodi odjela  se odnose na naknade za upravljanje višestambenim zgradama koja se napla</w:t>
      </w:r>
      <w:r w:rsidR="0050413D" w:rsidRPr="00F32733">
        <w:rPr>
          <w:rFonts w:ascii="Arial" w:hAnsi="Arial" w:cs="Arial"/>
          <w:sz w:val="18"/>
          <w:szCs w:val="18"/>
        </w:rPr>
        <w:t>ć</w:t>
      </w:r>
      <w:r w:rsidRPr="00F32733">
        <w:rPr>
          <w:rFonts w:ascii="Arial" w:hAnsi="Arial" w:cs="Arial"/>
          <w:sz w:val="18"/>
          <w:szCs w:val="18"/>
        </w:rPr>
        <w:t xml:space="preserve">uje po m2. </w:t>
      </w:r>
    </w:p>
    <w:p w14:paraId="1DF0368D" w14:textId="4CC7AEC8" w:rsidR="00654C05" w:rsidRPr="00F32733" w:rsidRDefault="00654C05" w:rsidP="00983021">
      <w:pPr>
        <w:jc w:val="both"/>
        <w:rPr>
          <w:rFonts w:ascii="Arial" w:hAnsi="Arial" w:cs="Arial"/>
          <w:sz w:val="18"/>
          <w:szCs w:val="18"/>
        </w:rPr>
      </w:pPr>
      <w:r w:rsidRPr="00F32733">
        <w:rPr>
          <w:rFonts w:ascii="Arial" w:hAnsi="Arial" w:cs="Arial"/>
          <w:sz w:val="18"/>
          <w:szCs w:val="18"/>
        </w:rPr>
        <w:t>U 20</w:t>
      </w:r>
      <w:r w:rsidR="008F04C2">
        <w:rPr>
          <w:rFonts w:ascii="Arial" w:hAnsi="Arial" w:cs="Arial"/>
          <w:sz w:val="18"/>
          <w:szCs w:val="18"/>
        </w:rPr>
        <w:t>2</w:t>
      </w:r>
      <w:r w:rsidR="000C5AF9">
        <w:rPr>
          <w:rFonts w:ascii="Arial" w:hAnsi="Arial" w:cs="Arial"/>
          <w:sz w:val="18"/>
          <w:szCs w:val="18"/>
        </w:rPr>
        <w:t>6.</w:t>
      </w:r>
      <w:r w:rsidRPr="00F32733">
        <w:rPr>
          <w:rFonts w:ascii="Arial" w:hAnsi="Arial" w:cs="Arial"/>
          <w:sz w:val="18"/>
          <w:szCs w:val="18"/>
        </w:rPr>
        <w:t xml:space="preserve"> nastavit će se provodi</w:t>
      </w:r>
      <w:r w:rsidR="0050413D" w:rsidRPr="00F32733">
        <w:rPr>
          <w:rFonts w:ascii="Arial" w:hAnsi="Arial" w:cs="Arial"/>
          <w:sz w:val="18"/>
          <w:szCs w:val="18"/>
        </w:rPr>
        <w:t>ti</w:t>
      </w:r>
      <w:r w:rsidRPr="00F32733">
        <w:rPr>
          <w:rFonts w:ascii="Arial" w:hAnsi="Arial" w:cs="Arial"/>
          <w:sz w:val="18"/>
          <w:szCs w:val="18"/>
        </w:rPr>
        <w:t xml:space="preserve"> aktivnosti oko energetske obnove  višestamben</w:t>
      </w:r>
      <w:r w:rsidR="008F04C2">
        <w:rPr>
          <w:rFonts w:ascii="Arial" w:hAnsi="Arial" w:cs="Arial"/>
          <w:sz w:val="18"/>
          <w:szCs w:val="18"/>
        </w:rPr>
        <w:t>ih</w:t>
      </w:r>
      <w:r w:rsidRPr="00F32733">
        <w:rPr>
          <w:rFonts w:ascii="Arial" w:hAnsi="Arial" w:cs="Arial"/>
          <w:sz w:val="18"/>
          <w:szCs w:val="18"/>
        </w:rPr>
        <w:t xml:space="preserve"> zgrad</w:t>
      </w:r>
      <w:r w:rsidR="008F04C2">
        <w:rPr>
          <w:rFonts w:ascii="Arial" w:hAnsi="Arial" w:cs="Arial"/>
          <w:sz w:val="18"/>
          <w:szCs w:val="18"/>
        </w:rPr>
        <w:t>a</w:t>
      </w:r>
      <w:r w:rsidRPr="00F32733">
        <w:rPr>
          <w:rFonts w:ascii="Arial" w:hAnsi="Arial" w:cs="Arial"/>
          <w:sz w:val="18"/>
          <w:szCs w:val="18"/>
        </w:rPr>
        <w:t xml:space="preserve"> sukladno</w:t>
      </w:r>
      <w:r w:rsidR="008F04C2">
        <w:rPr>
          <w:rFonts w:ascii="Arial" w:hAnsi="Arial" w:cs="Arial"/>
          <w:sz w:val="18"/>
          <w:szCs w:val="18"/>
        </w:rPr>
        <w:t xml:space="preserve"> provedenom javnom pozivu.</w:t>
      </w:r>
    </w:p>
    <w:p w14:paraId="4C4C3DEB" w14:textId="77777777" w:rsidR="001030E3" w:rsidRPr="00F32733" w:rsidRDefault="001030E3" w:rsidP="00730FFC">
      <w:pPr>
        <w:rPr>
          <w:rFonts w:ascii="Arial" w:hAnsi="Arial" w:cs="Arial"/>
          <w:sz w:val="18"/>
          <w:szCs w:val="18"/>
        </w:rPr>
      </w:pPr>
    </w:p>
    <w:tbl>
      <w:tblPr>
        <w:tblW w:w="9493" w:type="dxa"/>
        <w:tblLook w:val="04A0" w:firstRow="1" w:lastRow="0" w:firstColumn="1" w:lastColumn="0" w:noHBand="0" w:noVBand="1"/>
      </w:tblPr>
      <w:tblGrid>
        <w:gridCol w:w="2440"/>
        <w:gridCol w:w="1950"/>
        <w:gridCol w:w="1701"/>
        <w:gridCol w:w="1701"/>
        <w:gridCol w:w="1701"/>
      </w:tblGrid>
      <w:tr w:rsidR="005F6D99" w:rsidRPr="00F32733" w14:paraId="4644BB6F" w14:textId="77777777" w:rsidTr="005F6D99">
        <w:trPr>
          <w:trHeight w:val="240"/>
        </w:trPr>
        <w:tc>
          <w:tcPr>
            <w:tcW w:w="2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422144"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Naselje</w:t>
            </w:r>
          </w:p>
        </w:tc>
        <w:tc>
          <w:tcPr>
            <w:tcW w:w="1950" w:type="dxa"/>
            <w:tcBorders>
              <w:top w:val="single" w:sz="4" w:space="0" w:color="auto"/>
              <w:left w:val="nil"/>
              <w:bottom w:val="single" w:sz="4" w:space="0" w:color="auto"/>
              <w:right w:val="single" w:sz="4" w:space="0" w:color="auto"/>
            </w:tcBorders>
            <w:shd w:val="clear" w:color="000000" w:fill="D9D9D9"/>
            <w:noWrap/>
            <w:vAlign w:val="bottom"/>
            <w:hideMark/>
          </w:tcPr>
          <w:p w14:paraId="29032511"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Broj zgrada</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78B1BE36"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Broj prostora</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55DB10EE"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Broj ulaza</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50256947"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Površina u m2</w:t>
            </w:r>
          </w:p>
        </w:tc>
      </w:tr>
      <w:tr w:rsidR="005F6D99" w:rsidRPr="005F6D99" w14:paraId="06A8FD33"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55D767B7"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proofErr w:type="spellStart"/>
            <w:r w:rsidRPr="005F6D99">
              <w:rPr>
                <w:rFonts w:ascii="Arial" w:eastAsia="Times New Roman" w:hAnsi="Arial" w:cs="Arial"/>
                <w:color w:val="000000"/>
                <w:kern w:val="0"/>
                <w:sz w:val="18"/>
                <w:szCs w:val="18"/>
                <w:lang w:eastAsia="hr-HR"/>
                <w14:ligatures w14:val="none"/>
              </w:rPr>
              <w:t>Alaginci</w:t>
            </w:r>
            <w:proofErr w:type="spellEnd"/>
          </w:p>
        </w:tc>
        <w:tc>
          <w:tcPr>
            <w:tcW w:w="1950" w:type="dxa"/>
            <w:tcBorders>
              <w:top w:val="nil"/>
              <w:left w:val="nil"/>
              <w:bottom w:val="single" w:sz="4" w:space="0" w:color="auto"/>
              <w:right w:val="single" w:sz="4" w:space="0" w:color="auto"/>
            </w:tcBorders>
            <w:noWrap/>
            <w:vAlign w:val="bottom"/>
            <w:hideMark/>
          </w:tcPr>
          <w:p w14:paraId="43B2C1E1"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1,00</w:t>
            </w:r>
          </w:p>
        </w:tc>
        <w:tc>
          <w:tcPr>
            <w:tcW w:w="1701" w:type="dxa"/>
            <w:tcBorders>
              <w:top w:val="nil"/>
              <w:left w:val="nil"/>
              <w:bottom w:val="single" w:sz="4" w:space="0" w:color="auto"/>
              <w:right w:val="single" w:sz="4" w:space="0" w:color="auto"/>
            </w:tcBorders>
            <w:noWrap/>
            <w:vAlign w:val="bottom"/>
            <w:hideMark/>
          </w:tcPr>
          <w:p w14:paraId="3BC4ABE1"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6,00</w:t>
            </w:r>
          </w:p>
        </w:tc>
        <w:tc>
          <w:tcPr>
            <w:tcW w:w="1701" w:type="dxa"/>
            <w:tcBorders>
              <w:top w:val="nil"/>
              <w:left w:val="nil"/>
              <w:bottom w:val="single" w:sz="4" w:space="0" w:color="auto"/>
              <w:right w:val="single" w:sz="4" w:space="0" w:color="auto"/>
            </w:tcBorders>
            <w:noWrap/>
            <w:vAlign w:val="bottom"/>
            <w:hideMark/>
          </w:tcPr>
          <w:p w14:paraId="0302BA19"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2,00</w:t>
            </w:r>
          </w:p>
        </w:tc>
        <w:tc>
          <w:tcPr>
            <w:tcW w:w="1701" w:type="dxa"/>
            <w:tcBorders>
              <w:top w:val="nil"/>
              <w:left w:val="nil"/>
              <w:bottom w:val="single" w:sz="4" w:space="0" w:color="auto"/>
              <w:right w:val="single" w:sz="4" w:space="0" w:color="auto"/>
            </w:tcBorders>
            <w:noWrap/>
            <w:vAlign w:val="bottom"/>
            <w:hideMark/>
          </w:tcPr>
          <w:p w14:paraId="1AA9FF04"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354,44</w:t>
            </w:r>
          </w:p>
        </w:tc>
      </w:tr>
      <w:tr w:rsidR="005F6D99" w:rsidRPr="005F6D99" w14:paraId="4FE4EE1A"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1C062F3F"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Čaglin</w:t>
            </w:r>
          </w:p>
        </w:tc>
        <w:tc>
          <w:tcPr>
            <w:tcW w:w="1950" w:type="dxa"/>
            <w:tcBorders>
              <w:top w:val="nil"/>
              <w:left w:val="nil"/>
              <w:bottom w:val="single" w:sz="4" w:space="0" w:color="auto"/>
              <w:right w:val="single" w:sz="4" w:space="0" w:color="auto"/>
            </w:tcBorders>
            <w:noWrap/>
            <w:vAlign w:val="bottom"/>
            <w:hideMark/>
          </w:tcPr>
          <w:p w14:paraId="344F53B0"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3,00</w:t>
            </w:r>
          </w:p>
        </w:tc>
        <w:tc>
          <w:tcPr>
            <w:tcW w:w="1701" w:type="dxa"/>
            <w:tcBorders>
              <w:top w:val="nil"/>
              <w:left w:val="nil"/>
              <w:bottom w:val="single" w:sz="4" w:space="0" w:color="auto"/>
              <w:right w:val="single" w:sz="4" w:space="0" w:color="auto"/>
            </w:tcBorders>
            <w:noWrap/>
            <w:vAlign w:val="bottom"/>
            <w:hideMark/>
          </w:tcPr>
          <w:p w14:paraId="624A4B92"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22,00</w:t>
            </w:r>
          </w:p>
        </w:tc>
        <w:tc>
          <w:tcPr>
            <w:tcW w:w="1701" w:type="dxa"/>
            <w:tcBorders>
              <w:top w:val="nil"/>
              <w:left w:val="nil"/>
              <w:bottom w:val="single" w:sz="4" w:space="0" w:color="auto"/>
              <w:right w:val="single" w:sz="4" w:space="0" w:color="auto"/>
            </w:tcBorders>
            <w:noWrap/>
            <w:vAlign w:val="bottom"/>
            <w:hideMark/>
          </w:tcPr>
          <w:p w14:paraId="57420890"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6,00</w:t>
            </w:r>
          </w:p>
        </w:tc>
        <w:tc>
          <w:tcPr>
            <w:tcW w:w="1701" w:type="dxa"/>
            <w:tcBorders>
              <w:top w:val="nil"/>
              <w:left w:val="nil"/>
              <w:bottom w:val="single" w:sz="4" w:space="0" w:color="auto"/>
              <w:right w:val="single" w:sz="4" w:space="0" w:color="auto"/>
            </w:tcBorders>
            <w:noWrap/>
            <w:vAlign w:val="bottom"/>
            <w:hideMark/>
          </w:tcPr>
          <w:p w14:paraId="1B4F6511"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1.369,41</w:t>
            </w:r>
          </w:p>
        </w:tc>
      </w:tr>
      <w:tr w:rsidR="005F6D99" w:rsidRPr="005F6D99" w14:paraId="3EBA932C"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1C8F4CBD"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Kutjevo</w:t>
            </w:r>
          </w:p>
        </w:tc>
        <w:tc>
          <w:tcPr>
            <w:tcW w:w="1950" w:type="dxa"/>
            <w:tcBorders>
              <w:top w:val="nil"/>
              <w:left w:val="nil"/>
              <w:bottom w:val="single" w:sz="4" w:space="0" w:color="auto"/>
              <w:right w:val="single" w:sz="4" w:space="0" w:color="auto"/>
            </w:tcBorders>
            <w:noWrap/>
            <w:vAlign w:val="bottom"/>
            <w:hideMark/>
          </w:tcPr>
          <w:p w14:paraId="407FBAB6"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6,00</w:t>
            </w:r>
          </w:p>
        </w:tc>
        <w:tc>
          <w:tcPr>
            <w:tcW w:w="1701" w:type="dxa"/>
            <w:tcBorders>
              <w:top w:val="nil"/>
              <w:left w:val="nil"/>
              <w:bottom w:val="single" w:sz="4" w:space="0" w:color="auto"/>
              <w:right w:val="single" w:sz="4" w:space="0" w:color="auto"/>
            </w:tcBorders>
            <w:noWrap/>
            <w:vAlign w:val="bottom"/>
            <w:hideMark/>
          </w:tcPr>
          <w:p w14:paraId="7F2ABFF7"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51,00</w:t>
            </w:r>
          </w:p>
        </w:tc>
        <w:tc>
          <w:tcPr>
            <w:tcW w:w="1701" w:type="dxa"/>
            <w:tcBorders>
              <w:top w:val="nil"/>
              <w:left w:val="nil"/>
              <w:bottom w:val="single" w:sz="4" w:space="0" w:color="auto"/>
              <w:right w:val="single" w:sz="4" w:space="0" w:color="auto"/>
            </w:tcBorders>
            <w:noWrap/>
            <w:vAlign w:val="bottom"/>
            <w:hideMark/>
          </w:tcPr>
          <w:p w14:paraId="26135D7E"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6,00</w:t>
            </w:r>
          </w:p>
        </w:tc>
        <w:tc>
          <w:tcPr>
            <w:tcW w:w="1701" w:type="dxa"/>
            <w:tcBorders>
              <w:top w:val="nil"/>
              <w:left w:val="nil"/>
              <w:bottom w:val="single" w:sz="4" w:space="0" w:color="auto"/>
              <w:right w:val="single" w:sz="4" w:space="0" w:color="auto"/>
            </w:tcBorders>
            <w:noWrap/>
            <w:vAlign w:val="bottom"/>
            <w:hideMark/>
          </w:tcPr>
          <w:p w14:paraId="4FF680DE"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3.746,10</w:t>
            </w:r>
          </w:p>
        </w:tc>
      </w:tr>
      <w:tr w:rsidR="005F6D99" w:rsidRPr="005F6D99" w14:paraId="49F8336D"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16ACE69D"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proofErr w:type="spellStart"/>
            <w:r w:rsidRPr="005F6D99">
              <w:rPr>
                <w:rFonts w:ascii="Arial" w:eastAsia="Times New Roman" w:hAnsi="Arial" w:cs="Arial"/>
                <w:color w:val="000000"/>
                <w:kern w:val="0"/>
                <w:sz w:val="18"/>
                <w:szCs w:val="18"/>
                <w:lang w:eastAsia="hr-HR"/>
                <w14:ligatures w14:val="none"/>
              </w:rPr>
              <w:t>Orljavac</w:t>
            </w:r>
            <w:proofErr w:type="spellEnd"/>
          </w:p>
        </w:tc>
        <w:tc>
          <w:tcPr>
            <w:tcW w:w="1950" w:type="dxa"/>
            <w:tcBorders>
              <w:top w:val="nil"/>
              <w:left w:val="nil"/>
              <w:bottom w:val="single" w:sz="4" w:space="0" w:color="auto"/>
              <w:right w:val="single" w:sz="4" w:space="0" w:color="auto"/>
            </w:tcBorders>
            <w:noWrap/>
            <w:vAlign w:val="bottom"/>
            <w:hideMark/>
          </w:tcPr>
          <w:p w14:paraId="0217D088"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1,00</w:t>
            </w:r>
          </w:p>
        </w:tc>
        <w:tc>
          <w:tcPr>
            <w:tcW w:w="1701" w:type="dxa"/>
            <w:tcBorders>
              <w:top w:val="nil"/>
              <w:left w:val="nil"/>
              <w:bottom w:val="single" w:sz="4" w:space="0" w:color="auto"/>
              <w:right w:val="single" w:sz="4" w:space="0" w:color="auto"/>
            </w:tcBorders>
            <w:noWrap/>
            <w:vAlign w:val="bottom"/>
            <w:hideMark/>
          </w:tcPr>
          <w:p w14:paraId="66A7AD6C"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9,00</w:t>
            </w:r>
          </w:p>
        </w:tc>
        <w:tc>
          <w:tcPr>
            <w:tcW w:w="1701" w:type="dxa"/>
            <w:tcBorders>
              <w:top w:val="nil"/>
              <w:left w:val="nil"/>
              <w:bottom w:val="single" w:sz="4" w:space="0" w:color="auto"/>
              <w:right w:val="single" w:sz="4" w:space="0" w:color="auto"/>
            </w:tcBorders>
            <w:noWrap/>
            <w:vAlign w:val="bottom"/>
            <w:hideMark/>
          </w:tcPr>
          <w:p w14:paraId="49B4F508"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3,00</w:t>
            </w:r>
          </w:p>
        </w:tc>
        <w:tc>
          <w:tcPr>
            <w:tcW w:w="1701" w:type="dxa"/>
            <w:tcBorders>
              <w:top w:val="nil"/>
              <w:left w:val="nil"/>
              <w:bottom w:val="single" w:sz="4" w:space="0" w:color="auto"/>
              <w:right w:val="single" w:sz="4" w:space="0" w:color="auto"/>
            </w:tcBorders>
            <w:noWrap/>
            <w:vAlign w:val="bottom"/>
            <w:hideMark/>
          </w:tcPr>
          <w:p w14:paraId="3E291ADC"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481,17</w:t>
            </w:r>
          </w:p>
        </w:tc>
      </w:tr>
      <w:tr w:rsidR="005F6D99" w:rsidRPr="005F6D99" w14:paraId="64C6547C"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51D9BDB4"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Pleternica</w:t>
            </w:r>
          </w:p>
        </w:tc>
        <w:tc>
          <w:tcPr>
            <w:tcW w:w="1950" w:type="dxa"/>
            <w:tcBorders>
              <w:top w:val="nil"/>
              <w:left w:val="nil"/>
              <w:bottom w:val="single" w:sz="4" w:space="0" w:color="auto"/>
              <w:right w:val="single" w:sz="4" w:space="0" w:color="auto"/>
            </w:tcBorders>
            <w:noWrap/>
            <w:vAlign w:val="bottom"/>
            <w:hideMark/>
          </w:tcPr>
          <w:p w14:paraId="294F8BD1"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7,00</w:t>
            </w:r>
          </w:p>
        </w:tc>
        <w:tc>
          <w:tcPr>
            <w:tcW w:w="1701" w:type="dxa"/>
            <w:tcBorders>
              <w:top w:val="nil"/>
              <w:left w:val="nil"/>
              <w:bottom w:val="single" w:sz="4" w:space="0" w:color="auto"/>
              <w:right w:val="single" w:sz="4" w:space="0" w:color="auto"/>
            </w:tcBorders>
            <w:noWrap/>
            <w:vAlign w:val="bottom"/>
            <w:hideMark/>
          </w:tcPr>
          <w:p w14:paraId="6BB39A34"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73,00</w:t>
            </w:r>
          </w:p>
        </w:tc>
        <w:tc>
          <w:tcPr>
            <w:tcW w:w="1701" w:type="dxa"/>
            <w:tcBorders>
              <w:top w:val="nil"/>
              <w:left w:val="nil"/>
              <w:bottom w:val="single" w:sz="4" w:space="0" w:color="auto"/>
              <w:right w:val="single" w:sz="4" w:space="0" w:color="auto"/>
            </w:tcBorders>
            <w:noWrap/>
            <w:vAlign w:val="bottom"/>
            <w:hideMark/>
          </w:tcPr>
          <w:p w14:paraId="642FAF74"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7,00</w:t>
            </w:r>
          </w:p>
        </w:tc>
        <w:tc>
          <w:tcPr>
            <w:tcW w:w="1701" w:type="dxa"/>
            <w:tcBorders>
              <w:top w:val="nil"/>
              <w:left w:val="nil"/>
              <w:bottom w:val="single" w:sz="4" w:space="0" w:color="auto"/>
              <w:right w:val="single" w:sz="4" w:space="0" w:color="auto"/>
            </w:tcBorders>
            <w:noWrap/>
            <w:vAlign w:val="bottom"/>
            <w:hideMark/>
          </w:tcPr>
          <w:p w14:paraId="146AEB01" w14:textId="75D621EC"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5.</w:t>
            </w:r>
            <w:r w:rsidR="003F7FC5">
              <w:rPr>
                <w:rFonts w:ascii="Arial" w:eastAsia="Times New Roman" w:hAnsi="Arial" w:cs="Arial"/>
                <w:color w:val="000000"/>
                <w:kern w:val="0"/>
                <w:sz w:val="18"/>
                <w:szCs w:val="18"/>
                <w:lang w:eastAsia="hr-HR"/>
                <w14:ligatures w14:val="none"/>
              </w:rPr>
              <w:t>618,54</w:t>
            </w:r>
          </w:p>
        </w:tc>
      </w:tr>
      <w:tr w:rsidR="005F6D99" w:rsidRPr="005F6D99" w14:paraId="55F93E3C"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27A4120F"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Požega</w:t>
            </w:r>
          </w:p>
        </w:tc>
        <w:tc>
          <w:tcPr>
            <w:tcW w:w="1950" w:type="dxa"/>
            <w:tcBorders>
              <w:top w:val="nil"/>
              <w:left w:val="nil"/>
              <w:bottom w:val="single" w:sz="4" w:space="0" w:color="auto"/>
              <w:right w:val="single" w:sz="4" w:space="0" w:color="auto"/>
            </w:tcBorders>
            <w:noWrap/>
            <w:vAlign w:val="bottom"/>
            <w:hideMark/>
          </w:tcPr>
          <w:p w14:paraId="5C558A56" w14:textId="3B5B4536"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w:t>
            </w:r>
            <w:r w:rsidR="003F7FC5">
              <w:rPr>
                <w:rFonts w:ascii="Arial" w:eastAsia="Times New Roman" w:hAnsi="Arial" w:cs="Arial"/>
                <w:color w:val="000000"/>
                <w:kern w:val="0"/>
                <w:sz w:val="18"/>
                <w:szCs w:val="18"/>
                <w:lang w:eastAsia="hr-HR"/>
                <w14:ligatures w14:val="none"/>
              </w:rPr>
              <w:t>97</w:t>
            </w:r>
            <w:r w:rsidRPr="005F6D99">
              <w:rPr>
                <w:rFonts w:ascii="Arial" w:eastAsia="Times New Roman" w:hAnsi="Arial" w:cs="Arial"/>
                <w:color w:val="000000"/>
                <w:kern w:val="0"/>
                <w:sz w:val="18"/>
                <w:szCs w:val="18"/>
                <w:lang w:eastAsia="hr-HR"/>
                <w14:ligatures w14:val="none"/>
              </w:rPr>
              <w:t>,00</w:t>
            </w:r>
          </w:p>
        </w:tc>
        <w:tc>
          <w:tcPr>
            <w:tcW w:w="1701" w:type="dxa"/>
            <w:tcBorders>
              <w:top w:val="nil"/>
              <w:left w:val="nil"/>
              <w:bottom w:val="single" w:sz="4" w:space="0" w:color="auto"/>
              <w:right w:val="single" w:sz="4" w:space="0" w:color="auto"/>
            </w:tcBorders>
            <w:noWrap/>
            <w:vAlign w:val="bottom"/>
            <w:hideMark/>
          </w:tcPr>
          <w:p w14:paraId="58A8EA9E" w14:textId="226FD011"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w:t>
            </w:r>
            <w:r w:rsidR="003F7FC5">
              <w:rPr>
                <w:rFonts w:ascii="Arial" w:eastAsia="Times New Roman" w:hAnsi="Arial" w:cs="Arial"/>
                <w:color w:val="000000"/>
                <w:kern w:val="0"/>
                <w:sz w:val="18"/>
                <w:szCs w:val="18"/>
                <w:lang w:eastAsia="hr-HR"/>
                <w14:ligatures w14:val="none"/>
              </w:rPr>
              <w:t>322,00</w:t>
            </w:r>
          </w:p>
        </w:tc>
        <w:tc>
          <w:tcPr>
            <w:tcW w:w="1701" w:type="dxa"/>
            <w:tcBorders>
              <w:top w:val="nil"/>
              <w:left w:val="nil"/>
              <w:bottom w:val="single" w:sz="4" w:space="0" w:color="auto"/>
              <w:right w:val="single" w:sz="4" w:space="0" w:color="auto"/>
            </w:tcBorders>
            <w:noWrap/>
            <w:vAlign w:val="bottom"/>
            <w:hideMark/>
          </w:tcPr>
          <w:p w14:paraId="633DA662" w14:textId="6C5C5D83"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w:t>
            </w:r>
            <w:r w:rsidR="003F7FC5">
              <w:rPr>
                <w:rFonts w:ascii="Arial" w:eastAsia="Times New Roman" w:hAnsi="Arial" w:cs="Arial"/>
                <w:color w:val="000000"/>
                <w:kern w:val="0"/>
                <w:sz w:val="18"/>
                <w:szCs w:val="18"/>
                <w:lang w:eastAsia="hr-HR"/>
                <w14:ligatures w14:val="none"/>
              </w:rPr>
              <w:t>45</w:t>
            </w:r>
            <w:r w:rsidRPr="005F6D99">
              <w:rPr>
                <w:rFonts w:ascii="Arial" w:eastAsia="Times New Roman" w:hAnsi="Arial" w:cs="Arial"/>
                <w:color w:val="000000"/>
                <w:kern w:val="0"/>
                <w:sz w:val="18"/>
                <w:szCs w:val="18"/>
                <w:lang w:eastAsia="hr-HR"/>
                <w14:ligatures w14:val="none"/>
              </w:rPr>
              <w:t>,00</w:t>
            </w:r>
          </w:p>
        </w:tc>
        <w:tc>
          <w:tcPr>
            <w:tcW w:w="1701" w:type="dxa"/>
            <w:tcBorders>
              <w:top w:val="nil"/>
              <w:left w:val="nil"/>
              <w:bottom w:val="single" w:sz="4" w:space="0" w:color="auto"/>
              <w:right w:val="single" w:sz="4" w:space="0" w:color="auto"/>
            </w:tcBorders>
            <w:noWrap/>
            <w:vAlign w:val="bottom"/>
            <w:hideMark/>
          </w:tcPr>
          <w:p w14:paraId="4F24E886" w14:textId="1CEAA195" w:rsidR="005F6D99" w:rsidRPr="005F6D99" w:rsidRDefault="003F7FC5" w:rsidP="005F6D9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140.042,02</w:t>
            </w:r>
          </w:p>
        </w:tc>
      </w:tr>
      <w:tr w:rsidR="005F6D99" w:rsidRPr="005F6D99" w14:paraId="502E2508"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55D570AB"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Velika</w:t>
            </w:r>
          </w:p>
        </w:tc>
        <w:tc>
          <w:tcPr>
            <w:tcW w:w="1950" w:type="dxa"/>
            <w:tcBorders>
              <w:top w:val="nil"/>
              <w:left w:val="nil"/>
              <w:bottom w:val="single" w:sz="4" w:space="0" w:color="auto"/>
              <w:right w:val="single" w:sz="4" w:space="0" w:color="auto"/>
            </w:tcBorders>
            <w:noWrap/>
            <w:vAlign w:val="bottom"/>
            <w:hideMark/>
          </w:tcPr>
          <w:p w14:paraId="78502709"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3,00</w:t>
            </w:r>
          </w:p>
        </w:tc>
        <w:tc>
          <w:tcPr>
            <w:tcW w:w="1701" w:type="dxa"/>
            <w:tcBorders>
              <w:top w:val="nil"/>
              <w:left w:val="nil"/>
              <w:bottom w:val="single" w:sz="4" w:space="0" w:color="auto"/>
              <w:right w:val="single" w:sz="4" w:space="0" w:color="auto"/>
            </w:tcBorders>
            <w:noWrap/>
            <w:vAlign w:val="bottom"/>
            <w:hideMark/>
          </w:tcPr>
          <w:p w14:paraId="35F67915"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14,00</w:t>
            </w:r>
          </w:p>
        </w:tc>
        <w:tc>
          <w:tcPr>
            <w:tcW w:w="1701" w:type="dxa"/>
            <w:tcBorders>
              <w:top w:val="nil"/>
              <w:left w:val="nil"/>
              <w:bottom w:val="single" w:sz="4" w:space="0" w:color="auto"/>
              <w:right w:val="single" w:sz="4" w:space="0" w:color="auto"/>
            </w:tcBorders>
            <w:noWrap/>
            <w:vAlign w:val="bottom"/>
            <w:hideMark/>
          </w:tcPr>
          <w:p w14:paraId="4B8FFB5C"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3,00</w:t>
            </w:r>
          </w:p>
        </w:tc>
        <w:tc>
          <w:tcPr>
            <w:tcW w:w="1701" w:type="dxa"/>
            <w:tcBorders>
              <w:top w:val="nil"/>
              <w:left w:val="nil"/>
              <w:bottom w:val="single" w:sz="4" w:space="0" w:color="auto"/>
              <w:right w:val="single" w:sz="4" w:space="0" w:color="auto"/>
            </w:tcBorders>
            <w:noWrap/>
            <w:vAlign w:val="bottom"/>
            <w:hideMark/>
          </w:tcPr>
          <w:p w14:paraId="6DAAE55D"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1.042,41</w:t>
            </w:r>
          </w:p>
        </w:tc>
      </w:tr>
      <w:tr w:rsidR="005F6D99" w:rsidRPr="005F6D99" w14:paraId="79599C32" w14:textId="77777777" w:rsidTr="005F6D99">
        <w:trPr>
          <w:trHeight w:val="240"/>
        </w:trPr>
        <w:tc>
          <w:tcPr>
            <w:tcW w:w="2440" w:type="dxa"/>
            <w:tcBorders>
              <w:top w:val="nil"/>
              <w:left w:val="single" w:sz="4" w:space="0" w:color="auto"/>
              <w:bottom w:val="single" w:sz="4" w:space="0" w:color="auto"/>
              <w:right w:val="single" w:sz="4" w:space="0" w:color="auto"/>
            </w:tcBorders>
            <w:noWrap/>
            <w:vAlign w:val="bottom"/>
            <w:hideMark/>
          </w:tcPr>
          <w:p w14:paraId="154F94AD"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proofErr w:type="spellStart"/>
            <w:r w:rsidRPr="005F6D99">
              <w:rPr>
                <w:rFonts w:ascii="Arial" w:eastAsia="Times New Roman" w:hAnsi="Arial" w:cs="Arial"/>
                <w:color w:val="000000"/>
                <w:kern w:val="0"/>
                <w:sz w:val="18"/>
                <w:szCs w:val="18"/>
                <w:lang w:eastAsia="hr-HR"/>
                <w14:ligatures w14:val="none"/>
              </w:rPr>
              <w:t>Vetovo</w:t>
            </w:r>
            <w:proofErr w:type="spellEnd"/>
          </w:p>
        </w:tc>
        <w:tc>
          <w:tcPr>
            <w:tcW w:w="1950" w:type="dxa"/>
            <w:tcBorders>
              <w:top w:val="nil"/>
              <w:left w:val="nil"/>
              <w:bottom w:val="single" w:sz="4" w:space="0" w:color="auto"/>
              <w:right w:val="single" w:sz="4" w:space="0" w:color="auto"/>
            </w:tcBorders>
            <w:noWrap/>
            <w:vAlign w:val="bottom"/>
            <w:hideMark/>
          </w:tcPr>
          <w:p w14:paraId="2907727D"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5,00</w:t>
            </w:r>
          </w:p>
        </w:tc>
        <w:tc>
          <w:tcPr>
            <w:tcW w:w="1701" w:type="dxa"/>
            <w:tcBorders>
              <w:top w:val="nil"/>
              <w:left w:val="nil"/>
              <w:bottom w:val="single" w:sz="4" w:space="0" w:color="auto"/>
              <w:right w:val="single" w:sz="4" w:space="0" w:color="auto"/>
            </w:tcBorders>
            <w:noWrap/>
            <w:vAlign w:val="bottom"/>
            <w:hideMark/>
          </w:tcPr>
          <w:p w14:paraId="1DBFDD62"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20,00</w:t>
            </w:r>
          </w:p>
        </w:tc>
        <w:tc>
          <w:tcPr>
            <w:tcW w:w="1701" w:type="dxa"/>
            <w:tcBorders>
              <w:top w:val="nil"/>
              <w:left w:val="nil"/>
              <w:bottom w:val="single" w:sz="4" w:space="0" w:color="auto"/>
              <w:right w:val="single" w:sz="4" w:space="0" w:color="auto"/>
            </w:tcBorders>
            <w:noWrap/>
            <w:vAlign w:val="bottom"/>
            <w:hideMark/>
          </w:tcPr>
          <w:p w14:paraId="649CC660"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5,00</w:t>
            </w:r>
          </w:p>
        </w:tc>
        <w:tc>
          <w:tcPr>
            <w:tcW w:w="1701" w:type="dxa"/>
            <w:tcBorders>
              <w:top w:val="nil"/>
              <w:left w:val="nil"/>
              <w:bottom w:val="single" w:sz="4" w:space="0" w:color="auto"/>
              <w:right w:val="single" w:sz="4" w:space="0" w:color="auto"/>
            </w:tcBorders>
            <w:noWrap/>
            <w:vAlign w:val="bottom"/>
            <w:hideMark/>
          </w:tcPr>
          <w:p w14:paraId="6D733F8B" w14:textId="4D5A6E9C"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1.40</w:t>
            </w:r>
            <w:r w:rsidR="003F7FC5">
              <w:rPr>
                <w:rFonts w:ascii="Arial" w:eastAsia="Times New Roman" w:hAnsi="Arial" w:cs="Arial"/>
                <w:color w:val="000000"/>
                <w:kern w:val="0"/>
                <w:sz w:val="18"/>
                <w:szCs w:val="18"/>
                <w:lang w:eastAsia="hr-HR"/>
                <w14:ligatures w14:val="none"/>
              </w:rPr>
              <w:t>9,20</w:t>
            </w:r>
          </w:p>
        </w:tc>
      </w:tr>
      <w:tr w:rsidR="005F6D99" w:rsidRPr="00F32733" w14:paraId="1604179D" w14:textId="77777777" w:rsidTr="005F6D99">
        <w:trPr>
          <w:trHeight w:val="240"/>
        </w:trPr>
        <w:tc>
          <w:tcPr>
            <w:tcW w:w="2440" w:type="dxa"/>
            <w:tcBorders>
              <w:top w:val="nil"/>
              <w:left w:val="single" w:sz="4" w:space="0" w:color="auto"/>
              <w:bottom w:val="single" w:sz="4" w:space="0" w:color="auto"/>
              <w:right w:val="single" w:sz="4" w:space="0" w:color="auto"/>
            </w:tcBorders>
            <w:shd w:val="clear" w:color="000000" w:fill="D9D9D9"/>
            <w:noWrap/>
            <w:vAlign w:val="bottom"/>
            <w:hideMark/>
          </w:tcPr>
          <w:p w14:paraId="7DCA2F29"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Ukupno</w:t>
            </w:r>
          </w:p>
        </w:tc>
        <w:tc>
          <w:tcPr>
            <w:tcW w:w="1950" w:type="dxa"/>
            <w:tcBorders>
              <w:top w:val="nil"/>
              <w:left w:val="nil"/>
              <w:bottom w:val="single" w:sz="4" w:space="0" w:color="auto"/>
              <w:right w:val="single" w:sz="4" w:space="0" w:color="auto"/>
            </w:tcBorders>
            <w:shd w:val="clear" w:color="000000" w:fill="D9D9D9"/>
            <w:noWrap/>
            <w:vAlign w:val="bottom"/>
            <w:hideMark/>
          </w:tcPr>
          <w:p w14:paraId="5080219E" w14:textId="2E0BED0A" w:rsidR="005F6D99" w:rsidRPr="005F6D99" w:rsidRDefault="005F6D99" w:rsidP="005F6D99">
            <w:pPr>
              <w:spacing w:after="0" w:line="240" w:lineRule="auto"/>
              <w:jc w:val="right"/>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2</w:t>
            </w:r>
            <w:r w:rsidR="003F7FC5">
              <w:rPr>
                <w:rFonts w:ascii="Arial" w:eastAsia="Times New Roman" w:hAnsi="Arial" w:cs="Arial"/>
                <w:b/>
                <w:bCs/>
                <w:color w:val="000000"/>
                <w:kern w:val="0"/>
                <w:sz w:val="18"/>
                <w:szCs w:val="18"/>
                <w:lang w:eastAsia="hr-HR"/>
                <w14:ligatures w14:val="none"/>
              </w:rPr>
              <w:t>23</w:t>
            </w:r>
            <w:r w:rsidRPr="005F6D99">
              <w:rPr>
                <w:rFonts w:ascii="Arial" w:eastAsia="Times New Roman" w:hAnsi="Arial" w:cs="Arial"/>
                <w:b/>
                <w:bCs/>
                <w:color w:val="000000"/>
                <w:kern w:val="0"/>
                <w:sz w:val="18"/>
                <w:szCs w:val="18"/>
                <w:lang w:eastAsia="hr-HR"/>
                <w14:ligatures w14:val="none"/>
              </w:rPr>
              <w:t>,00</w:t>
            </w:r>
          </w:p>
        </w:tc>
        <w:tc>
          <w:tcPr>
            <w:tcW w:w="1701" w:type="dxa"/>
            <w:tcBorders>
              <w:top w:val="nil"/>
              <w:left w:val="nil"/>
              <w:bottom w:val="single" w:sz="4" w:space="0" w:color="auto"/>
              <w:right w:val="single" w:sz="4" w:space="0" w:color="auto"/>
            </w:tcBorders>
            <w:shd w:val="clear" w:color="000000" w:fill="D9D9D9"/>
            <w:noWrap/>
            <w:vAlign w:val="bottom"/>
            <w:hideMark/>
          </w:tcPr>
          <w:p w14:paraId="5E968FA0" w14:textId="3E55C643" w:rsidR="005F6D99" w:rsidRPr="005F6D99" w:rsidRDefault="005F6D99" w:rsidP="005F6D99">
            <w:pPr>
              <w:spacing w:after="0" w:line="240" w:lineRule="auto"/>
              <w:jc w:val="right"/>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2.</w:t>
            </w:r>
            <w:r w:rsidR="003F7FC5">
              <w:rPr>
                <w:rFonts w:ascii="Arial" w:eastAsia="Times New Roman" w:hAnsi="Arial" w:cs="Arial"/>
                <w:b/>
                <w:bCs/>
                <w:color w:val="000000"/>
                <w:kern w:val="0"/>
                <w:sz w:val="18"/>
                <w:szCs w:val="18"/>
                <w:lang w:eastAsia="hr-HR"/>
                <w14:ligatures w14:val="none"/>
              </w:rPr>
              <w:t>517</w:t>
            </w:r>
            <w:r w:rsidRPr="005F6D99">
              <w:rPr>
                <w:rFonts w:ascii="Arial" w:eastAsia="Times New Roman" w:hAnsi="Arial" w:cs="Arial"/>
                <w:b/>
                <w:bCs/>
                <w:color w:val="000000"/>
                <w:kern w:val="0"/>
                <w:sz w:val="18"/>
                <w:szCs w:val="18"/>
                <w:lang w:eastAsia="hr-HR"/>
                <w14:ligatures w14:val="none"/>
              </w:rPr>
              <w:t>,00</w:t>
            </w:r>
          </w:p>
        </w:tc>
        <w:tc>
          <w:tcPr>
            <w:tcW w:w="1701" w:type="dxa"/>
            <w:tcBorders>
              <w:top w:val="nil"/>
              <w:left w:val="nil"/>
              <w:bottom w:val="single" w:sz="4" w:space="0" w:color="auto"/>
              <w:right w:val="single" w:sz="4" w:space="0" w:color="auto"/>
            </w:tcBorders>
            <w:shd w:val="clear" w:color="000000" w:fill="D9D9D9"/>
            <w:noWrap/>
            <w:vAlign w:val="bottom"/>
            <w:hideMark/>
          </w:tcPr>
          <w:p w14:paraId="5110D62C" w14:textId="718390D9" w:rsidR="005F6D99" w:rsidRPr="005F6D99" w:rsidRDefault="005F6D99" w:rsidP="005F6D99">
            <w:pPr>
              <w:spacing w:after="0" w:line="240" w:lineRule="auto"/>
              <w:jc w:val="right"/>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2</w:t>
            </w:r>
            <w:r w:rsidR="003F7FC5">
              <w:rPr>
                <w:rFonts w:ascii="Arial" w:eastAsia="Times New Roman" w:hAnsi="Arial" w:cs="Arial"/>
                <w:b/>
                <w:bCs/>
                <w:color w:val="000000"/>
                <w:kern w:val="0"/>
                <w:sz w:val="18"/>
                <w:szCs w:val="18"/>
                <w:lang w:eastAsia="hr-HR"/>
                <w14:ligatures w14:val="none"/>
              </w:rPr>
              <w:t>76,00</w:t>
            </w:r>
          </w:p>
        </w:tc>
        <w:tc>
          <w:tcPr>
            <w:tcW w:w="1701" w:type="dxa"/>
            <w:tcBorders>
              <w:top w:val="nil"/>
              <w:left w:val="nil"/>
              <w:bottom w:val="single" w:sz="4" w:space="0" w:color="auto"/>
              <w:right w:val="single" w:sz="4" w:space="0" w:color="auto"/>
            </w:tcBorders>
            <w:shd w:val="clear" w:color="000000" w:fill="D9D9D9"/>
            <w:noWrap/>
            <w:vAlign w:val="bottom"/>
            <w:hideMark/>
          </w:tcPr>
          <w:p w14:paraId="0DF54927" w14:textId="3D2B2659" w:rsidR="005F6D99" w:rsidRPr="005F6D99" w:rsidRDefault="005F6D99" w:rsidP="005F6D99">
            <w:pPr>
              <w:spacing w:after="0" w:line="240" w:lineRule="auto"/>
              <w:jc w:val="right"/>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1</w:t>
            </w:r>
            <w:r w:rsidR="003F7FC5">
              <w:rPr>
                <w:rFonts w:ascii="Arial" w:eastAsia="Times New Roman" w:hAnsi="Arial" w:cs="Arial"/>
                <w:b/>
                <w:bCs/>
                <w:color w:val="000000"/>
                <w:kern w:val="0"/>
                <w:sz w:val="18"/>
                <w:szCs w:val="18"/>
                <w:lang w:eastAsia="hr-HR"/>
                <w14:ligatures w14:val="none"/>
              </w:rPr>
              <w:t>54.063,29</w:t>
            </w:r>
          </w:p>
        </w:tc>
      </w:tr>
    </w:tbl>
    <w:p w14:paraId="35F08DCE" w14:textId="77777777" w:rsidR="005F6D99" w:rsidRPr="00F32733" w:rsidRDefault="005F6D99" w:rsidP="00730FFC">
      <w:pPr>
        <w:rPr>
          <w:rFonts w:ascii="Arial" w:hAnsi="Arial" w:cs="Arial"/>
          <w:sz w:val="18"/>
          <w:szCs w:val="18"/>
        </w:rPr>
      </w:pPr>
    </w:p>
    <w:tbl>
      <w:tblPr>
        <w:tblW w:w="9209" w:type="dxa"/>
        <w:tblLook w:val="04A0" w:firstRow="1" w:lastRow="0" w:firstColumn="1" w:lastColumn="0" w:noHBand="0" w:noVBand="1"/>
      </w:tblPr>
      <w:tblGrid>
        <w:gridCol w:w="4531"/>
        <w:gridCol w:w="4678"/>
      </w:tblGrid>
      <w:tr w:rsidR="005F6D99" w:rsidRPr="005F6D99" w14:paraId="0821E893" w14:textId="77777777" w:rsidTr="005F6D99">
        <w:trPr>
          <w:trHeight w:val="240"/>
        </w:trPr>
        <w:tc>
          <w:tcPr>
            <w:tcW w:w="45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650FC7"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Opis prostora</w:t>
            </w:r>
          </w:p>
        </w:tc>
        <w:tc>
          <w:tcPr>
            <w:tcW w:w="4678" w:type="dxa"/>
            <w:tcBorders>
              <w:top w:val="single" w:sz="4" w:space="0" w:color="auto"/>
              <w:left w:val="nil"/>
              <w:bottom w:val="single" w:sz="4" w:space="0" w:color="auto"/>
              <w:right w:val="single" w:sz="4" w:space="0" w:color="auto"/>
            </w:tcBorders>
            <w:shd w:val="clear" w:color="000000" w:fill="D9D9D9"/>
            <w:noWrap/>
            <w:vAlign w:val="bottom"/>
            <w:hideMark/>
          </w:tcPr>
          <w:p w14:paraId="6B1B0F2C"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Količina</w:t>
            </w:r>
          </w:p>
        </w:tc>
      </w:tr>
      <w:tr w:rsidR="005F6D99" w:rsidRPr="005F6D99" w14:paraId="0AB29FC1" w14:textId="77777777" w:rsidTr="005F6D99">
        <w:trPr>
          <w:trHeight w:val="240"/>
        </w:trPr>
        <w:tc>
          <w:tcPr>
            <w:tcW w:w="4531" w:type="dxa"/>
            <w:tcBorders>
              <w:top w:val="nil"/>
              <w:left w:val="single" w:sz="4" w:space="0" w:color="auto"/>
              <w:bottom w:val="single" w:sz="4" w:space="0" w:color="auto"/>
              <w:right w:val="single" w:sz="4" w:space="0" w:color="auto"/>
            </w:tcBorders>
            <w:noWrap/>
            <w:vAlign w:val="bottom"/>
            <w:hideMark/>
          </w:tcPr>
          <w:p w14:paraId="17E3FDF0"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Garaža</w:t>
            </w:r>
          </w:p>
        </w:tc>
        <w:tc>
          <w:tcPr>
            <w:tcW w:w="4678" w:type="dxa"/>
            <w:tcBorders>
              <w:top w:val="nil"/>
              <w:left w:val="nil"/>
              <w:bottom w:val="single" w:sz="4" w:space="0" w:color="auto"/>
              <w:right w:val="single" w:sz="4" w:space="0" w:color="auto"/>
            </w:tcBorders>
            <w:noWrap/>
            <w:vAlign w:val="bottom"/>
            <w:hideMark/>
          </w:tcPr>
          <w:p w14:paraId="20918BF3"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28,00</w:t>
            </w:r>
          </w:p>
        </w:tc>
      </w:tr>
      <w:tr w:rsidR="005F6D99" w:rsidRPr="005F6D99" w14:paraId="59209B7B" w14:textId="77777777" w:rsidTr="005F6D99">
        <w:trPr>
          <w:trHeight w:val="240"/>
        </w:trPr>
        <w:tc>
          <w:tcPr>
            <w:tcW w:w="4531" w:type="dxa"/>
            <w:tcBorders>
              <w:top w:val="nil"/>
              <w:left w:val="single" w:sz="4" w:space="0" w:color="auto"/>
              <w:bottom w:val="single" w:sz="4" w:space="0" w:color="auto"/>
              <w:right w:val="single" w:sz="4" w:space="0" w:color="auto"/>
            </w:tcBorders>
            <w:noWrap/>
            <w:vAlign w:val="bottom"/>
            <w:hideMark/>
          </w:tcPr>
          <w:p w14:paraId="01A7649E"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Poslovni prostor</w:t>
            </w:r>
          </w:p>
        </w:tc>
        <w:tc>
          <w:tcPr>
            <w:tcW w:w="4678" w:type="dxa"/>
            <w:tcBorders>
              <w:top w:val="nil"/>
              <w:left w:val="nil"/>
              <w:bottom w:val="single" w:sz="4" w:space="0" w:color="auto"/>
              <w:right w:val="single" w:sz="4" w:space="0" w:color="auto"/>
            </w:tcBorders>
            <w:noWrap/>
            <w:vAlign w:val="bottom"/>
            <w:hideMark/>
          </w:tcPr>
          <w:p w14:paraId="0DCBA90A"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199,00</w:t>
            </w:r>
          </w:p>
        </w:tc>
      </w:tr>
      <w:tr w:rsidR="005F6D99" w:rsidRPr="005F6D99" w14:paraId="6D5E1B6C" w14:textId="77777777" w:rsidTr="005F6D99">
        <w:trPr>
          <w:trHeight w:val="240"/>
        </w:trPr>
        <w:tc>
          <w:tcPr>
            <w:tcW w:w="4531" w:type="dxa"/>
            <w:tcBorders>
              <w:top w:val="nil"/>
              <w:left w:val="single" w:sz="4" w:space="0" w:color="auto"/>
              <w:bottom w:val="single" w:sz="4" w:space="0" w:color="auto"/>
              <w:right w:val="single" w:sz="4" w:space="0" w:color="auto"/>
            </w:tcBorders>
            <w:noWrap/>
            <w:vAlign w:val="bottom"/>
            <w:hideMark/>
          </w:tcPr>
          <w:p w14:paraId="52F9A186"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Stambeni prostor</w:t>
            </w:r>
          </w:p>
        </w:tc>
        <w:tc>
          <w:tcPr>
            <w:tcW w:w="4678" w:type="dxa"/>
            <w:tcBorders>
              <w:top w:val="nil"/>
              <w:left w:val="nil"/>
              <w:bottom w:val="single" w:sz="4" w:space="0" w:color="auto"/>
              <w:right w:val="single" w:sz="4" w:space="0" w:color="auto"/>
            </w:tcBorders>
            <w:noWrap/>
            <w:vAlign w:val="bottom"/>
            <w:hideMark/>
          </w:tcPr>
          <w:p w14:paraId="4DB68020" w14:textId="7F203DC9"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w:t>
            </w:r>
            <w:r w:rsidR="003F7FC5">
              <w:rPr>
                <w:rFonts w:ascii="Arial" w:eastAsia="Times New Roman" w:hAnsi="Arial" w:cs="Arial"/>
                <w:color w:val="000000"/>
                <w:kern w:val="0"/>
                <w:sz w:val="18"/>
                <w:szCs w:val="18"/>
                <w:lang w:eastAsia="hr-HR"/>
                <w14:ligatures w14:val="none"/>
              </w:rPr>
              <w:t>269</w:t>
            </w:r>
            <w:r w:rsidRPr="005F6D99">
              <w:rPr>
                <w:rFonts w:ascii="Arial" w:eastAsia="Times New Roman" w:hAnsi="Arial" w:cs="Arial"/>
                <w:color w:val="000000"/>
                <w:kern w:val="0"/>
                <w:sz w:val="18"/>
                <w:szCs w:val="18"/>
                <w:lang w:eastAsia="hr-HR"/>
                <w14:ligatures w14:val="none"/>
              </w:rPr>
              <w:t>,00</w:t>
            </w:r>
          </w:p>
        </w:tc>
      </w:tr>
      <w:tr w:rsidR="005F6D99" w:rsidRPr="005F6D99" w14:paraId="416BF3C1" w14:textId="77777777" w:rsidTr="005F6D99">
        <w:trPr>
          <w:trHeight w:val="240"/>
        </w:trPr>
        <w:tc>
          <w:tcPr>
            <w:tcW w:w="4531" w:type="dxa"/>
            <w:tcBorders>
              <w:top w:val="nil"/>
              <w:left w:val="single" w:sz="4" w:space="0" w:color="auto"/>
              <w:bottom w:val="single" w:sz="4" w:space="0" w:color="auto"/>
              <w:right w:val="single" w:sz="4" w:space="0" w:color="auto"/>
            </w:tcBorders>
            <w:noWrap/>
            <w:vAlign w:val="bottom"/>
            <w:hideMark/>
          </w:tcPr>
          <w:p w14:paraId="4E4EE93B"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Samostalne prostorije</w:t>
            </w:r>
          </w:p>
        </w:tc>
        <w:tc>
          <w:tcPr>
            <w:tcW w:w="4678" w:type="dxa"/>
            <w:tcBorders>
              <w:top w:val="nil"/>
              <w:left w:val="nil"/>
              <w:bottom w:val="single" w:sz="4" w:space="0" w:color="auto"/>
              <w:right w:val="single" w:sz="4" w:space="0" w:color="auto"/>
            </w:tcBorders>
            <w:noWrap/>
            <w:vAlign w:val="bottom"/>
            <w:hideMark/>
          </w:tcPr>
          <w:p w14:paraId="445664F5" w14:textId="7F11B747" w:rsidR="005F6D99" w:rsidRPr="005F6D99" w:rsidRDefault="003F7FC5" w:rsidP="005F6D9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w:t>
            </w:r>
            <w:r w:rsidR="005F6D99" w:rsidRPr="005F6D99">
              <w:rPr>
                <w:rFonts w:ascii="Arial" w:eastAsia="Times New Roman" w:hAnsi="Arial" w:cs="Arial"/>
                <w:color w:val="000000"/>
                <w:kern w:val="0"/>
                <w:sz w:val="18"/>
                <w:szCs w:val="18"/>
                <w:lang w:eastAsia="hr-HR"/>
                <w14:ligatures w14:val="none"/>
              </w:rPr>
              <w:t>,00</w:t>
            </w:r>
          </w:p>
        </w:tc>
      </w:tr>
      <w:tr w:rsidR="005F6D99" w:rsidRPr="005F6D99" w14:paraId="366BCC2C" w14:textId="77777777" w:rsidTr="005F6D99">
        <w:trPr>
          <w:trHeight w:val="240"/>
        </w:trPr>
        <w:tc>
          <w:tcPr>
            <w:tcW w:w="4531" w:type="dxa"/>
            <w:tcBorders>
              <w:top w:val="nil"/>
              <w:left w:val="single" w:sz="4" w:space="0" w:color="auto"/>
              <w:bottom w:val="single" w:sz="4" w:space="0" w:color="auto"/>
              <w:right w:val="single" w:sz="4" w:space="0" w:color="auto"/>
            </w:tcBorders>
            <w:noWrap/>
            <w:vAlign w:val="bottom"/>
            <w:hideMark/>
          </w:tcPr>
          <w:p w14:paraId="65730A67" w14:textId="77777777" w:rsidR="005F6D99" w:rsidRPr="005F6D99" w:rsidRDefault="005F6D99" w:rsidP="005F6D99">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Tavan</w:t>
            </w:r>
          </w:p>
        </w:tc>
        <w:tc>
          <w:tcPr>
            <w:tcW w:w="4678" w:type="dxa"/>
            <w:tcBorders>
              <w:top w:val="nil"/>
              <w:left w:val="nil"/>
              <w:bottom w:val="single" w:sz="4" w:space="0" w:color="auto"/>
              <w:right w:val="single" w:sz="4" w:space="0" w:color="auto"/>
            </w:tcBorders>
            <w:noWrap/>
            <w:vAlign w:val="bottom"/>
            <w:hideMark/>
          </w:tcPr>
          <w:p w14:paraId="096302B7" w14:textId="77777777" w:rsidR="005F6D99" w:rsidRPr="005F6D99" w:rsidRDefault="005F6D99" w:rsidP="005F6D99">
            <w:pPr>
              <w:spacing w:after="0" w:line="240" w:lineRule="auto"/>
              <w:jc w:val="right"/>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1,00</w:t>
            </w:r>
          </w:p>
        </w:tc>
      </w:tr>
      <w:tr w:rsidR="005F6D99" w:rsidRPr="005F6D99" w14:paraId="6AA54013" w14:textId="77777777" w:rsidTr="005F6D99">
        <w:trPr>
          <w:trHeight w:val="240"/>
        </w:trPr>
        <w:tc>
          <w:tcPr>
            <w:tcW w:w="4531" w:type="dxa"/>
            <w:tcBorders>
              <w:top w:val="nil"/>
              <w:left w:val="single" w:sz="4" w:space="0" w:color="auto"/>
              <w:bottom w:val="single" w:sz="4" w:space="0" w:color="auto"/>
              <w:right w:val="single" w:sz="4" w:space="0" w:color="auto"/>
            </w:tcBorders>
            <w:shd w:val="clear" w:color="000000" w:fill="D9D9D9"/>
            <w:noWrap/>
            <w:vAlign w:val="bottom"/>
            <w:hideMark/>
          </w:tcPr>
          <w:p w14:paraId="60847578"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Ukupno</w:t>
            </w:r>
          </w:p>
        </w:tc>
        <w:tc>
          <w:tcPr>
            <w:tcW w:w="4678" w:type="dxa"/>
            <w:tcBorders>
              <w:top w:val="nil"/>
              <w:left w:val="nil"/>
              <w:bottom w:val="single" w:sz="4" w:space="0" w:color="auto"/>
              <w:right w:val="single" w:sz="4" w:space="0" w:color="auto"/>
            </w:tcBorders>
            <w:shd w:val="clear" w:color="000000" w:fill="D9D9D9"/>
            <w:noWrap/>
            <w:vAlign w:val="bottom"/>
            <w:hideMark/>
          </w:tcPr>
          <w:p w14:paraId="549B735B" w14:textId="7BE4EE46" w:rsidR="005F6D99" w:rsidRPr="005F6D99" w:rsidRDefault="005F6D99" w:rsidP="005F6D99">
            <w:pPr>
              <w:spacing w:after="0" w:line="240" w:lineRule="auto"/>
              <w:jc w:val="right"/>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2.</w:t>
            </w:r>
            <w:r w:rsidR="003F7FC5">
              <w:rPr>
                <w:rFonts w:ascii="Arial" w:eastAsia="Times New Roman" w:hAnsi="Arial" w:cs="Arial"/>
                <w:b/>
                <w:bCs/>
                <w:color w:val="000000"/>
                <w:kern w:val="0"/>
                <w:sz w:val="18"/>
                <w:szCs w:val="18"/>
                <w:lang w:eastAsia="hr-HR"/>
                <w14:ligatures w14:val="none"/>
              </w:rPr>
              <w:t>501</w:t>
            </w:r>
            <w:r w:rsidRPr="005F6D99">
              <w:rPr>
                <w:rFonts w:ascii="Arial" w:eastAsia="Times New Roman" w:hAnsi="Arial" w:cs="Arial"/>
                <w:b/>
                <w:bCs/>
                <w:color w:val="000000"/>
                <w:kern w:val="0"/>
                <w:sz w:val="18"/>
                <w:szCs w:val="18"/>
                <w:lang w:eastAsia="hr-HR"/>
                <w14:ligatures w14:val="none"/>
              </w:rPr>
              <w:t>,00</w:t>
            </w:r>
          </w:p>
        </w:tc>
      </w:tr>
    </w:tbl>
    <w:p w14:paraId="6D665F67" w14:textId="77777777" w:rsidR="005F6D99" w:rsidRPr="00F32733" w:rsidRDefault="005F6D99" w:rsidP="00730FFC">
      <w:pPr>
        <w:rPr>
          <w:rFonts w:ascii="Arial" w:hAnsi="Arial" w:cs="Arial"/>
          <w:sz w:val="18"/>
          <w:szCs w:val="18"/>
        </w:rPr>
      </w:pPr>
    </w:p>
    <w:tbl>
      <w:tblPr>
        <w:tblW w:w="9209" w:type="dxa"/>
        <w:tblLook w:val="04A0" w:firstRow="1" w:lastRow="0" w:firstColumn="1" w:lastColumn="0" w:noHBand="0" w:noVBand="1"/>
      </w:tblPr>
      <w:tblGrid>
        <w:gridCol w:w="540"/>
        <w:gridCol w:w="5080"/>
        <w:gridCol w:w="3589"/>
      </w:tblGrid>
      <w:tr w:rsidR="005F6D99" w:rsidRPr="005F6D99" w14:paraId="7C6CDA6D" w14:textId="77777777" w:rsidTr="005F6D99">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8CFAEE"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R. br.</w:t>
            </w:r>
          </w:p>
        </w:tc>
        <w:tc>
          <w:tcPr>
            <w:tcW w:w="5080" w:type="dxa"/>
            <w:tcBorders>
              <w:top w:val="single" w:sz="4" w:space="0" w:color="auto"/>
              <w:left w:val="nil"/>
              <w:bottom w:val="single" w:sz="4" w:space="0" w:color="auto"/>
              <w:right w:val="single" w:sz="4" w:space="0" w:color="auto"/>
            </w:tcBorders>
            <w:shd w:val="clear" w:color="000000" w:fill="D9D9D9"/>
            <w:noWrap/>
            <w:vAlign w:val="bottom"/>
            <w:hideMark/>
          </w:tcPr>
          <w:p w14:paraId="5183430B" w14:textId="77777777"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Vrste planiranih prihoda</w:t>
            </w:r>
          </w:p>
        </w:tc>
        <w:tc>
          <w:tcPr>
            <w:tcW w:w="3589" w:type="dxa"/>
            <w:tcBorders>
              <w:top w:val="single" w:sz="4" w:space="0" w:color="auto"/>
              <w:left w:val="nil"/>
              <w:bottom w:val="single" w:sz="4" w:space="0" w:color="auto"/>
              <w:right w:val="single" w:sz="4" w:space="0" w:color="auto"/>
            </w:tcBorders>
            <w:shd w:val="clear" w:color="000000" w:fill="D9D9D9"/>
            <w:noWrap/>
            <w:vAlign w:val="bottom"/>
            <w:hideMark/>
          </w:tcPr>
          <w:p w14:paraId="33AFDAE2" w14:textId="1EBA860A" w:rsidR="005F6D99" w:rsidRPr="005F6D99" w:rsidRDefault="005F6D99" w:rsidP="005F6D99">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Plan 202</w:t>
            </w:r>
            <w:r w:rsidR="005E7746">
              <w:rPr>
                <w:rFonts w:ascii="Arial" w:eastAsia="Times New Roman" w:hAnsi="Arial" w:cs="Arial"/>
                <w:b/>
                <w:bCs/>
                <w:color w:val="000000"/>
                <w:kern w:val="0"/>
                <w:sz w:val="18"/>
                <w:szCs w:val="18"/>
                <w:lang w:eastAsia="hr-HR"/>
                <w14:ligatures w14:val="none"/>
              </w:rPr>
              <w:t>6</w:t>
            </w:r>
            <w:r w:rsidRPr="005F6D99">
              <w:rPr>
                <w:rFonts w:ascii="Arial" w:eastAsia="Times New Roman" w:hAnsi="Arial" w:cs="Arial"/>
                <w:b/>
                <w:bCs/>
                <w:color w:val="000000"/>
                <w:kern w:val="0"/>
                <w:sz w:val="18"/>
                <w:szCs w:val="18"/>
                <w:lang w:eastAsia="hr-HR"/>
                <w14:ligatures w14:val="none"/>
              </w:rPr>
              <w:t>.</w:t>
            </w:r>
            <w:r w:rsidRPr="00F32733">
              <w:rPr>
                <w:rFonts w:ascii="Arial" w:eastAsia="Times New Roman" w:hAnsi="Arial" w:cs="Arial"/>
                <w:b/>
                <w:bCs/>
                <w:color w:val="000000"/>
                <w:kern w:val="0"/>
                <w:sz w:val="18"/>
                <w:szCs w:val="18"/>
                <w:lang w:eastAsia="hr-HR"/>
                <w14:ligatures w14:val="none"/>
              </w:rPr>
              <w:t xml:space="preserve"> – iznos u EUR</w:t>
            </w:r>
          </w:p>
        </w:tc>
      </w:tr>
      <w:tr w:rsidR="00D91704" w:rsidRPr="005F6D99" w14:paraId="683A67D4"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77048EFD"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w:t>
            </w:r>
          </w:p>
        </w:tc>
        <w:tc>
          <w:tcPr>
            <w:tcW w:w="5080" w:type="dxa"/>
            <w:tcBorders>
              <w:top w:val="nil"/>
              <w:left w:val="nil"/>
              <w:bottom w:val="single" w:sz="4" w:space="0" w:color="auto"/>
              <w:right w:val="single" w:sz="4" w:space="0" w:color="auto"/>
            </w:tcBorders>
            <w:noWrap/>
            <w:vAlign w:val="bottom"/>
            <w:hideMark/>
          </w:tcPr>
          <w:p w14:paraId="04EE88CF"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Naknada za upravljanje višestambenim zgradama</w:t>
            </w:r>
          </w:p>
        </w:tc>
        <w:tc>
          <w:tcPr>
            <w:tcW w:w="3589" w:type="dxa"/>
            <w:tcBorders>
              <w:top w:val="single" w:sz="4" w:space="0" w:color="auto"/>
              <w:left w:val="single" w:sz="4" w:space="0" w:color="auto"/>
              <w:bottom w:val="single" w:sz="4" w:space="0" w:color="auto"/>
              <w:right w:val="single" w:sz="4" w:space="0" w:color="auto"/>
            </w:tcBorders>
            <w:noWrap/>
            <w:vAlign w:val="bottom"/>
          </w:tcPr>
          <w:p w14:paraId="4E031B48" w14:textId="313208B4"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85.240</w:t>
            </w:r>
          </w:p>
        </w:tc>
      </w:tr>
      <w:tr w:rsidR="00D91704" w:rsidRPr="005F6D99" w14:paraId="28136FFA"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23AE2595"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w:t>
            </w:r>
          </w:p>
        </w:tc>
        <w:tc>
          <w:tcPr>
            <w:tcW w:w="5080" w:type="dxa"/>
            <w:tcBorders>
              <w:top w:val="nil"/>
              <w:left w:val="nil"/>
              <w:bottom w:val="single" w:sz="4" w:space="0" w:color="auto"/>
              <w:right w:val="single" w:sz="4" w:space="0" w:color="auto"/>
            </w:tcBorders>
            <w:noWrap/>
            <w:vAlign w:val="bottom"/>
            <w:hideMark/>
          </w:tcPr>
          <w:p w14:paraId="6AE47861"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Provizija za vođenje otkupa stanova</w:t>
            </w:r>
          </w:p>
        </w:tc>
        <w:tc>
          <w:tcPr>
            <w:tcW w:w="3589" w:type="dxa"/>
            <w:tcBorders>
              <w:top w:val="nil"/>
              <w:left w:val="single" w:sz="4" w:space="0" w:color="auto"/>
              <w:bottom w:val="single" w:sz="4" w:space="0" w:color="auto"/>
              <w:right w:val="single" w:sz="4" w:space="0" w:color="auto"/>
            </w:tcBorders>
            <w:noWrap/>
            <w:vAlign w:val="bottom"/>
          </w:tcPr>
          <w:p w14:paraId="59EB045E" w14:textId="758F5894"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w:t>
            </w:r>
          </w:p>
        </w:tc>
      </w:tr>
      <w:tr w:rsidR="00D91704" w:rsidRPr="005F6D99" w14:paraId="000A564B"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0CBB9DE5"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w:t>
            </w:r>
          </w:p>
        </w:tc>
        <w:tc>
          <w:tcPr>
            <w:tcW w:w="5080" w:type="dxa"/>
            <w:tcBorders>
              <w:top w:val="nil"/>
              <w:left w:val="nil"/>
              <w:bottom w:val="single" w:sz="4" w:space="0" w:color="auto"/>
              <w:right w:val="single" w:sz="4" w:space="0" w:color="auto"/>
            </w:tcBorders>
            <w:noWrap/>
            <w:vAlign w:val="bottom"/>
            <w:hideMark/>
          </w:tcPr>
          <w:p w14:paraId="14A50607"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Provizije za vođenje projekata</w:t>
            </w:r>
          </w:p>
        </w:tc>
        <w:tc>
          <w:tcPr>
            <w:tcW w:w="3589" w:type="dxa"/>
            <w:tcBorders>
              <w:top w:val="nil"/>
              <w:left w:val="single" w:sz="4" w:space="0" w:color="auto"/>
              <w:bottom w:val="single" w:sz="4" w:space="0" w:color="auto"/>
              <w:right w:val="single" w:sz="4" w:space="0" w:color="auto"/>
            </w:tcBorders>
            <w:noWrap/>
            <w:vAlign w:val="bottom"/>
          </w:tcPr>
          <w:p w14:paraId="19E4F7FD" w14:textId="27F249EB"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15.000</w:t>
            </w:r>
          </w:p>
        </w:tc>
      </w:tr>
      <w:tr w:rsidR="00D91704" w:rsidRPr="005F6D99" w14:paraId="20A9E6A8" w14:textId="77777777" w:rsidTr="005E7746">
        <w:trPr>
          <w:trHeight w:val="240"/>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279D2342"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525E74AB" w14:textId="38A20B5C"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xml:space="preserve">Ukupno planirani prihodi - </w:t>
            </w:r>
            <w:proofErr w:type="spellStart"/>
            <w:r w:rsidR="0022652D">
              <w:rPr>
                <w:rFonts w:ascii="Arial" w:eastAsia="Times New Roman" w:hAnsi="Arial" w:cs="Arial"/>
                <w:b/>
                <w:bCs/>
                <w:color w:val="000000"/>
                <w:kern w:val="0"/>
                <w:sz w:val="18"/>
                <w:szCs w:val="18"/>
                <w:lang w:eastAsia="hr-HR"/>
                <w14:ligatures w14:val="none"/>
              </w:rPr>
              <w:t>stanouprava</w:t>
            </w:r>
            <w:proofErr w:type="spellEnd"/>
          </w:p>
        </w:tc>
        <w:tc>
          <w:tcPr>
            <w:tcW w:w="3589" w:type="dxa"/>
            <w:tcBorders>
              <w:top w:val="nil"/>
              <w:left w:val="single" w:sz="4" w:space="0" w:color="auto"/>
              <w:bottom w:val="single" w:sz="4" w:space="0" w:color="auto"/>
              <w:right w:val="single" w:sz="4" w:space="0" w:color="auto"/>
            </w:tcBorders>
            <w:shd w:val="clear" w:color="000000" w:fill="D9D9D9"/>
            <w:noWrap/>
            <w:vAlign w:val="bottom"/>
          </w:tcPr>
          <w:p w14:paraId="0CAE957F" w14:textId="3CC7D07C" w:rsidR="00D91704" w:rsidRPr="005F6D99" w:rsidRDefault="005E7746"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100.440</w:t>
            </w:r>
          </w:p>
        </w:tc>
      </w:tr>
      <w:tr w:rsidR="00D91704" w:rsidRPr="005F6D99" w14:paraId="35155152" w14:textId="77777777" w:rsidTr="005E7746">
        <w:trPr>
          <w:trHeight w:val="240"/>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31027361"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46111A7E"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Vrsta planiranih rashoda</w:t>
            </w:r>
          </w:p>
        </w:tc>
        <w:tc>
          <w:tcPr>
            <w:tcW w:w="3589" w:type="dxa"/>
            <w:tcBorders>
              <w:top w:val="nil"/>
              <w:left w:val="single" w:sz="4" w:space="0" w:color="auto"/>
              <w:bottom w:val="single" w:sz="4" w:space="0" w:color="auto"/>
              <w:right w:val="single" w:sz="4" w:space="0" w:color="auto"/>
            </w:tcBorders>
            <w:shd w:val="clear" w:color="000000" w:fill="D9D9D9"/>
            <w:noWrap/>
            <w:vAlign w:val="bottom"/>
          </w:tcPr>
          <w:p w14:paraId="19322DD7" w14:textId="0F1736E8"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p>
        </w:tc>
      </w:tr>
      <w:tr w:rsidR="00D91704" w:rsidRPr="005F6D99" w14:paraId="41384412"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0DDD83D2"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w:t>
            </w:r>
          </w:p>
        </w:tc>
        <w:tc>
          <w:tcPr>
            <w:tcW w:w="5080" w:type="dxa"/>
            <w:tcBorders>
              <w:top w:val="nil"/>
              <w:left w:val="nil"/>
              <w:bottom w:val="single" w:sz="4" w:space="0" w:color="auto"/>
              <w:right w:val="single" w:sz="4" w:space="0" w:color="auto"/>
            </w:tcBorders>
            <w:noWrap/>
            <w:vAlign w:val="bottom"/>
            <w:hideMark/>
          </w:tcPr>
          <w:p w14:paraId="0616B847"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Utrošene sirovine i materijal</w:t>
            </w:r>
          </w:p>
        </w:tc>
        <w:tc>
          <w:tcPr>
            <w:tcW w:w="3589" w:type="dxa"/>
            <w:tcBorders>
              <w:top w:val="nil"/>
              <w:left w:val="single" w:sz="4" w:space="0" w:color="auto"/>
              <w:bottom w:val="single" w:sz="4" w:space="0" w:color="auto"/>
              <w:right w:val="single" w:sz="4" w:space="0" w:color="auto"/>
            </w:tcBorders>
            <w:noWrap/>
            <w:vAlign w:val="bottom"/>
          </w:tcPr>
          <w:p w14:paraId="30A83CFB" w14:textId="2FB0CF76"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D91704" w:rsidRPr="005F6D99" w14:paraId="52C637C3"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26984D0B"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2.</w:t>
            </w:r>
          </w:p>
        </w:tc>
        <w:tc>
          <w:tcPr>
            <w:tcW w:w="5080" w:type="dxa"/>
            <w:tcBorders>
              <w:top w:val="nil"/>
              <w:left w:val="nil"/>
              <w:bottom w:val="single" w:sz="4" w:space="0" w:color="auto"/>
              <w:right w:val="single" w:sz="4" w:space="0" w:color="auto"/>
            </w:tcBorders>
            <w:noWrap/>
            <w:vAlign w:val="bottom"/>
            <w:hideMark/>
          </w:tcPr>
          <w:p w14:paraId="3BD0650E" w14:textId="6140DF0E"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Ut</w:t>
            </w:r>
            <w:r w:rsidRPr="00F32733">
              <w:rPr>
                <w:rFonts w:ascii="Arial" w:eastAsia="Times New Roman" w:hAnsi="Arial" w:cs="Arial"/>
                <w:color w:val="000000"/>
                <w:kern w:val="0"/>
                <w:sz w:val="18"/>
                <w:szCs w:val="18"/>
                <w:lang w:eastAsia="hr-HR"/>
                <w14:ligatures w14:val="none"/>
              </w:rPr>
              <w:t>rošena</w:t>
            </w:r>
            <w:r w:rsidRPr="005F6D99">
              <w:rPr>
                <w:rFonts w:ascii="Arial" w:eastAsia="Times New Roman" w:hAnsi="Arial" w:cs="Arial"/>
                <w:color w:val="000000"/>
                <w:kern w:val="0"/>
                <w:sz w:val="18"/>
                <w:szCs w:val="18"/>
                <w:lang w:eastAsia="hr-HR"/>
                <w14:ligatures w14:val="none"/>
              </w:rPr>
              <w:t xml:space="preserve"> energija, </w:t>
            </w:r>
            <w:r w:rsidRPr="00F32733">
              <w:rPr>
                <w:rFonts w:ascii="Arial" w:eastAsia="Times New Roman" w:hAnsi="Arial" w:cs="Arial"/>
                <w:color w:val="000000"/>
                <w:kern w:val="0"/>
                <w:sz w:val="18"/>
                <w:szCs w:val="18"/>
                <w:lang w:eastAsia="hr-HR"/>
                <w14:ligatures w14:val="none"/>
              </w:rPr>
              <w:t>rezervni dijelovi i sitni inventar</w:t>
            </w:r>
          </w:p>
        </w:tc>
        <w:tc>
          <w:tcPr>
            <w:tcW w:w="3589" w:type="dxa"/>
            <w:tcBorders>
              <w:top w:val="nil"/>
              <w:left w:val="single" w:sz="4" w:space="0" w:color="auto"/>
              <w:bottom w:val="single" w:sz="4" w:space="0" w:color="auto"/>
              <w:right w:val="single" w:sz="4" w:space="0" w:color="auto"/>
            </w:tcBorders>
            <w:noWrap/>
            <w:vAlign w:val="bottom"/>
          </w:tcPr>
          <w:p w14:paraId="44C19D8E" w14:textId="7F515440"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2.200</w:t>
            </w:r>
          </w:p>
        </w:tc>
      </w:tr>
      <w:tr w:rsidR="00D91704" w:rsidRPr="005F6D99" w14:paraId="47248C5E"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19561241"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3.</w:t>
            </w:r>
          </w:p>
        </w:tc>
        <w:tc>
          <w:tcPr>
            <w:tcW w:w="5080" w:type="dxa"/>
            <w:tcBorders>
              <w:top w:val="nil"/>
              <w:left w:val="nil"/>
              <w:bottom w:val="single" w:sz="4" w:space="0" w:color="auto"/>
              <w:right w:val="single" w:sz="4" w:space="0" w:color="auto"/>
            </w:tcBorders>
            <w:noWrap/>
            <w:vAlign w:val="bottom"/>
            <w:hideMark/>
          </w:tcPr>
          <w:p w14:paraId="1606F5FF"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Poštanske i telefonske usluge</w:t>
            </w:r>
          </w:p>
        </w:tc>
        <w:tc>
          <w:tcPr>
            <w:tcW w:w="3589" w:type="dxa"/>
            <w:tcBorders>
              <w:top w:val="nil"/>
              <w:left w:val="single" w:sz="4" w:space="0" w:color="auto"/>
              <w:bottom w:val="single" w:sz="4" w:space="0" w:color="auto"/>
              <w:right w:val="single" w:sz="4" w:space="0" w:color="auto"/>
            </w:tcBorders>
            <w:noWrap/>
            <w:vAlign w:val="bottom"/>
          </w:tcPr>
          <w:p w14:paraId="2417FBD3" w14:textId="24DDF2F7"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w:t>
            </w:r>
          </w:p>
        </w:tc>
      </w:tr>
      <w:tr w:rsidR="00D91704" w:rsidRPr="005F6D99" w14:paraId="13F432FE"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6029CD42"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4.</w:t>
            </w:r>
          </w:p>
        </w:tc>
        <w:tc>
          <w:tcPr>
            <w:tcW w:w="5080" w:type="dxa"/>
            <w:tcBorders>
              <w:top w:val="nil"/>
              <w:left w:val="nil"/>
              <w:bottom w:val="single" w:sz="4" w:space="0" w:color="auto"/>
              <w:right w:val="single" w:sz="4" w:space="0" w:color="auto"/>
            </w:tcBorders>
            <w:noWrap/>
            <w:vAlign w:val="bottom"/>
            <w:hideMark/>
          </w:tcPr>
          <w:p w14:paraId="3EB45862"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Usluge održavanja</w:t>
            </w:r>
          </w:p>
        </w:tc>
        <w:tc>
          <w:tcPr>
            <w:tcW w:w="3589" w:type="dxa"/>
            <w:tcBorders>
              <w:top w:val="nil"/>
              <w:left w:val="single" w:sz="4" w:space="0" w:color="auto"/>
              <w:bottom w:val="single" w:sz="4" w:space="0" w:color="auto"/>
              <w:right w:val="single" w:sz="4" w:space="0" w:color="auto"/>
            </w:tcBorders>
            <w:noWrap/>
            <w:vAlign w:val="bottom"/>
          </w:tcPr>
          <w:p w14:paraId="27AF87A9" w14:textId="5E5553A3"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4.300</w:t>
            </w:r>
          </w:p>
        </w:tc>
      </w:tr>
      <w:tr w:rsidR="00D91704" w:rsidRPr="005F6D99" w14:paraId="22DB77DB"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1A54F086"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5.</w:t>
            </w:r>
          </w:p>
        </w:tc>
        <w:tc>
          <w:tcPr>
            <w:tcW w:w="5080" w:type="dxa"/>
            <w:tcBorders>
              <w:top w:val="nil"/>
              <w:left w:val="nil"/>
              <w:bottom w:val="single" w:sz="4" w:space="0" w:color="auto"/>
              <w:right w:val="single" w:sz="4" w:space="0" w:color="auto"/>
            </w:tcBorders>
            <w:noWrap/>
            <w:vAlign w:val="bottom"/>
            <w:hideMark/>
          </w:tcPr>
          <w:p w14:paraId="479C0BA3"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Amortizacija</w:t>
            </w:r>
          </w:p>
        </w:tc>
        <w:tc>
          <w:tcPr>
            <w:tcW w:w="3589" w:type="dxa"/>
            <w:tcBorders>
              <w:top w:val="nil"/>
              <w:left w:val="single" w:sz="4" w:space="0" w:color="auto"/>
              <w:bottom w:val="single" w:sz="4" w:space="0" w:color="auto"/>
              <w:right w:val="single" w:sz="4" w:space="0" w:color="auto"/>
            </w:tcBorders>
            <w:noWrap/>
            <w:vAlign w:val="bottom"/>
          </w:tcPr>
          <w:p w14:paraId="48774694" w14:textId="0103EB8D"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1.000</w:t>
            </w:r>
          </w:p>
        </w:tc>
      </w:tr>
      <w:tr w:rsidR="00D91704" w:rsidRPr="005F6D99" w14:paraId="3189EC76"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5891C919"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6.</w:t>
            </w:r>
          </w:p>
        </w:tc>
        <w:tc>
          <w:tcPr>
            <w:tcW w:w="5080" w:type="dxa"/>
            <w:tcBorders>
              <w:top w:val="nil"/>
              <w:left w:val="nil"/>
              <w:bottom w:val="single" w:sz="4" w:space="0" w:color="auto"/>
              <w:right w:val="single" w:sz="4" w:space="0" w:color="auto"/>
            </w:tcBorders>
            <w:noWrap/>
            <w:vAlign w:val="bottom"/>
            <w:hideMark/>
          </w:tcPr>
          <w:p w14:paraId="6BDCBB4A"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Naknade troškova djelatnicima</w:t>
            </w:r>
          </w:p>
        </w:tc>
        <w:tc>
          <w:tcPr>
            <w:tcW w:w="3589" w:type="dxa"/>
            <w:tcBorders>
              <w:top w:val="nil"/>
              <w:left w:val="single" w:sz="4" w:space="0" w:color="auto"/>
              <w:bottom w:val="single" w:sz="4" w:space="0" w:color="auto"/>
              <w:right w:val="single" w:sz="4" w:space="0" w:color="auto"/>
            </w:tcBorders>
            <w:noWrap/>
            <w:vAlign w:val="bottom"/>
          </w:tcPr>
          <w:p w14:paraId="0E0A05B7" w14:textId="5117AC4F"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2.300</w:t>
            </w:r>
          </w:p>
        </w:tc>
      </w:tr>
      <w:tr w:rsidR="00D91704" w:rsidRPr="005F6D99" w14:paraId="15521F95"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13414070"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7.</w:t>
            </w:r>
          </w:p>
        </w:tc>
        <w:tc>
          <w:tcPr>
            <w:tcW w:w="5080" w:type="dxa"/>
            <w:tcBorders>
              <w:top w:val="nil"/>
              <w:left w:val="nil"/>
              <w:bottom w:val="single" w:sz="4" w:space="0" w:color="auto"/>
              <w:right w:val="single" w:sz="4" w:space="0" w:color="auto"/>
            </w:tcBorders>
            <w:noWrap/>
            <w:vAlign w:val="bottom"/>
            <w:hideMark/>
          </w:tcPr>
          <w:p w14:paraId="4951CCCC"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Bankarske usluge i članarine</w:t>
            </w:r>
          </w:p>
        </w:tc>
        <w:tc>
          <w:tcPr>
            <w:tcW w:w="3589" w:type="dxa"/>
            <w:tcBorders>
              <w:top w:val="nil"/>
              <w:left w:val="single" w:sz="4" w:space="0" w:color="auto"/>
              <w:bottom w:val="single" w:sz="4" w:space="0" w:color="auto"/>
              <w:right w:val="single" w:sz="4" w:space="0" w:color="auto"/>
            </w:tcBorders>
            <w:noWrap/>
            <w:vAlign w:val="bottom"/>
          </w:tcPr>
          <w:p w14:paraId="622A8C38" w14:textId="4A9FB835"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1.500</w:t>
            </w:r>
          </w:p>
        </w:tc>
      </w:tr>
      <w:tr w:rsidR="00D91704" w:rsidRPr="005F6D99" w14:paraId="33812AA3"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0A924570"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8.</w:t>
            </w:r>
          </w:p>
        </w:tc>
        <w:tc>
          <w:tcPr>
            <w:tcW w:w="5080" w:type="dxa"/>
            <w:tcBorders>
              <w:top w:val="nil"/>
              <w:left w:val="nil"/>
              <w:bottom w:val="single" w:sz="4" w:space="0" w:color="auto"/>
              <w:right w:val="single" w:sz="4" w:space="0" w:color="auto"/>
            </w:tcBorders>
            <w:noWrap/>
            <w:vAlign w:val="bottom"/>
            <w:hideMark/>
          </w:tcPr>
          <w:p w14:paraId="287E96E8" w14:textId="073F348D"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Troškov</w:t>
            </w:r>
            <w:r w:rsidRPr="00F32733">
              <w:rPr>
                <w:rFonts w:ascii="Arial" w:eastAsia="Times New Roman" w:hAnsi="Arial" w:cs="Arial"/>
                <w:color w:val="000000"/>
                <w:kern w:val="0"/>
                <w:sz w:val="18"/>
                <w:szCs w:val="18"/>
                <w:lang w:eastAsia="hr-HR"/>
                <w14:ligatures w14:val="none"/>
              </w:rPr>
              <w:t xml:space="preserve">i </w:t>
            </w:r>
            <w:r w:rsidRPr="005F6D99">
              <w:rPr>
                <w:rFonts w:ascii="Arial" w:eastAsia="Times New Roman" w:hAnsi="Arial" w:cs="Arial"/>
                <w:color w:val="000000"/>
                <w:kern w:val="0"/>
                <w:sz w:val="18"/>
                <w:szCs w:val="18"/>
                <w:lang w:eastAsia="hr-HR"/>
                <w14:ligatures w14:val="none"/>
              </w:rPr>
              <w:t>ostalih materijalnih prava zaposlenih</w:t>
            </w:r>
          </w:p>
        </w:tc>
        <w:tc>
          <w:tcPr>
            <w:tcW w:w="3589" w:type="dxa"/>
            <w:tcBorders>
              <w:top w:val="nil"/>
              <w:left w:val="single" w:sz="4" w:space="0" w:color="auto"/>
              <w:bottom w:val="single" w:sz="4" w:space="0" w:color="auto"/>
              <w:right w:val="single" w:sz="4" w:space="0" w:color="auto"/>
            </w:tcBorders>
            <w:noWrap/>
            <w:vAlign w:val="bottom"/>
          </w:tcPr>
          <w:p w14:paraId="1B70051F" w14:textId="7785C93A"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3.100</w:t>
            </w:r>
          </w:p>
        </w:tc>
      </w:tr>
      <w:tr w:rsidR="00D91704" w:rsidRPr="005F6D99" w14:paraId="423F654C"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7D4D87C7"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9.</w:t>
            </w:r>
          </w:p>
        </w:tc>
        <w:tc>
          <w:tcPr>
            <w:tcW w:w="5080" w:type="dxa"/>
            <w:tcBorders>
              <w:top w:val="nil"/>
              <w:left w:val="nil"/>
              <w:bottom w:val="single" w:sz="4" w:space="0" w:color="auto"/>
              <w:right w:val="single" w:sz="4" w:space="0" w:color="auto"/>
            </w:tcBorders>
            <w:noWrap/>
            <w:vAlign w:val="bottom"/>
            <w:hideMark/>
          </w:tcPr>
          <w:p w14:paraId="225ED1F5"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Ostali troškovi</w:t>
            </w:r>
          </w:p>
        </w:tc>
        <w:tc>
          <w:tcPr>
            <w:tcW w:w="3589" w:type="dxa"/>
            <w:tcBorders>
              <w:top w:val="nil"/>
              <w:left w:val="single" w:sz="4" w:space="0" w:color="auto"/>
              <w:bottom w:val="single" w:sz="4" w:space="0" w:color="auto"/>
              <w:right w:val="single" w:sz="4" w:space="0" w:color="auto"/>
            </w:tcBorders>
            <w:noWrap/>
            <w:vAlign w:val="bottom"/>
          </w:tcPr>
          <w:p w14:paraId="2AA976CD" w14:textId="438595D5"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3.450</w:t>
            </w:r>
          </w:p>
        </w:tc>
      </w:tr>
      <w:tr w:rsidR="00D91704" w:rsidRPr="005F6D99" w14:paraId="1FF384C5"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151DF1C0"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10.</w:t>
            </w:r>
          </w:p>
        </w:tc>
        <w:tc>
          <w:tcPr>
            <w:tcW w:w="5080" w:type="dxa"/>
            <w:tcBorders>
              <w:top w:val="nil"/>
              <w:left w:val="nil"/>
              <w:bottom w:val="single" w:sz="4" w:space="0" w:color="auto"/>
              <w:right w:val="single" w:sz="4" w:space="0" w:color="auto"/>
            </w:tcBorders>
            <w:noWrap/>
            <w:vAlign w:val="bottom"/>
            <w:hideMark/>
          </w:tcPr>
          <w:p w14:paraId="38CFFDC2"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Troškovi plaće</w:t>
            </w:r>
          </w:p>
        </w:tc>
        <w:tc>
          <w:tcPr>
            <w:tcW w:w="3589" w:type="dxa"/>
            <w:tcBorders>
              <w:top w:val="nil"/>
              <w:left w:val="single" w:sz="4" w:space="0" w:color="auto"/>
              <w:bottom w:val="single" w:sz="4" w:space="0" w:color="auto"/>
              <w:right w:val="single" w:sz="4" w:space="0" w:color="auto"/>
            </w:tcBorders>
            <w:noWrap/>
            <w:vAlign w:val="bottom"/>
          </w:tcPr>
          <w:p w14:paraId="1E46DF5C" w14:textId="3BA6BFD3"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45.000</w:t>
            </w:r>
          </w:p>
        </w:tc>
      </w:tr>
      <w:tr w:rsidR="00D91704" w:rsidRPr="005F6D99" w14:paraId="5D2BF274" w14:textId="77777777" w:rsidTr="005E7746">
        <w:trPr>
          <w:trHeight w:val="240"/>
        </w:trPr>
        <w:tc>
          <w:tcPr>
            <w:tcW w:w="540" w:type="dxa"/>
            <w:tcBorders>
              <w:top w:val="nil"/>
              <w:left w:val="single" w:sz="4" w:space="0" w:color="auto"/>
              <w:bottom w:val="single" w:sz="4" w:space="0" w:color="auto"/>
              <w:right w:val="single" w:sz="4" w:space="0" w:color="auto"/>
            </w:tcBorders>
            <w:noWrap/>
            <w:vAlign w:val="bottom"/>
            <w:hideMark/>
          </w:tcPr>
          <w:p w14:paraId="5C3943D2"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11.</w:t>
            </w:r>
          </w:p>
        </w:tc>
        <w:tc>
          <w:tcPr>
            <w:tcW w:w="5080" w:type="dxa"/>
            <w:tcBorders>
              <w:top w:val="nil"/>
              <w:left w:val="nil"/>
              <w:bottom w:val="single" w:sz="4" w:space="0" w:color="auto"/>
              <w:right w:val="single" w:sz="4" w:space="0" w:color="auto"/>
            </w:tcBorders>
            <w:noWrap/>
            <w:vAlign w:val="bottom"/>
            <w:hideMark/>
          </w:tcPr>
          <w:p w14:paraId="1BEBA95B" w14:textId="77777777" w:rsidR="00D91704" w:rsidRPr="005F6D99" w:rsidRDefault="00D91704" w:rsidP="00D91704">
            <w:pPr>
              <w:spacing w:after="0" w:line="240" w:lineRule="auto"/>
              <w:rPr>
                <w:rFonts w:ascii="Arial" w:eastAsia="Times New Roman" w:hAnsi="Arial" w:cs="Arial"/>
                <w:color w:val="000000"/>
                <w:kern w:val="0"/>
                <w:sz w:val="18"/>
                <w:szCs w:val="18"/>
                <w:lang w:eastAsia="hr-HR"/>
                <w14:ligatures w14:val="none"/>
              </w:rPr>
            </w:pPr>
            <w:r w:rsidRPr="005F6D99">
              <w:rPr>
                <w:rFonts w:ascii="Arial" w:eastAsia="Times New Roman" w:hAnsi="Arial" w:cs="Arial"/>
                <w:color w:val="000000"/>
                <w:kern w:val="0"/>
                <w:sz w:val="18"/>
                <w:szCs w:val="18"/>
                <w:lang w:eastAsia="hr-HR"/>
                <w14:ligatures w14:val="none"/>
              </w:rPr>
              <w:t>Raspored troškova</w:t>
            </w:r>
          </w:p>
        </w:tc>
        <w:tc>
          <w:tcPr>
            <w:tcW w:w="3589" w:type="dxa"/>
            <w:tcBorders>
              <w:top w:val="nil"/>
              <w:left w:val="single" w:sz="4" w:space="0" w:color="auto"/>
              <w:bottom w:val="single" w:sz="4" w:space="0" w:color="auto"/>
              <w:right w:val="single" w:sz="4" w:space="0" w:color="auto"/>
            </w:tcBorders>
            <w:noWrap/>
            <w:vAlign w:val="bottom"/>
          </w:tcPr>
          <w:p w14:paraId="3ACCC846" w14:textId="2EC15C6D" w:rsidR="00D91704" w:rsidRPr="005F6D99" w:rsidRDefault="005E7746"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31.590</w:t>
            </w:r>
          </w:p>
        </w:tc>
      </w:tr>
      <w:tr w:rsidR="00D91704" w:rsidRPr="005F6D99" w14:paraId="7AAA5CAB" w14:textId="77777777" w:rsidTr="005E7746">
        <w:trPr>
          <w:trHeight w:val="240"/>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7A0141DA"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1D482FC0" w14:textId="166D661A"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xml:space="preserve">Ukupni planirani rashodi - </w:t>
            </w:r>
            <w:proofErr w:type="spellStart"/>
            <w:r w:rsidR="009A05E0">
              <w:rPr>
                <w:rFonts w:ascii="Arial" w:eastAsia="Times New Roman" w:hAnsi="Arial" w:cs="Arial"/>
                <w:b/>
                <w:bCs/>
                <w:color w:val="000000"/>
                <w:kern w:val="0"/>
                <w:sz w:val="18"/>
                <w:szCs w:val="18"/>
                <w:lang w:eastAsia="hr-HR"/>
                <w14:ligatures w14:val="none"/>
              </w:rPr>
              <w:t>stanouprava</w:t>
            </w:r>
            <w:proofErr w:type="spellEnd"/>
          </w:p>
        </w:tc>
        <w:tc>
          <w:tcPr>
            <w:tcW w:w="3589" w:type="dxa"/>
            <w:tcBorders>
              <w:top w:val="nil"/>
              <w:left w:val="single" w:sz="4" w:space="0" w:color="auto"/>
              <w:bottom w:val="single" w:sz="4" w:space="0" w:color="auto"/>
              <w:right w:val="single" w:sz="4" w:space="0" w:color="auto"/>
            </w:tcBorders>
            <w:shd w:val="clear" w:color="000000" w:fill="D9D9D9"/>
            <w:noWrap/>
            <w:vAlign w:val="bottom"/>
          </w:tcPr>
          <w:p w14:paraId="755C8D6C" w14:textId="605C3E7E" w:rsidR="00D91704" w:rsidRPr="005F6D99" w:rsidRDefault="005E7746"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97.440</w:t>
            </w:r>
          </w:p>
        </w:tc>
      </w:tr>
      <w:tr w:rsidR="00D91704" w:rsidRPr="005F6D99" w14:paraId="7FB67771" w14:textId="77777777" w:rsidTr="005E7746">
        <w:trPr>
          <w:trHeight w:val="240"/>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74B216CF"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 </w:t>
            </w:r>
          </w:p>
        </w:tc>
        <w:tc>
          <w:tcPr>
            <w:tcW w:w="5080" w:type="dxa"/>
            <w:tcBorders>
              <w:top w:val="nil"/>
              <w:left w:val="nil"/>
              <w:bottom w:val="single" w:sz="4" w:space="0" w:color="auto"/>
              <w:right w:val="single" w:sz="4" w:space="0" w:color="auto"/>
            </w:tcBorders>
            <w:shd w:val="clear" w:color="000000" w:fill="D9D9D9"/>
            <w:noWrap/>
            <w:vAlign w:val="bottom"/>
            <w:hideMark/>
          </w:tcPr>
          <w:p w14:paraId="6F220BCA" w14:textId="77777777" w:rsidR="00D91704" w:rsidRPr="005F6D99"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5F6D99">
              <w:rPr>
                <w:rFonts w:ascii="Arial" w:eastAsia="Times New Roman" w:hAnsi="Arial" w:cs="Arial"/>
                <w:b/>
                <w:bCs/>
                <w:color w:val="000000"/>
                <w:kern w:val="0"/>
                <w:sz w:val="18"/>
                <w:szCs w:val="18"/>
                <w:lang w:eastAsia="hr-HR"/>
                <w14:ligatures w14:val="none"/>
              </w:rPr>
              <w:t>Rezultat</w:t>
            </w:r>
          </w:p>
        </w:tc>
        <w:tc>
          <w:tcPr>
            <w:tcW w:w="3589" w:type="dxa"/>
            <w:tcBorders>
              <w:top w:val="nil"/>
              <w:left w:val="single" w:sz="4" w:space="0" w:color="auto"/>
              <w:bottom w:val="single" w:sz="4" w:space="0" w:color="auto"/>
              <w:right w:val="single" w:sz="4" w:space="0" w:color="auto"/>
            </w:tcBorders>
            <w:shd w:val="clear" w:color="000000" w:fill="D9D9D9"/>
            <w:noWrap/>
            <w:vAlign w:val="bottom"/>
          </w:tcPr>
          <w:p w14:paraId="082B49AF" w14:textId="253A13D7" w:rsidR="00D91704" w:rsidRPr="005F6D99" w:rsidRDefault="005E7746"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3.000</w:t>
            </w:r>
          </w:p>
        </w:tc>
      </w:tr>
    </w:tbl>
    <w:p w14:paraId="62E94469" w14:textId="77777777" w:rsidR="005F6D99" w:rsidRPr="00F32733" w:rsidRDefault="005F6D99" w:rsidP="00730FFC">
      <w:pPr>
        <w:rPr>
          <w:rFonts w:ascii="Arial" w:hAnsi="Arial" w:cs="Arial"/>
          <w:sz w:val="18"/>
          <w:szCs w:val="18"/>
        </w:rPr>
      </w:pPr>
    </w:p>
    <w:p w14:paraId="51E179A1" w14:textId="77777777" w:rsidR="005F6D99" w:rsidRDefault="005F6D99" w:rsidP="00730FFC">
      <w:pPr>
        <w:rPr>
          <w:rFonts w:ascii="Arial" w:hAnsi="Arial" w:cs="Arial"/>
          <w:sz w:val="18"/>
          <w:szCs w:val="18"/>
        </w:rPr>
      </w:pPr>
    </w:p>
    <w:p w14:paraId="541D722B" w14:textId="77777777" w:rsidR="00196B79" w:rsidRPr="00F32733" w:rsidRDefault="00196B79" w:rsidP="00730FFC">
      <w:pPr>
        <w:rPr>
          <w:rFonts w:ascii="Arial" w:hAnsi="Arial" w:cs="Arial"/>
          <w:sz w:val="18"/>
          <w:szCs w:val="18"/>
        </w:rPr>
      </w:pPr>
    </w:p>
    <w:p w14:paraId="52073A83" w14:textId="2F751B8D" w:rsidR="001030E3" w:rsidRPr="00F32733" w:rsidRDefault="001030E3" w:rsidP="001030E3">
      <w:pPr>
        <w:pStyle w:val="Odlomakpopisa"/>
        <w:numPr>
          <w:ilvl w:val="0"/>
          <w:numId w:val="1"/>
        </w:numPr>
        <w:rPr>
          <w:rFonts w:ascii="Arial" w:hAnsi="Arial" w:cs="Arial"/>
          <w:sz w:val="18"/>
          <w:szCs w:val="18"/>
        </w:rPr>
      </w:pPr>
      <w:r w:rsidRPr="00F32733">
        <w:rPr>
          <w:rFonts w:ascii="Arial" w:hAnsi="Arial" w:cs="Arial"/>
          <w:sz w:val="18"/>
          <w:szCs w:val="18"/>
        </w:rPr>
        <w:t>Integrativna radionica</w:t>
      </w:r>
    </w:p>
    <w:p w14:paraId="5EC6F6C4" w14:textId="251B8104" w:rsidR="001030E3" w:rsidRPr="00F32733" w:rsidRDefault="001030E3" w:rsidP="00983021">
      <w:pPr>
        <w:jc w:val="both"/>
        <w:rPr>
          <w:rFonts w:ascii="Arial" w:hAnsi="Arial" w:cs="Arial"/>
          <w:sz w:val="18"/>
          <w:szCs w:val="18"/>
        </w:rPr>
      </w:pPr>
      <w:r w:rsidRPr="00F32733">
        <w:rPr>
          <w:rFonts w:ascii="Arial" w:hAnsi="Arial" w:cs="Arial"/>
          <w:sz w:val="18"/>
          <w:szCs w:val="18"/>
        </w:rPr>
        <w:t>Radna jedinica za zapošljavanje osoba s invaliditetom – integrativna radionica osnovana je 27. srpnja 2022. godine kao posebna obračunska jedinica. Kroz rad integrativne radionice ostvaruje se pravo na subvenciju plaće osoba s invaliditetom ovisno o postotku radne učinkovitosti i stručno</w:t>
      </w:r>
      <w:r w:rsidR="008F04C2">
        <w:rPr>
          <w:rFonts w:ascii="Arial" w:hAnsi="Arial" w:cs="Arial"/>
          <w:sz w:val="18"/>
          <w:szCs w:val="18"/>
        </w:rPr>
        <w:t>g</w:t>
      </w:r>
      <w:r w:rsidRPr="00F32733">
        <w:rPr>
          <w:rFonts w:ascii="Arial" w:hAnsi="Arial" w:cs="Arial"/>
          <w:sz w:val="18"/>
          <w:szCs w:val="18"/>
        </w:rPr>
        <w:t xml:space="preserve"> radnika te subvenciju 75% doprinosa na plaću i 100% prijevoza za osobe s invaliditetom</w:t>
      </w:r>
    </w:p>
    <w:p w14:paraId="25007E89" w14:textId="5DA17A27" w:rsidR="001030E3" w:rsidRPr="00F32733" w:rsidRDefault="001030E3" w:rsidP="00983021">
      <w:pPr>
        <w:jc w:val="both"/>
        <w:rPr>
          <w:rFonts w:ascii="Arial" w:hAnsi="Arial" w:cs="Arial"/>
          <w:sz w:val="18"/>
          <w:szCs w:val="18"/>
        </w:rPr>
      </w:pPr>
      <w:r w:rsidRPr="00F32733">
        <w:rPr>
          <w:rFonts w:ascii="Arial" w:hAnsi="Arial" w:cs="Arial"/>
          <w:sz w:val="18"/>
          <w:szCs w:val="18"/>
        </w:rPr>
        <w:t>Osoba s invaliditetom zaposlene u radnoj jedinici – integrativna radionica obavljaju posl</w:t>
      </w:r>
      <w:r w:rsidR="0075319F" w:rsidRPr="00F32733">
        <w:rPr>
          <w:rFonts w:ascii="Arial" w:hAnsi="Arial" w:cs="Arial"/>
          <w:sz w:val="18"/>
          <w:szCs w:val="18"/>
        </w:rPr>
        <w:t>ove</w:t>
      </w:r>
      <w:r w:rsidRPr="00F32733">
        <w:rPr>
          <w:rFonts w:ascii="Arial" w:hAnsi="Arial" w:cs="Arial"/>
          <w:sz w:val="18"/>
          <w:szCs w:val="18"/>
        </w:rPr>
        <w:t xml:space="preserve"> za druge odjele unutar Društva . </w:t>
      </w:r>
    </w:p>
    <w:p w14:paraId="7437EB03" w14:textId="4C916693" w:rsidR="004F6BAF" w:rsidRPr="00F32733" w:rsidRDefault="004F6BAF" w:rsidP="00983021">
      <w:pPr>
        <w:jc w:val="both"/>
        <w:rPr>
          <w:rFonts w:ascii="Arial" w:hAnsi="Arial" w:cs="Arial"/>
          <w:sz w:val="18"/>
          <w:szCs w:val="18"/>
        </w:rPr>
      </w:pPr>
      <w:r w:rsidRPr="00F32733">
        <w:rPr>
          <w:rFonts w:ascii="Arial" w:hAnsi="Arial" w:cs="Arial"/>
          <w:sz w:val="18"/>
          <w:szCs w:val="18"/>
        </w:rPr>
        <w:t>Komunalac Požega zaposlio je osobe s invaliditetom i uspješno ih i</w:t>
      </w:r>
      <w:r w:rsidR="0075319F" w:rsidRPr="00F32733">
        <w:rPr>
          <w:rFonts w:ascii="Arial" w:hAnsi="Arial" w:cs="Arial"/>
          <w:sz w:val="18"/>
          <w:szCs w:val="18"/>
        </w:rPr>
        <w:t>ntegrirao</w:t>
      </w:r>
      <w:r w:rsidRPr="00F32733">
        <w:rPr>
          <w:rFonts w:ascii="Arial" w:hAnsi="Arial" w:cs="Arial"/>
          <w:sz w:val="18"/>
          <w:szCs w:val="18"/>
        </w:rPr>
        <w:t xml:space="preserve"> u svoje radne sredine</w:t>
      </w:r>
    </w:p>
    <w:p w14:paraId="21266C52" w14:textId="40D50D79" w:rsidR="004F6BAF" w:rsidRPr="00F32733" w:rsidRDefault="004F6BAF" w:rsidP="00983021">
      <w:pPr>
        <w:jc w:val="both"/>
        <w:rPr>
          <w:rFonts w:ascii="Arial" w:hAnsi="Arial" w:cs="Arial"/>
          <w:sz w:val="18"/>
          <w:szCs w:val="18"/>
        </w:rPr>
      </w:pPr>
      <w:r w:rsidRPr="00F32733">
        <w:rPr>
          <w:rFonts w:ascii="Arial" w:hAnsi="Arial" w:cs="Arial"/>
          <w:sz w:val="18"/>
          <w:szCs w:val="18"/>
        </w:rPr>
        <w:t>Postojeći program rada integrativne</w:t>
      </w:r>
      <w:r w:rsidR="0075319F" w:rsidRPr="00F32733">
        <w:rPr>
          <w:rFonts w:ascii="Arial" w:hAnsi="Arial" w:cs="Arial"/>
          <w:sz w:val="18"/>
          <w:szCs w:val="18"/>
        </w:rPr>
        <w:t xml:space="preserve"> </w:t>
      </w:r>
      <w:r w:rsidRPr="00F32733">
        <w:rPr>
          <w:rFonts w:ascii="Arial" w:hAnsi="Arial" w:cs="Arial"/>
          <w:sz w:val="18"/>
          <w:szCs w:val="18"/>
        </w:rPr>
        <w:t>r</w:t>
      </w:r>
      <w:r w:rsidR="0075319F" w:rsidRPr="00F32733">
        <w:rPr>
          <w:rFonts w:ascii="Arial" w:hAnsi="Arial" w:cs="Arial"/>
          <w:sz w:val="18"/>
          <w:szCs w:val="18"/>
        </w:rPr>
        <w:t>adne</w:t>
      </w:r>
      <w:r w:rsidRPr="00F32733">
        <w:rPr>
          <w:rFonts w:ascii="Arial" w:hAnsi="Arial" w:cs="Arial"/>
          <w:sz w:val="18"/>
          <w:szCs w:val="18"/>
        </w:rPr>
        <w:t xml:space="preserve"> jedin</w:t>
      </w:r>
      <w:r w:rsidR="0075319F" w:rsidRPr="00F32733">
        <w:rPr>
          <w:rFonts w:ascii="Arial" w:hAnsi="Arial" w:cs="Arial"/>
          <w:sz w:val="18"/>
          <w:szCs w:val="18"/>
        </w:rPr>
        <w:t>ice</w:t>
      </w:r>
      <w:r w:rsidRPr="00F32733">
        <w:rPr>
          <w:rFonts w:ascii="Arial" w:hAnsi="Arial" w:cs="Arial"/>
          <w:sz w:val="18"/>
          <w:szCs w:val="18"/>
        </w:rPr>
        <w:t xml:space="preserve"> za zapošljavanje osoba s invaliditetom je na pomoćnim poslovima u javnoj higijeni, </w:t>
      </w:r>
      <w:proofErr w:type="spellStart"/>
      <w:r w:rsidRPr="00F32733">
        <w:rPr>
          <w:rFonts w:ascii="Arial" w:hAnsi="Arial" w:cs="Arial"/>
          <w:sz w:val="18"/>
          <w:szCs w:val="18"/>
        </w:rPr>
        <w:t>racikla</w:t>
      </w:r>
      <w:r w:rsidR="0075319F" w:rsidRPr="00F32733">
        <w:rPr>
          <w:rFonts w:ascii="Arial" w:hAnsi="Arial" w:cs="Arial"/>
          <w:sz w:val="18"/>
          <w:szCs w:val="18"/>
        </w:rPr>
        <w:t>žnom</w:t>
      </w:r>
      <w:proofErr w:type="spellEnd"/>
      <w:r w:rsidRPr="00F32733">
        <w:rPr>
          <w:rFonts w:ascii="Arial" w:hAnsi="Arial" w:cs="Arial"/>
          <w:sz w:val="18"/>
          <w:szCs w:val="18"/>
        </w:rPr>
        <w:t xml:space="preserve"> dvorištu, naplati parkiranja , upravi i ostalim pomoćnim poslovima</w:t>
      </w:r>
    </w:p>
    <w:p w14:paraId="6D9D6510" w14:textId="08B1D010" w:rsidR="00196B79" w:rsidRPr="00F32733" w:rsidRDefault="0075319F" w:rsidP="00983021">
      <w:pPr>
        <w:jc w:val="both"/>
        <w:rPr>
          <w:rFonts w:ascii="Arial" w:hAnsi="Arial" w:cs="Arial"/>
          <w:sz w:val="18"/>
          <w:szCs w:val="18"/>
        </w:rPr>
      </w:pPr>
      <w:r w:rsidRPr="00F32733">
        <w:rPr>
          <w:rFonts w:ascii="Arial" w:hAnsi="Arial" w:cs="Arial"/>
          <w:sz w:val="18"/>
          <w:szCs w:val="18"/>
        </w:rPr>
        <w:t xml:space="preserve"> </w:t>
      </w:r>
    </w:p>
    <w:p w14:paraId="5D5617FB" w14:textId="4AE2E3B5" w:rsidR="00D86C4F" w:rsidRPr="00F32733" w:rsidRDefault="00D86C4F" w:rsidP="001030E3">
      <w:pPr>
        <w:rPr>
          <w:rFonts w:ascii="Arial" w:hAnsi="Arial" w:cs="Arial"/>
          <w:color w:val="293642"/>
          <w:sz w:val="18"/>
          <w:szCs w:val="18"/>
          <w:shd w:val="clear" w:color="auto" w:fill="FFFFFF"/>
        </w:rPr>
      </w:pPr>
    </w:p>
    <w:tbl>
      <w:tblPr>
        <w:tblW w:w="7575" w:type="dxa"/>
        <w:tblLook w:val="04A0" w:firstRow="1" w:lastRow="0" w:firstColumn="1" w:lastColumn="0" w:noHBand="0" w:noVBand="1"/>
      </w:tblPr>
      <w:tblGrid>
        <w:gridCol w:w="680"/>
        <w:gridCol w:w="5115"/>
        <w:gridCol w:w="1780"/>
      </w:tblGrid>
      <w:tr w:rsidR="00506CC6" w:rsidRPr="0049527B" w14:paraId="5B3CC600" w14:textId="77777777" w:rsidTr="00814AE2">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F2A836" w14:textId="77777777" w:rsidR="00506CC6" w:rsidRPr="0049527B"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R. br.</w:t>
            </w:r>
          </w:p>
        </w:tc>
        <w:tc>
          <w:tcPr>
            <w:tcW w:w="5115" w:type="dxa"/>
            <w:tcBorders>
              <w:top w:val="single" w:sz="4" w:space="0" w:color="auto"/>
              <w:left w:val="nil"/>
              <w:bottom w:val="single" w:sz="4" w:space="0" w:color="auto"/>
              <w:right w:val="single" w:sz="4" w:space="0" w:color="auto"/>
            </w:tcBorders>
            <w:shd w:val="clear" w:color="000000" w:fill="D9D9D9"/>
            <w:noWrap/>
            <w:vAlign w:val="bottom"/>
            <w:hideMark/>
          </w:tcPr>
          <w:p w14:paraId="082C12A3" w14:textId="77777777" w:rsidR="00506CC6" w:rsidRPr="0049527B"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Vrste planiranih prihoda</w:t>
            </w:r>
          </w:p>
        </w:tc>
        <w:tc>
          <w:tcPr>
            <w:tcW w:w="1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D3A3BA" w14:textId="621FF0AF" w:rsidR="00506CC6" w:rsidRPr="0049527B" w:rsidRDefault="00506CC6" w:rsidP="00506CC6">
            <w:pPr>
              <w:spacing w:after="0" w:line="240" w:lineRule="auto"/>
              <w:rPr>
                <w:rFonts w:ascii="Arial" w:eastAsia="Times New Roman" w:hAnsi="Arial" w:cs="Arial"/>
                <w:b/>
                <w:bCs/>
                <w:color w:val="000000"/>
                <w:kern w:val="0"/>
                <w:sz w:val="18"/>
                <w:szCs w:val="18"/>
                <w:lang w:eastAsia="hr-HR"/>
                <w14:ligatures w14:val="none"/>
              </w:rPr>
            </w:pPr>
            <w:r w:rsidRPr="00F32733">
              <w:rPr>
                <w:rFonts w:ascii="Arial" w:hAnsi="Arial" w:cs="Arial"/>
                <w:b/>
                <w:bCs/>
                <w:color w:val="000000"/>
                <w:sz w:val="18"/>
                <w:szCs w:val="18"/>
              </w:rPr>
              <w:t>Plan 202</w:t>
            </w:r>
            <w:r w:rsidR="003F1F39">
              <w:rPr>
                <w:rFonts w:ascii="Arial" w:hAnsi="Arial" w:cs="Arial"/>
                <w:b/>
                <w:bCs/>
                <w:color w:val="000000"/>
                <w:sz w:val="18"/>
                <w:szCs w:val="18"/>
              </w:rPr>
              <w:t>6</w:t>
            </w:r>
            <w:r w:rsidRPr="00F32733">
              <w:rPr>
                <w:rFonts w:ascii="Arial" w:hAnsi="Arial" w:cs="Arial"/>
                <w:b/>
                <w:bCs/>
                <w:color w:val="000000"/>
                <w:sz w:val="18"/>
                <w:szCs w:val="18"/>
              </w:rPr>
              <w:t>.</w:t>
            </w:r>
          </w:p>
        </w:tc>
      </w:tr>
      <w:tr w:rsidR="00D91704" w:rsidRPr="0049527B" w14:paraId="13D2A892" w14:textId="77777777" w:rsidTr="00AD4DB9">
        <w:trPr>
          <w:trHeight w:val="285"/>
        </w:trPr>
        <w:tc>
          <w:tcPr>
            <w:tcW w:w="680" w:type="dxa"/>
            <w:tcBorders>
              <w:top w:val="nil"/>
              <w:left w:val="single" w:sz="4" w:space="0" w:color="auto"/>
              <w:bottom w:val="single" w:sz="4" w:space="0" w:color="auto"/>
              <w:right w:val="single" w:sz="4" w:space="0" w:color="auto"/>
            </w:tcBorders>
            <w:noWrap/>
            <w:vAlign w:val="bottom"/>
            <w:hideMark/>
          </w:tcPr>
          <w:p w14:paraId="4584C704"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w:t>
            </w:r>
          </w:p>
        </w:tc>
        <w:tc>
          <w:tcPr>
            <w:tcW w:w="5115" w:type="dxa"/>
            <w:tcBorders>
              <w:top w:val="nil"/>
              <w:left w:val="nil"/>
              <w:bottom w:val="single" w:sz="4" w:space="0" w:color="auto"/>
              <w:right w:val="single" w:sz="4" w:space="0" w:color="auto"/>
            </w:tcBorders>
            <w:noWrap/>
            <w:vAlign w:val="bottom"/>
            <w:hideMark/>
          </w:tcPr>
          <w:p w14:paraId="11D3B634"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Prihodi ZOSI plaće</w:t>
            </w:r>
          </w:p>
        </w:tc>
        <w:tc>
          <w:tcPr>
            <w:tcW w:w="1780" w:type="dxa"/>
            <w:tcBorders>
              <w:top w:val="single" w:sz="4" w:space="0" w:color="auto"/>
              <w:left w:val="single" w:sz="4" w:space="0" w:color="auto"/>
              <w:bottom w:val="single" w:sz="4" w:space="0" w:color="auto"/>
              <w:right w:val="single" w:sz="4" w:space="0" w:color="auto"/>
            </w:tcBorders>
            <w:noWrap/>
            <w:vAlign w:val="bottom"/>
            <w:hideMark/>
          </w:tcPr>
          <w:p w14:paraId="0201A2E4" w14:textId="1E97217D"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250.000</w:t>
            </w:r>
          </w:p>
        </w:tc>
      </w:tr>
      <w:tr w:rsidR="00D91704" w:rsidRPr="0049527B" w14:paraId="66C47952"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1399B52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2.</w:t>
            </w:r>
          </w:p>
        </w:tc>
        <w:tc>
          <w:tcPr>
            <w:tcW w:w="5115" w:type="dxa"/>
            <w:tcBorders>
              <w:top w:val="nil"/>
              <w:left w:val="nil"/>
              <w:bottom w:val="single" w:sz="4" w:space="0" w:color="auto"/>
              <w:right w:val="single" w:sz="4" w:space="0" w:color="auto"/>
            </w:tcBorders>
            <w:noWrap/>
            <w:vAlign w:val="bottom"/>
            <w:hideMark/>
          </w:tcPr>
          <w:p w14:paraId="0AC81215"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 xml:space="preserve">Prihodi ZOSI </w:t>
            </w:r>
            <w:proofErr w:type="spellStart"/>
            <w:r w:rsidRPr="0049527B">
              <w:rPr>
                <w:rFonts w:ascii="Arial" w:eastAsia="Times New Roman" w:hAnsi="Arial" w:cs="Arial"/>
                <w:color w:val="000000"/>
                <w:kern w:val="0"/>
                <w:sz w:val="18"/>
                <w:szCs w:val="18"/>
                <w:lang w:eastAsia="hr-HR"/>
                <w14:ligatures w14:val="none"/>
              </w:rPr>
              <w:t>deminimis</w:t>
            </w:r>
            <w:proofErr w:type="spellEnd"/>
          </w:p>
        </w:tc>
        <w:tc>
          <w:tcPr>
            <w:tcW w:w="1780" w:type="dxa"/>
            <w:tcBorders>
              <w:top w:val="nil"/>
              <w:left w:val="single" w:sz="4" w:space="0" w:color="auto"/>
              <w:bottom w:val="single" w:sz="4" w:space="0" w:color="auto"/>
              <w:right w:val="single" w:sz="4" w:space="0" w:color="auto"/>
            </w:tcBorders>
            <w:noWrap/>
            <w:vAlign w:val="bottom"/>
            <w:hideMark/>
          </w:tcPr>
          <w:p w14:paraId="386A72D7" w14:textId="65157C5A"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20.000</w:t>
            </w:r>
          </w:p>
        </w:tc>
      </w:tr>
      <w:tr w:rsidR="00D91704" w:rsidRPr="0049527B" w14:paraId="53DE6B5A"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1A6F291D"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3.</w:t>
            </w:r>
          </w:p>
        </w:tc>
        <w:tc>
          <w:tcPr>
            <w:tcW w:w="5115" w:type="dxa"/>
            <w:tcBorders>
              <w:top w:val="nil"/>
              <w:left w:val="nil"/>
              <w:bottom w:val="single" w:sz="4" w:space="0" w:color="auto"/>
              <w:right w:val="single" w:sz="4" w:space="0" w:color="auto"/>
            </w:tcBorders>
            <w:noWrap/>
            <w:vAlign w:val="bottom"/>
            <w:hideMark/>
          </w:tcPr>
          <w:p w14:paraId="35890DB6"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Prihodi od realizacije odgođenih prihoda</w:t>
            </w:r>
          </w:p>
        </w:tc>
        <w:tc>
          <w:tcPr>
            <w:tcW w:w="1780" w:type="dxa"/>
            <w:tcBorders>
              <w:top w:val="nil"/>
              <w:left w:val="single" w:sz="4" w:space="0" w:color="auto"/>
              <w:bottom w:val="single" w:sz="4" w:space="0" w:color="auto"/>
              <w:right w:val="single" w:sz="4" w:space="0" w:color="auto"/>
            </w:tcBorders>
            <w:noWrap/>
            <w:vAlign w:val="bottom"/>
            <w:hideMark/>
          </w:tcPr>
          <w:p w14:paraId="65DFC03A" w14:textId="4EDA7188"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103.250</w:t>
            </w:r>
          </w:p>
        </w:tc>
      </w:tr>
      <w:tr w:rsidR="00D91704" w:rsidRPr="0049527B" w14:paraId="689F7CB2"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16C94652"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4.</w:t>
            </w:r>
          </w:p>
        </w:tc>
        <w:tc>
          <w:tcPr>
            <w:tcW w:w="5115" w:type="dxa"/>
            <w:tcBorders>
              <w:top w:val="nil"/>
              <w:left w:val="nil"/>
              <w:bottom w:val="single" w:sz="4" w:space="0" w:color="auto"/>
              <w:right w:val="single" w:sz="4" w:space="0" w:color="auto"/>
            </w:tcBorders>
            <w:noWrap/>
            <w:vAlign w:val="bottom"/>
            <w:hideMark/>
          </w:tcPr>
          <w:p w14:paraId="429B7D79"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Ostali prihodi</w:t>
            </w:r>
          </w:p>
        </w:tc>
        <w:tc>
          <w:tcPr>
            <w:tcW w:w="1780" w:type="dxa"/>
            <w:tcBorders>
              <w:top w:val="nil"/>
              <w:left w:val="single" w:sz="4" w:space="0" w:color="auto"/>
              <w:bottom w:val="single" w:sz="4" w:space="0" w:color="auto"/>
              <w:right w:val="single" w:sz="4" w:space="0" w:color="auto"/>
            </w:tcBorders>
            <w:noWrap/>
            <w:vAlign w:val="bottom"/>
            <w:hideMark/>
          </w:tcPr>
          <w:p w14:paraId="622961F2" w14:textId="775BC71E"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16.750</w:t>
            </w:r>
          </w:p>
        </w:tc>
      </w:tr>
      <w:tr w:rsidR="00D91704" w:rsidRPr="0049527B" w14:paraId="332E276C" w14:textId="77777777" w:rsidTr="00814AE2">
        <w:trPr>
          <w:trHeight w:val="300"/>
        </w:trPr>
        <w:tc>
          <w:tcPr>
            <w:tcW w:w="680" w:type="dxa"/>
            <w:tcBorders>
              <w:top w:val="nil"/>
              <w:left w:val="single" w:sz="4" w:space="0" w:color="auto"/>
              <w:bottom w:val="single" w:sz="4" w:space="0" w:color="auto"/>
              <w:right w:val="single" w:sz="4" w:space="0" w:color="auto"/>
            </w:tcBorders>
            <w:shd w:val="clear" w:color="000000" w:fill="D9D9D9"/>
            <w:noWrap/>
            <w:vAlign w:val="bottom"/>
            <w:hideMark/>
          </w:tcPr>
          <w:p w14:paraId="497F9533"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w:t>
            </w:r>
          </w:p>
        </w:tc>
        <w:tc>
          <w:tcPr>
            <w:tcW w:w="5115" w:type="dxa"/>
            <w:tcBorders>
              <w:top w:val="nil"/>
              <w:left w:val="nil"/>
              <w:bottom w:val="single" w:sz="4" w:space="0" w:color="auto"/>
              <w:right w:val="single" w:sz="4" w:space="0" w:color="auto"/>
            </w:tcBorders>
            <w:shd w:val="clear" w:color="000000" w:fill="D9D9D9"/>
            <w:noWrap/>
            <w:vAlign w:val="bottom"/>
            <w:hideMark/>
          </w:tcPr>
          <w:p w14:paraId="3E8BABE1"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Ukupno planirani prihodi - integrativna radionica</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0F4DB53A" w14:textId="703CB2A0" w:rsidR="00D91704" w:rsidRPr="0049527B" w:rsidRDefault="003F1F39"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390.000</w:t>
            </w:r>
          </w:p>
        </w:tc>
      </w:tr>
      <w:tr w:rsidR="00D91704" w:rsidRPr="0049527B" w14:paraId="37515238" w14:textId="77777777" w:rsidTr="00814AE2">
        <w:trPr>
          <w:trHeight w:val="300"/>
        </w:trPr>
        <w:tc>
          <w:tcPr>
            <w:tcW w:w="680" w:type="dxa"/>
            <w:tcBorders>
              <w:top w:val="nil"/>
              <w:left w:val="single" w:sz="4" w:space="0" w:color="auto"/>
              <w:bottom w:val="single" w:sz="4" w:space="0" w:color="auto"/>
              <w:right w:val="single" w:sz="4" w:space="0" w:color="auto"/>
            </w:tcBorders>
            <w:shd w:val="clear" w:color="000000" w:fill="D9D9D9"/>
            <w:noWrap/>
            <w:vAlign w:val="bottom"/>
            <w:hideMark/>
          </w:tcPr>
          <w:p w14:paraId="0CAB1A4D"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w:t>
            </w:r>
          </w:p>
        </w:tc>
        <w:tc>
          <w:tcPr>
            <w:tcW w:w="5115" w:type="dxa"/>
            <w:tcBorders>
              <w:top w:val="nil"/>
              <w:left w:val="nil"/>
              <w:bottom w:val="single" w:sz="4" w:space="0" w:color="auto"/>
              <w:right w:val="single" w:sz="4" w:space="0" w:color="auto"/>
            </w:tcBorders>
            <w:shd w:val="clear" w:color="000000" w:fill="D9D9D9"/>
            <w:noWrap/>
            <w:vAlign w:val="bottom"/>
            <w:hideMark/>
          </w:tcPr>
          <w:p w14:paraId="1B1CBB11"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Interni prihodi</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38412C68" w14:textId="6E3884EE" w:rsidR="00D91704" w:rsidRPr="0049527B" w:rsidRDefault="000C5AF9"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454</w:t>
            </w:r>
            <w:r w:rsidR="00D91704" w:rsidRPr="00F32733">
              <w:rPr>
                <w:rFonts w:ascii="Arial" w:hAnsi="Arial" w:cs="Arial"/>
                <w:b/>
                <w:bCs/>
                <w:color w:val="000000"/>
                <w:sz w:val="18"/>
                <w:szCs w:val="18"/>
              </w:rPr>
              <w:t>.</w:t>
            </w:r>
            <w:r>
              <w:rPr>
                <w:rFonts w:ascii="Arial" w:hAnsi="Arial" w:cs="Arial"/>
                <w:b/>
                <w:bCs/>
                <w:color w:val="000000"/>
                <w:sz w:val="18"/>
                <w:szCs w:val="18"/>
              </w:rPr>
              <w:t>5</w:t>
            </w:r>
            <w:r w:rsidR="00D91704" w:rsidRPr="00F32733">
              <w:rPr>
                <w:rFonts w:ascii="Arial" w:hAnsi="Arial" w:cs="Arial"/>
                <w:b/>
                <w:bCs/>
                <w:color w:val="000000"/>
                <w:sz w:val="18"/>
                <w:szCs w:val="18"/>
              </w:rPr>
              <w:t>00</w:t>
            </w:r>
          </w:p>
        </w:tc>
      </w:tr>
      <w:tr w:rsidR="00D91704" w:rsidRPr="0049527B" w14:paraId="707CF26A" w14:textId="77777777" w:rsidTr="00814AE2">
        <w:trPr>
          <w:trHeight w:val="300"/>
        </w:trPr>
        <w:tc>
          <w:tcPr>
            <w:tcW w:w="680" w:type="dxa"/>
            <w:tcBorders>
              <w:top w:val="nil"/>
              <w:left w:val="single" w:sz="4" w:space="0" w:color="auto"/>
              <w:bottom w:val="single" w:sz="4" w:space="0" w:color="auto"/>
              <w:right w:val="single" w:sz="4" w:space="0" w:color="auto"/>
            </w:tcBorders>
            <w:shd w:val="clear" w:color="000000" w:fill="D9D9D9"/>
            <w:noWrap/>
            <w:vAlign w:val="bottom"/>
            <w:hideMark/>
          </w:tcPr>
          <w:p w14:paraId="45CC1046"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w:t>
            </w:r>
          </w:p>
        </w:tc>
        <w:tc>
          <w:tcPr>
            <w:tcW w:w="5115" w:type="dxa"/>
            <w:tcBorders>
              <w:top w:val="nil"/>
              <w:left w:val="nil"/>
              <w:bottom w:val="single" w:sz="4" w:space="0" w:color="auto"/>
              <w:right w:val="single" w:sz="4" w:space="0" w:color="auto"/>
            </w:tcBorders>
            <w:shd w:val="clear" w:color="000000" w:fill="D9D9D9"/>
            <w:noWrap/>
            <w:vAlign w:val="bottom"/>
            <w:hideMark/>
          </w:tcPr>
          <w:p w14:paraId="409936C7"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Vrsta planiranih rashoda</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50D758F8" w14:textId="770E9C1A"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 </w:t>
            </w:r>
          </w:p>
        </w:tc>
      </w:tr>
      <w:tr w:rsidR="00D91704" w:rsidRPr="0049527B" w14:paraId="4196B7D9"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046CC1ED"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w:t>
            </w:r>
          </w:p>
        </w:tc>
        <w:tc>
          <w:tcPr>
            <w:tcW w:w="5115" w:type="dxa"/>
            <w:tcBorders>
              <w:top w:val="nil"/>
              <w:left w:val="nil"/>
              <w:bottom w:val="single" w:sz="4" w:space="0" w:color="auto"/>
              <w:right w:val="single" w:sz="4" w:space="0" w:color="auto"/>
            </w:tcBorders>
            <w:noWrap/>
            <w:vAlign w:val="bottom"/>
            <w:hideMark/>
          </w:tcPr>
          <w:p w14:paraId="5B58467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Utrošene sirovine i materijal</w:t>
            </w:r>
          </w:p>
        </w:tc>
        <w:tc>
          <w:tcPr>
            <w:tcW w:w="1780" w:type="dxa"/>
            <w:tcBorders>
              <w:top w:val="nil"/>
              <w:left w:val="single" w:sz="4" w:space="0" w:color="auto"/>
              <w:bottom w:val="single" w:sz="4" w:space="0" w:color="auto"/>
              <w:right w:val="single" w:sz="4" w:space="0" w:color="auto"/>
            </w:tcBorders>
            <w:noWrap/>
            <w:vAlign w:val="bottom"/>
            <w:hideMark/>
          </w:tcPr>
          <w:p w14:paraId="6494F563" w14:textId="747B0C67"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3.000</w:t>
            </w:r>
          </w:p>
        </w:tc>
      </w:tr>
      <w:tr w:rsidR="00D91704" w:rsidRPr="0049527B" w14:paraId="0D4C9D92"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4E17D45A"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2.</w:t>
            </w:r>
          </w:p>
        </w:tc>
        <w:tc>
          <w:tcPr>
            <w:tcW w:w="5115" w:type="dxa"/>
            <w:tcBorders>
              <w:top w:val="nil"/>
              <w:left w:val="nil"/>
              <w:bottom w:val="single" w:sz="4" w:space="0" w:color="auto"/>
              <w:right w:val="single" w:sz="4" w:space="0" w:color="auto"/>
            </w:tcBorders>
            <w:noWrap/>
            <w:vAlign w:val="bottom"/>
            <w:hideMark/>
          </w:tcPr>
          <w:p w14:paraId="033A5658" w14:textId="48FDDEEC"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Ut</w:t>
            </w:r>
            <w:r w:rsidR="009A05E0">
              <w:rPr>
                <w:rFonts w:ascii="Arial" w:eastAsia="Times New Roman" w:hAnsi="Arial" w:cs="Arial"/>
                <w:color w:val="000000"/>
                <w:kern w:val="0"/>
                <w:sz w:val="18"/>
                <w:szCs w:val="18"/>
                <w:lang w:eastAsia="hr-HR"/>
                <w14:ligatures w14:val="none"/>
              </w:rPr>
              <w:t>rošena</w:t>
            </w:r>
            <w:r w:rsidRPr="0049527B">
              <w:rPr>
                <w:rFonts w:ascii="Arial" w:eastAsia="Times New Roman" w:hAnsi="Arial" w:cs="Arial"/>
                <w:color w:val="000000"/>
                <w:kern w:val="0"/>
                <w:sz w:val="18"/>
                <w:szCs w:val="18"/>
                <w:lang w:eastAsia="hr-HR"/>
                <w14:ligatures w14:val="none"/>
              </w:rPr>
              <w:t xml:space="preserve"> energija, </w:t>
            </w:r>
            <w:r w:rsidR="009A05E0">
              <w:rPr>
                <w:rFonts w:ascii="Arial" w:eastAsia="Times New Roman" w:hAnsi="Arial" w:cs="Arial"/>
                <w:color w:val="000000"/>
                <w:kern w:val="0"/>
                <w:sz w:val="18"/>
                <w:szCs w:val="18"/>
                <w:lang w:eastAsia="hr-HR"/>
                <w14:ligatures w14:val="none"/>
              </w:rPr>
              <w:t xml:space="preserve">rezervni dijelovi </w:t>
            </w:r>
            <w:r w:rsidRPr="0049527B">
              <w:rPr>
                <w:rFonts w:ascii="Arial" w:eastAsia="Times New Roman" w:hAnsi="Arial" w:cs="Arial"/>
                <w:color w:val="000000"/>
                <w:kern w:val="0"/>
                <w:sz w:val="18"/>
                <w:szCs w:val="18"/>
                <w:lang w:eastAsia="hr-HR"/>
                <w14:ligatures w14:val="none"/>
              </w:rPr>
              <w:t>i sitni inve</w:t>
            </w:r>
            <w:r w:rsidR="009A05E0">
              <w:rPr>
                <w:rFonts w:ascii="Arial" w:eastAsia="Times New Roman" w:hAnsi="Arial" w:cs="Arial"/>
                <w:color w:val="000000"/>
                <w:kern w:val="0"/>
                <w:sz w:val="18"/>
                <w:szCs w:val="18"/>
                <w:lang w:eastAsia="hr-HR"/>
                <w14:ligatures w14:val="none"/>
              </w:rPr>
              <w:t>ntar</w:t>
            </w:r>
          </w:p>
        </w:tc>
        <w:tc>
          <w:tcPr>
            <w:tcW w:w="1780" w:type="dxa"/>
            <w:tcBorders>
              <w:top w:val="nil"/>
              <w:left w:val="single" w:sz="4" w:space="0" w:color="auto"/>
              <w:bottom w:val="single" w:sz="4" w:space="0" w:color="auto"/>
              <w:right w:val="single" w:sz="4" w:space="0" w:color="auto"/>
            </w:tcBorders>
            <w:noWrap/>
            <w:vAlign w:val="bottom"/>
            <w:hideMark/>
          </w:tcPr>
          <w:p w14:paraId="700F12AE" w14:textId="348CD822"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60</w:t>
            </w:r>
            <w:r w:rsidR="00D91704" w:rsidRPr="00F32733">
              <w:rPr>
                <w:rFonts w:ascii="Arial" w:hAnsi="Arial" w:cs="Arial"/>
                <w:color w:val="000000"/>
                <w:sz w:val="18"/>
                <w:szCs w:val="18"/>
              </w:rPr>
              <w:t>.000</w:t>
            </w:r>
          </w:p>
        </w:tc>
      </w:tr>
      <w:tr w:rsidR="00D91704" w:rsidRPr="0049527B" w14:paraId="233C553A"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4F4593E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3.</w:t>
            </w:r>
          </w:p>
        </w:tc>
        <w:tc>
          <w:tcPr>
            <w:tcW w:w="5115" w:type="dxa"/>
            <w:tcBorders>
              <w:top w:val="nil"/>
              <w:left w:val="nil"/>
              <w:bottom w:val="single" w:sz="4" w:space="0" w:color="auto"/>
              <w:right w:val="single" w:sz="4" w:space="0" w:color="auto"/>
            </w:tcBorders>
            <w:noWrap/>
            <w:vAlign w:val="bottom"/>
            <w:hideMark/>
          </w:tcPr>
          <w:p w14:paraId="3B48B32E" w14:textId="4A59B221"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P</w:t>
            </w:r>
            <w:r w:rsidR="009A05E0">
              <w:rPr>
                <w:rFonts w:ascii="Arial" w:eastAsia="Times New Roman" w:hAnsi="Arial" w:cs="Arial"/>
                <w:color w:val="000000"/>
                <w:kern w:val="0"/>
                <w:sz w:val="18"/>
                <w:szCs w:val="18"/>
                <w:lang w:eastAsia="hr-HR"/>
                <w14:ligatures w14:val="none"/>
              </w:rPr>
              <w:t xml:space="preserve">rijevozne </w:t>
            </w:r>
            <w:r w:rsidRPr="0049527B">
              <w:rPr>
                <w:rFonts w:ascii="Arial" w:eastAsia="Times New Roman" w:hAnsi="Arial" w:cs="Arial"/>
                <w:color w:val="000000"/>
                <w:kern w:val="0"/>
                <w:sz w:val="18"/>
                <w:szCs w:val="18"/>
                <w:lang w:eastAsia="hr-HR"/>
                <w14:ligatures w14:val="none"/>
              </w:rPr>
              <w:t>usluge</w:t>
            </w:r>
          </w:p>
        </w:tc>
        <w:tc>
          <w:tcPr>
            <w:tcW w:w="1780" w:type="dxa"/>
            <w:tcBorders>
              <w:top w:val="nil"/>
              <w:left w:val="single" w:sz="4" w:space="0" w:color="auto"/>
              <w:bottom w:val="single" w:sz="4" w:space="0" w:color="auto"/>
              <w:right w:val="single" w:sz="4" w:space="0" w:color="auto"/>
            </w:tcBorders>
            <w:noWrap/>
            <w:vAlign w:val="bottom"/>
            <w:hideMark/>
          </w:tcPr>
          <w:p w14:paraId="6F0EBB82" w14:textId="7B12DCDE"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100</w:t>
            </w:r>
          </w:p>
        </w:tc>
      </w:tr>
      <w:tr w:rsidR="00D91704" w:rsidRPr="0049527B" w14:paraId="346B5F14"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5C9E543B"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4.</w:t>
            </w:r>
          </w:p>
        </w:tc>
        <w:tc>
          <w:tcPr>
            <w:tcW w:w="5115" w:type="dxa"/>
            <w:tcBorders>
              <w:top w:val="nil"/>
              <w:left w:val="nil"/>
              <w:bottom w:val="single" w:sz="4" w:space="0" w:color="auto"/>
              <w:right w:val="single" w:sz="4" w:space="0" w:color="auto"/>
            </w:tcBorders>
            <w:noWrap/>
            <w:vAlign w:val="bottom"/>
            <w:hideMark/>
          </w:tcPr>
          <w:p w14:paraId="4112442F"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Poštanske i telefonske usluge</w:t>
            </w:r>
          </w:p>
        </w:tc>
        <w:tc>
          <w:tcPr>
            <w:tcW w:w="1780" w:type="dxa"/>
            <w:tcBorders>
              <w:top w:val="nil"/>
              <w:left w:val="single" w:sz="4" w:space="0" w:color="auto"/>
              <w:bottom w:val="single" w:sz="4" w:space="0" w:color="auto"/>
              <w:right w:val="single" w:sz="4" w:space="0" w:color="auto"/>
            </w:tcBorders>
            <w:noWrap/>
            <w:vAlign w:val="bottom"/>
            <w:hideMark/>
          </w:tcPr>
          <w:p w14:paraId="74CE965D" w14:textId="12062D11"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7.200</w:t>
            </w:r>
          </w:p>
        </w:tc>
      </w:tr>
      <w:tr w:rsidR="00D91704" w:rsidRPr="0049527B" w14:paraId="74627AD1"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162B4E52"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5.</w:t>
            </w:r>
          </w:p>
        </w:tc>
        <w:tc>
          <w:tcPr>
            <w:tcW w:w="5115" w:type="dxa"/>
            <w:tcBorders>
              <w:top w:val="nil"/>
              <w:left w:val="nil"/>
              <w:bottom w:val="single" w:sz="4" w:space="0" w:color="auto"/>
              <w:right w:val="single" w:sz="4" w:space="0" w:color="auto"/>
            </w:tcBorders>
            <w:noWrap/>
            <w:vAlign w:val="bottom"/>
            <w:hideMark/>
          </w:tcPr>
          <w:p w14:paraId="16686147"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Usluge održavanja</w:t>
            </w:r>
          </w:p>
        </w:tc>
        <w:tc>
          <w:tcPr>
            <w:tcW w:w="1780" w:type="dxa"/>
            <w:tcBorders>
              <w:top w:val="nil"/>
              <w:left w:val="single" w:sz="4" w:space="0" w:color="auto"/>
              <w:bottom w:val="single" w:sz="4" w:space="0" w:color="auto"/>
              <w:right w:val="single" w:sz="4" w:space="0" w:color="auto"/>
            </w:tcBorders>
            <w:noWrap/>
            <w:vAlign w:val="bottom"/>
            <w:hideMark/>
          </w:tcPr>
          <w:p w14:paraId="3D68B131" w14:textId="43850B48"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13.900</w:t>
            </w:r>
          </w:p>
        </w:tc>
      </w:tr>
      <w:tr w:rsidR="00D91704" w:rsidRPr="0049527B" w14:paraId="686D3C29"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010E91DA"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6.</w:t>
            </w:r>
          </w:p>
        </w:tc>
        <w:tc>
          <w:tcPr>
            <w:tcW w:w="5115" w:type="dxa"/>
            <w:tcBorders>
              <w:top w:val="nil"/>
              <w:left w:val="nil"/>
              <w:bottom w:val="single" w:sz="4" w:space="0" w:color="auto"/>
              <w:right w:val="single" w:sz="4" w:space="0" w:color="auto"/>
            </w:tcBorders>
            <w:noWrap/>
            <w:vAlign w:val="bottom"/>
            <w:hideMark/>
          </w:tcPr>
          <w:p w14:paraId="26FDF74B"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Troškovi registracije</w:t>
            </w:r>
          </w:p>
        </w:tc>
        <w:tc>
          <w:tcPr>
            <w:tcW w:w="1780" w:type="dxa"/>
            <w:tcBorders>
              <w:top w:val="nil"/>
              <w:left w:val="single" w:sz="4" w:space="0" w:color="auto"/>
              <w:bottom w:val="single" w:sz="4" w:space="0" w:color="auto"/>
              <w:right w:val="single" w:sz="4" w:space="0" w:color="auto"/>
            </w:tcBorders>
            <w:noWrap/>
            <w:vAlign w:val="bottom"/>
            <w:hideMark/>
          </w:tcPr>
          <w:p w14:paraId="7804BA55" w14:textId="2CE0A23D"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1.000</w:t>
            </w:r>
          </w:p>
        </w:tc>
      </w:tr>
      <w:tr w:rsidR="00D91704" w:rsidRPr="0049527B" w14:paraId="7CD15D79"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41A9DB11"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7.</w:t>
            </w:r>
          </w:p>
        </w:tc>
        <w:tc>
          <w:tcPr>
            <w:tcW w:w="5115" w:type="dxa"/>
            <w:tcBorders>
              <w:top w:val="nil"/>
              <w:left w:val="nil"/>
              <w:bottom w:val="single" w:sz="4" w:space="0" w:color="auto"/>
              <w:right w:val="single" w:sz="4" w:space="0" w:color="auto"/>
            </w:tcBorders>
            <w:noWrap/>
            <w:vAlign w:val="bottom"/>
            <w:hideMark/>
          </w:tcPr>
          <w:p w14:paraId="26550128" w14:textId="4239D0CD" w:rsidR="00D91704"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Ostale usluge</w:t>
            </w:r>
          </w:p>
          <w:p w14:paraId="1F88127C" w14:textId="77777777" w:rsidR="00196B79" w:rsidRDefault="00196B79" w:rsidP="00D91704">
            <w:pPr>
              <w:spacing w:after="0" w:line="240" w:lineRule="auto"/>
              <w:rPr>
                <w:rFonts w:ascii="Arial" w:eastAsia="Times New Roman" w:hAnsi="Arial" w:cs="Arial"/>
                <w:color w:val="000000"/>
                <w:kern w:val="0"/>
                <w:sz w:val="18"/>
                <w:szCs w:val="18"/>
                <w:lang w:eastAsia="hr-HR"/>
                <w14:ligatures w14:val="none"/>
              </w:rPr>
            </w:pPr>
          </w:p>
          <w:p w14:paraId="2C4603C7" w14:textId="77777777" w:rsidR="00196B79" w:rsidRPr="0049527B" w:rsidRDefault="00196B79" w:rsidP="00D91704">
            <w:pPr>
              <w:spacing w:after="0" w:line="240" w:lineRule="auto"/>
              <w:rPr>
                <w:rFonts w:ascii="Arial" w:eastAsia="Times New Roman" w:hAnsi="Arial" w:cs="Arial"/>
                <w:color w:val="000000"/>
                <w:kern w:val="0"/>
                <w:sz w:val="18"/>
                <w:szCs w:val="18"/>
                <w:lang w:eastAsia="hr-HR"/>
                <w14:ligatures w14:val="none"/>
              </w:rPr>
            </w:pPr>
          </w:p>
        </w:tc>
        <w:tc>
          <w:tcPr>
            <w:tcW w:w="1780" w:type="dxa"/>
            <w:tcBorders>
              <w:top w:val="nil"/>
              <w:left w:val="single" w:sz="4" w:space="0" w:color="auto"/>
              <w:bottom w:val="single" w:sz="4" w:space="0" w:color="auto"/>
              <w:right w:val="single" w:sz="4" w:space="0" w:color="auto"/>
            </w:tcBorders>
            <w:noWrap/>
            <w:vAlign w:val="bottom"/>
            <w:hideMark/>
          </w:tcPr>
          <w:p w14:paraId="150BB2A7" w14:textId="70E05E66"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25.000</w:t>
            </w:r>
          </w:p>
        </w:tc>
      </w:tr>
      <w:tr w:rsidR="00D91704" w:rsidRPr="0049527B" w14:paraId="760D7DF4"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06FBDCA1"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8.</w:t>
            </w:r>
          </w:p>
        </w:tc>
        <w:tc>
          <w:tcPr>
            <w:tcW w:w="5115" w:type="dxa"/>
            <w:tcBorders>
              <w:top w:val="nil"/>
              <w:left w:val="nil"/>
              <w:bottom w:val="single" w:sz="4" w:space="0" w:color="auto"/>
              <w:right w:val="single" w:sz="4" w:space="0" w:color="auto"/>
            </w:tcBorders>
            <w:noWrap/>
            <w:vAlign w:val="bottom"/>
            <w:hideMark/>
          </w:tcPr>
          <w:p w14:paraId="074BAEB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Komunalne usluge</w:t>
            </w:r>
          </w:p>
        </w:tc>
        <w:tc>
          <w:tcPr>
            <w:tcW w:w="1780" w:type="dxa"/>
            <w:tcBorders>
              <w:top w:val="nil"/>
              <w:left w:val="single" w:sz="4" w:space="0" w:color="auto"/>
              <w:bottom w:val="single" w:sz="4" w:space="0" w:color="auto"/>
              <w:right w:val="single" w:sz="4" w:space="0" w:color="auto"/>
            </w:tcBorders>
            <w:noWrap/>
            <w:vAlign w:val="bottom"/>
            <w:hideMark/>
          </w:tcPr>
          <w:p w14:paraId="7D7B1625" w14:textId="15403D34" w:rsidR="00D91704" w:rsidRPr="0049527B" w:rsidRDefault="00D91704" w:rsidP="00196B79">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 </w:t>
            </w:r>
            <w:r w:rsidR="00196B79">
              <w:rPr>
                <w:rFonts w:ascii="Arial" w:hAnsi="Arial" w:cs="Arial"/>
                <w:color w:val="000000"/>
                <w:sz w:val="18"/>
                <w:szCs w:val="18"/>
              </w:rPr>
              <w:t>0,00</w:t>
            </w:r>
          </w:p>
        </w:tc>
      </w:tr>
      <w:tr w:rsidR="00D91704" w:rsidRPr="0049527B" w14:paraId="5A756DCE"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7EA5E4D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9.</w:t>
            </w:r>
          </w:p>
        </w:tc>
        <w:tc>
          <w:tcPr>
            <w:tcW w:w="5115" w:type="dxa"/>
            <w:tcBorders>
              <w:top w:val="nil"/>
              <w:left w:val="nil"/>
              <w:bottom w:val="single" w:sz="4" w:space="0" w:color="auto"/>
              <w:right w:val="single" w:sz="4" w:space="0" w:color="auto"/>
            </w:tcBorders>
            <w:noWrap/>
            <w:vAlign w:val="bottom"/>
            <w:hideMark/>
          </w:tcPr>
          <w:p w14:paraId="3D49C96D"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Amortizacija</w:t>
            </w:r>
          </w:p>
        </w:tc>
        <w:tc>
          <w:tcPr>
            <w:tcW w:w="1780" w:type="dxa"/>
            <w:tcBorders>
              <w:top w:val="nil"/>
              <w:left w:val="single" w:sz="4" w:space="0" w:color="auto"/>
              <w:bottom w:val="single" w:sz="4" w:space="0" w:color="auto"/>
              <w:right w:val="single" w:sz="4" w:space="0" w:color="auto"/>
            </w:tcBorders>
            <w:noWrap/>
            <w:vAlign w:val="bottom"/>
            <w:hideMark/>
          </w:tcPr>
          <w:p w14:paraId="52C13E07" w14:textId="3F2E7825"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105.000</w:t>
            </w:r>
          </w:p>
        </w:tc>
      </w:tr>
      <w:tr w:rsidR="00D91704" w:rsidRPr="0049527B" w14:paraId="23FD34B8"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66025AD0"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10.</w:t>
            </w:r>
          </w:p>
        </w:tc>
        <w:tc>
          <w:tcPr>
            <w:tcW w:w="5115" w:type="dxa"/>
            <w:tcBorders>
              <w:top w:val="nil"/>
              <w:left w:val="nil"/>
              <w:bottom w:val="single" w:sz="4" w:space="0" w:color="auto"/>
              <w:right w:val="single" w:sz="4" w:space="0" w:color="auto"/>
            </w:tcBorders>
            <w:noWrap/>
            <w:vAlign w:val="bottom"/>
            <w:hideMark/>
          </w:tcPr>
          <w:p w14:paraId="0362DBBF"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Naknade troškova djelatnicima</w:t>
            </w:r>
          </w:p>
        </w:tc>
        <w:tc>
          <w:tcPr>
            <w:tcW w:w="1780" w:type="dxa"/>
            <w:tcBorders>
              <w:top w:val="nil"/>
              <w:left w:val="single" w:sz="4" w:space="0" w:color="auto"/>
              <w:bottom w:val="single" w:sz="4" w:space="0" w:color="auto"/>
              <w:right w:val="single" w:sz="4" w:space="0" w:color="auto"/>
            </w:tcBorders>
            <w:noWrap/>
            <w:vAlign w:val="bottom"/>
            <w:hideMark/>
          </w:tcPr>
          <w:p w14:paraId="0294DD5F" w14:textId="02C229C8"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2</w:t>
            </w:r>
            <w:r w:rsidR="003F1F39">
              <w:rPr>
                <w:rFonts w:ascii="Arial" w:hAnsi="Arial" w:cs="Arial"/>
                <w:color w:val="000000"/>
                <w:sz w:val="18"/>
                <w:szCs w:val="18"/>
              </w:rPr>
              <w:t>2.000</w:t>
            </w:r>
          </w:p>
        </w:tc>
      </w:tr>
      <w:tr w:rsidR="00D91704" w:rsidRPr="0049527B" w14:paraId="7EBEA8CC"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43DC3AF5"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11.</w:t>
            </w:r>
          </w:p>
        </w:tc>
        <w:tc>
          <w:tcPr>
            <w:tcW w:w="5115" w:type="dxa"/>
            <w:tcBorders>
              <w:top w:val="nil"/>
              <w:left w:val="nil"/>
              <w:bottom w:val="single" w:sz="4" w:space="0" w:color="auto"/>
              <w:right w:val="single" w:sz="4" w:space="0" w:color="auto"/>
            </w:tcBorders>
            <w:noWrap/>
            <w:vAlign w:val="bottom"/>
            <w:hideMark/>
          </w:tcPr>
          <w:p w14:paraId="72CE97C0"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Bankarske usluge i članarine</w:t>
            </w:r>
          </w:p>
        </w:tc>
        <w:tc>
          <w:tcPr>
            <w:tcW w:w="1780" w:type="dxa"/>
            <w:tcBorders>
              <w:top w:val="nil"/>
              <w:left w:val="single" w:sz="4" w:space="0" w:color="auto"/>
              <w:bottom w:val="single" w:sz="4" w:space="0" w:color="auto"/>
              <w:right w:val="single" w:sz="4" w:space="0" w:color="auto"/>
            </w:tcBorders>
            <w:noWrap/>
            <w:vAlign w:val="bottom"/>
            <w:hideMark/>
          </w:tcPr>
          <w:p w14:paraId="7AA09D47" w14:textId="39ADDB38"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 </w:t>
            </w:r>
          </w:p>
        </w:tc>
      </w:tr>
      <w:tr w:rsidR="00D91704" w:rsidRPr="0049527B" w14:paraId="5760A12E"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735E8B9F"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12.</w:t>
            </w:r>
          </w:p>
        </w:tc>
        <w:tc>
          <w:tcPr>
            <w:tcW w:w="5115" w:type="dxa"/>
            <w:tcBorders>
              <w:top w:val="nil"/>
              <w:left w:val="nil"/>
              <w:bottom w:val="single" w:sz="4" w:space="0" w:color="auto"/>
              <w:right w:val="single" w:sz="4" w:space="0" w:color="auto"/>
            </w:tcBorders>
            <w:noWrap/>
            <w:vAlign w:val="bottom"/>
            <w:hideMark/>
          </w:tcPr>
          <w:p w14:paraId="0D1F5A29" w14:textId="15F8184B"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Troš</w:t>
            </w:r>
            <w:r w:rsidR="009A05E0">
              <w:rPr>
                <w:rFonts w:ascii="Arial" w:eastAsia="Times New Roman" w:hAnsi="Arial" w:cs="Arial"/>
                <w:color w:val="000000"/>
                <w:kern w:val="0"/>
                <w:sz w:val="18"/>
                <w:szCs w:val="18"/>
                <w:lang w:eastAsia="hr-HR"/>
                <w14:ligatures w14:val="none"/>
              </w:rPr>
              <w:t>kovi</w:t>
            </w:r>
            <w:r w:rsidRPr="0049527B">
              <w:rPr>
                <w:rFonts w:ascii="Arial" w:eastAsia="Times New Roman" w:hAnsi="Arial" w:cs="Arial"/>
                <w:color w:val="000000"/>
                <w:kern w:val="0"/>
                <w:sz w:val="18"/>
                <w:szCs w:val="18"/>
                <w:lang w:eastAsia="hr-HR"/>
                <w14:ligatures w14:val="none"/>
              </w:rPr>
              <w:t xml:space="preserve"> ostalih materijalnih prava zaposlenih</w:t>
            </w:r>
          </w:p>
        </w:tc>
        <w:tc>
          <w:tcPr>
            <w:tcW w:w="1780" w:type="dxa"/>
            <w:tcBorders>
              <w:top w:val="nil"/>
              <w:left w:val="single" w:sz="4" w:space="0" w:color="auto"/>
              <w:bottom w:val="single" w:sz="4" w:space="0" w:color="auto"/>
              <w:right w:val="single" w:sz="4" w:space="0" w:color="auto"/>
            </w:tcBorders>
            <w:noWrap/>
            <w:vAlign w:val="bottom"/>
            <w:hideMark/>
          </w:tcPr>
          <w:p w14:paraId="06D29311" w14:textId="2D4CBF3B"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55.000</w:t>
            </w:r>
          </w:p>
        </w:tc>
      </w:tr>
      <w:tr w:rsidR="00D91704" w:rsidRPr="0049527B" w14:paraId="45CC242D"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31144FC8"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13.</w:t>
            </w:r>
          </w:p>
        </w:tc>
        <w:tc>
          <w:tcPr>
            <w:tcW w:w="5115" w:type="dxa"/>
            <w:tcBorders>
              <w:top w:val="nil"/>
              <w:left w:val="nil"/>
              <w:bottom w:val="single" w:sz="4" w:space="0" w:color="auto"/>
              <w:right w:val="single" w:sz="4" w:space="0" w:color="auto"/>
            </w:tcBorders>
            <w:noWrap/>
            <w:vAlign w:val="bottom"/>
            <w:hideMark/>
          </w:tcPr>
          <w:p w14:paraId="73457EF9"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Premije osiguranja</w:t>
            </w:r>
          </w:p>
        </w:tc>
        <w:tc>
          <w:tcPr>
            <w:tcW w:w="1780" w:type="dxa"/>
            <w:tcBorders>
              <w:top w:val="nil"/>
              <w:left w:val="single" w:sz="4" w:space="0" w:color="auto"/>
              <w:bottom w:val="single" w:sz="4" w:space="0" w:color="auto"/>
              <w:right w:val="single" w:sz="4" w:space="0" w:color="auto"/>
            </w:tcBorders>
            <w:noWrap/>
            <w:vAlign w:val="bottom"/>
            <w:hideMark/>
          </w:tcPr>
          <w:p w14:paraId="4C25160F" w14:textId="05960A0D"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4.000</w:t>
            </w:r>
          </w:p>
        </w:tc>
      </w:tr>
      <w:tr w:rsidR="00D91704" w:rsidRPr="0049527B" w14:paraId="2BA2CB95"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4394AD50"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14.</w:t>
            </w:r>
          </w:p>
        </w:tc>
        <w:tc>
          <w:tcPr>
            <w:tcW w:w="5115" w:type="dxa"/>
            <w:tcBorders>
              <w:top w:val="nil"/>
              <w:left w:val="nil"/>
              <w:bottom w:val="single" w:sz="4" w:space="0" w:color="auto"/>
              <w:right w:val="single" w:sz="4" w:space="0" w:color="auto"/>
            </w:tcBorders>
            <w:noWrap/>
            <w:vAlign w:val="bottom"/>
            <w:hideMark/>
          </w:tcPr>
          <w:p w14:paraId="39C99D2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Ostali troškovi</w:t>
            </w:r>
          </w:p>
        </w:tc>
        <w:tc>
          <w:tcPr>
            <w:tcW w:w="1780" w:type="dxa"/>
            <w:tcBorders>
              <w:top w:val="nil"/>
              <w:left w:val="single" w:sz="4" w:space="0" w:color="auto"/>
              <w:bottom w:val="single" w:sz="4" w:space="0" w:color="auto"/>
              <w:right w:val="single" w:sz="4" w:space="0" w:color="auto"/>
            </w:tcBorders>
            <w:noWrap/>
            <w:vAlign w:val="bottom"/>
            <w:hideMark/>
          </w:tcPr>
          <w:p w14:paraId="069F62ED" w14:textId="59DD2AD8"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4.300</w:t>
            </w:r>
          </w:p>
        </w:tc>
      </w:tr>
      <w:tr w:rsidR="00D91704" w:rsidRPr="0049527B" w14:paraId="74303F30"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1F68D06C"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15.</w:t>
            </w:r>
          </w:p>
        </w:tc>
        <w:tc>
          <w:tcPr>
            <w:tcW w:w="5115" w:type="dxa"/>
            <w:tcBorders>
              <w:top w:val="nil"/>
              <w:left w:val="nil"/>
              <w:bottom w:val="single" w:sz="4" w:space="0" w:color="auto"/>
              <w:right w:val="single" w:sz="4" w:space="0" w:color="auto"/>
            </w:tcBorders>
            <w:noWrap/>
            <w:vAlign w:val="bottom"/>
            <w:hideMark/>
          </w:tcPr>
          <w:p w14:paraId="1310890B"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Troškovi plaće</w:t>
            </w:r>
          </w:p>
        </w:tc>
        <w:tc>
          <w:tcPr>
            <w:tcW w:w="1780" w:type="dxa"/>
            <w:tcBorders>
              <w:top w:val="nil"/>
              <w:left w:val="single" w:sz="4" w:space="0" w:color="auto"/>
              <w:bottom w:val="single" w:sz="4" w:space="0" w:color="auto"/>
              <w:right w:val="single" w:sz="4" w:space="0" w:color="auto"/>
            </w:tcBorders>
            <w:noWrap/>
            <w:vAlign w:val="bottom"/>
            <w:hideMark/>
          </w:tcPr>
          <w:p w14:paraId="7C661B3F" w14:textId="7143B67F" w:rsidR="00D91704" w:rsidRPr="0049527B" w:rsidRDefault="003F1F39" w:rsidP="00D91704">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540.000</w:t>
            </w:r>
          </w:p>
        </w:tc>
      </w:tr>
      <w:tr w:rsidR="00D91704" w:rsidRPr="0049527B" w14:paraId="3DED6403" w14:textId="77777777" w:rsidTr="00814AE2">
        <w:trPr>
          <w:trHeight w:val="285"/>
        </w:trPr>
        <w:tc>
          <w:tcPr>
            <w:tcW w:w="680" w:type="dxa"/>
            <w:tcBorders>
              <w:top w:val="nil"/>
              <w:left w:val="single" w:sz="4" w:space="0" w:color="auto"/>
              <w:bottom w:val="single" w:sz="4" w:space="0" w:color="auto"/>
              <w:right w:val="single" w:sz="4" w:space="0" w:color="auto"/>
            </w:tcBorders>
            <w:noWrap/>
            <w:vAlign w:val="bottom"/>
            <w:hideMark/>
          </w:tcPr>
          <w:p w14:paraId="79F505A7" w14:textId="77777777"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16.</w:t>
            </w:r>
          </w:p>
        </w:tc>
        <w:tc>
          <w:tcPr>
            <w:tcW w:w="5115" w:type="dxa"/>
            <w:tcBorders>
              <w:top w:val="nil"/>
              <w:left w:val="nil"/>
              <w:bottom w:val="single" w:sz="4" w:space="0" w:color="auto"/>
              <w:right w:val="single" w:sz="4" w:space="0" w:color="auto"/>
            </w:tcBorders>
            <w:noWrap/>
            <w:vAlign w:val="bottom"/>
            <w:hideMark/>
          </w:tcPr>
          <w:p w14:paraId="47E6C331" w14:textId="7E2B9A61" w:rsidR="00D91704" w:rsidRPr="0049527B" w:rsidRDefault="00D91704" w:rsidP="00D91704">
            <w:pPr>
              <w:spacing w:after="0" w:line="240" w:lineRule="auto"/>
              <w:rPr>
                <w:rFonts w:ascii="Arial" w:eastAsia="Times New Roman" w:hAnsi="Arial" w:cs="Arial"/>
                <w:color w:val="000000"/>
                <w:kern w:val="0"/>
                <w:sz w:val="18"/>
                <w:szCs w:val="18"/>
                <w:lang w:eastAsia="hr-HR"/>
                <w14:ligatures w14:val="none"/>
              </w:rPr>
            </w:pPr>
            <w:r w:rsidRPr="0049527B">
              <w:rPr>
                <w:rFonts w:ascii="Arial" w:eastAsia="Times New Roman" w:hAnsi="Arial" w:cs="Arial"/>
                <w:color w:val="000000"/>
                <w:kern w:val="0"/>
                <w:sz w:val="18"/>
                <w:szCs w:val="18"/>
                <w:lang w:eastAsia="hr-HR"/>
                <w14:ligatures w14:val="none"/>
              </w:rPr>
              <w:t>Umanjenje troškova za inte</w:t>
            </w:r>
            <w:r w:rsidR="009A05E0">
              <w:rPr>
                <w:rFonts w:ascii="Arial" w:eastAsia="Times New Roman" w:hAnsi="Arial" w:cs="Arial"/>
                <w:color w:val="000000"/>
                <w:kern w:val="0"/>
                <w:sz w:val="18"/>
                <w:szCs w:val="18"/>
                <w:lang w:eastAsia="hr-HR"/>
                <w14:ligatures w14:val="none"/>
              </w:rPr>
              <w:t>rne</w:t>
            </w:r>
            <w:r w:rsidRPr="0049527B">
              <w:rPr>
                <w:rFonts w:ascii="Arial" w:eastAsia="Times New Roman" w:hAnsi="Arial" w:cs="Arial"/>
                <w:color w:val="000000"/>
                <w:kern w:val="0"/>
                <w:sz w:val="18"/>
                <w:szCs w:val="18"/>
                <w:lang w:eastAsia="hr-HR"/>
                <w14:ligatures w14:val="none"/>
              </w:rPr>
              <w:t xml:space="preserve"> prihode</w:t>
            </w:r>
          </w:p>
        </w:tc>
        <w:tc>
          <w:tcPr>
            <w:tcW w:w="1780" w:type="dxa"/>
            <w:tcBorders>
              <w:top w:val="nil"/>
              <w:left w:val="single" w:sz="4" w:space="0" w:color="auto"/>
              <w:bottom w:val="single" w:sz="4" w:space="0" w:color="auto"/>
              <w:right w:val="single" w:sz="4" w:space="0" w:color="auto"/>
            </w:tcBorders>
            <w:noWrap/>
            <w:vAlign w:val="bottom"/>
            <w:hideMark/>
          </w:tcPr>
          <w:p w14:paraId="7ADAFB73" w14:textId="6A7BD5BD" w:rsidR="00D91704" w:rsidRPr="0049527B" w:rsidRDefault="00D91704" w:rsidP="00D91704">
            <w:pPr>
              <w:spacing w:after="0" w:line="240" w:lineRule="auto"/>
              <w:jc w:val="right"/>
              <w:rPr>
                <w:rFonts w:ascii="Arial" w:eastAsia="Times New Roman" w:hAnsi="Arial" w:cs="Arial"/>
                <w:color w:val="000000"/>
                <w:kern w:val="0"/>
                <w:sz w:val="18"/>
                <w:szCs w:val="18"/>
                <w:lang w:eastAsia="hr-HR"/>
                <w14:ligatures w14:val="none"/>
              </w:rPr>
            </w:pPr>
            <w:r w:rsidRPr="00F32733">
              <w:rPr>
                <w:rFonts w:ascii="Arial" w:hAnsi="Arial" w:cs="Arial"/>
                <w:color w:val="000000"/>
                <w:sz w:val="18"/>
                <w:szCs w:val="18"/>
              </w:rPr>
              <w:t>-</w:t>
            </w:r>
            <w:r w:rsidR="003F1F39">
              <w:rPr>
                <w:rFonts w:ascii="Arial" w:hAnsi="Arial" w:cs="Arial"/>
                <w:color w:val="000000"/>
                <w:sz w:val="18"/>
                <w:szCs w:val="18"/>
              </w:rPr>
              <w:t>454.500</w:t>
            </w:r>
          </w:p>
        </w:tc>
      </w:tr>
      <w:tr w:rsidR="00D91704" w:rsidRPr="0049527B" w14:paraId="383E05B5" w14:textId="77777777" w:rsidTr="00814AE2">
        <w:trPr>
          <w:trHeight w:val="300"/>
        </w:trPr>
        <w:tc>
          <w:tcPr>
            <w:tcW w:w="680" w:type="dxa"/>
            <w:tcBorders>
              <w:top w:val="nil"/>
              <w:left w:val="single" w:sz="4" w:space="0" w:color="auto"/>
              <w:bottom w:val="single" w:sz="4" w:space="0" w:color="auto"/>
              <w:right w:val="single" w:sz="4" w:space="0" w:color="auto"/>
            </w:tcBorders>
            <w:shd w:val="clear" w:color="000000" w:fill="D9D9D9"/>
            <w:noWrap/>
            <w:vAlign w:val="bottom"/>
            <w:hideMark/>
          </w:tcPr>
          <w:p w14:paraId="57229D08"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w:t>
            </w:r>
          </w:p>
        </w:tc>
        <w:tc>
          <w:tcPr>
            <w:tcW w:w="5115" w:type="dxa"/>
            <w:tcBorders>
              <w:top w:val="nil"/>
              <w:left w:val="nil"/>
              <w:bottom w:val="single" w:sz="4" w:space="0" w:color="auto"/>
              <w:right w:val="single" w:sz="4" w:space="0" w:color="auto"/>
            </w:tcBorders>
            <w:shd w:val="clear" w:color="000000" w:fill="D9D9D9"/>
            <w:noWrap/>
            <w:vAlign w:val="bottom"/>
            <w:hideMark/>
          </w:tcPr>
          <w:p w14:paraId="65EF22DB" w14:textId="5A4C4745"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xml:space="preserve">Ukupni planirani rashodi - </w:t>
            </w:r>
            <w:r w:rsidR="0022652D">
              <w:rPr>
                <w:rFonts w:ascii="Arial" w:eastAsia="Times New Roman" w:hAnsi="Arial" w:cs="Arial"/>
                <w:b/>
                <w:bCs/>
                <w:color w:val="000000"/>
                <w:kern w:val="0"/>
                <w:sz w:val="18"/>
                <w:szCs w:val="18"/>
                <w:lang w:eastAsia="hr-HR"/>
                <w14:ligatures w14:val="none"/>
              </w:rPr>
              <w:t>integrativna</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22191B6E" w14:textId="6BA3A761" w:rsidR="00D91704" w:rsidRPr="0049527B" w:rsidRDefault="003F1F39"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386.000</w:t>
            </w:r>
          </w:p>
        </w:tc>
      </w:tr>
      <w:tr w:rsidR="00D91704" w:rsidRPr="0049527B" w14:paraId="0541B2EF" w14:textId="77777777" w:rsidTr="00814AE2">
        <w:trPr>
          <w:trHeight w:val="300"/>
        </w:trPr>
        <w:tc>
          <w:tcPr>
            <w:tcW w:w="680" w:type="dxa"/>
            <w:tcBorders>
              <w:top w:val="nil"/>
              <w:left w:val="single" w:sz="4" w:space="0" w:color="auto"/>
              <w:bottom w:val="single" w:sz="4" w:space="0" w:color="auto"/>
              <w:right w:val="single" w:sz="4" w:space="0" w:color="auto"/>
            </w:tcBorders>
            <w:shd w:val="clear" w:color="000000" w:fill="D9D9D9"/>
            <w:noWrap/>
            <w:vAlign w:val="bottom"/>
            <w:hideMark/>
          </w:tcPr>
          <w:p w14:paraId="3E6DB3D1"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 </w:t>
            </w:r>
          </w:p>
        </w:tc>
        <w:tc>
          <w:tcPr>
            <w:tcW w:w="5115" w:type="dxa"/>
            <w:tcBorders>
              <w:top w:val="nil"/>
              <w:left w:val="nil"/>
              <w:bottom w:val="single" w:sz="4" w:space="0" w:color="auto"/>
              <w:right w:val="single" w:sz="4" w:space="0" w:color="auto"/>
            </w:tcBorders>
            <w:shd w:val="clear" w:color="000000" w:fill="D9D9D9"/>
            <w:noWrap/>
            <w:vAlign w:val="bottom"/>
            <w:hideMark/>
          </w:tcPr>
          <w:p w14:paraId="11982235" w14:textId="77777777" w:rsidR="00D91704" w:rsidRPr="0049527B" w:rsidRDefault="00D91704" w:rsidP="00D91704">
            <w:pPr>
              <w:spacing w:after="0" w:line="240" w:lineRule="auto"/>
              <w:rPr>
                <w:rFonts w:ascii="Arial" w:eastAsia="Times New Roman" w:hAnsi="Arial" w:cs="Arial"/>
                <w:b/>
                <w:bCs/>
                <w:color w:val="000000"/>
                <w:kern w:val="0"/>
                <w:sz w:val="18"/>
                <w:szCs w:val="18"/>
                <w:lang w:eastAsia="hr-HR"/>
                <w14:ligatures w14:val="none"/>
              </w:rPr>
            </w:pPr>
            <w:r w:rsidRPr="0049527B">
              <w:rPr>
                <w:rFonts w:ascii="Arial" w:eastAsia="Times New Roman" w:hAnsi="Arial" w:cs="Arial"/>
                <w:b/>
                <w:bCs/>
                <w:color w:val="000000"/>
                <w:kern w:val="0"/>
                <w:sz w:val="18"/>
                <w:szCs w:val="18"/>
                <w:lang w:eastAsia="hr-HR"/>
                <w14:ligatures w14:val="none"/>
              </w:rPr>
              <w:t>Rezultat</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14651775" w14:textId="06FD2F70" w:rsidR="00D91704" w:rsidRPr="0049527B" w:rsidRDefault="003F1F39" w:rsidP="00D91704">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4.000</w:t>
            </w:r>
          </w:p>
        </w:tc>
      </w:tr>
    </w:tbl>
    <w:p w14:paraId="3EBB09EA" w14:textId="000E5656" w:rsidR="00D86C4F" w:rsidRPr="0022652D" w:rsidRDefault="0022652D" w:rsidP="0022652D">
      <w:pPr>
        <w:pStyle w:val="Odlomakpopisa"/>
        <w:keepNext/>
        <w:keepLines/>
        <w:numPr>
          <w:ilvl w:val="0"/>
          <w:numId w:val="1"/>
        </w:numPr>
        <w:spacing w:before="240" w:after="0" w:line="276" w:lineRule="auto"/>
        <w:jc w:val="both"/>
        <w:outlineLvl w:val="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Kadrovi</w:t>
      </w:r>
    </w:p>
    <w:p w14:paraId="6FB6E573" w14:textId="77777777" w:rsidR="00CD6907" w:rsidRDefault="00CD6907" w:rsidP="00D86C4F">
      <w:pPr>
        <w:spacing w:line="276" w:lineRule="auto"/>
        <w:jc w:val="both"/>
        <w:rPr>
          <w:rFonts w:ascii="Arial" w:eastAsia="Calibri" w:hAnsi="Arial" w:cs="Arial"/>
          <w:kern w:val="0"/>
          <w:sz w:val="18"/>
          <w:szCs w:val="18"/>
          <w14:ligatures w14:val="none"/>
        </w:rPr>
      </w:pPr>
    </w:p>
    <w:p w14:paraId="7648FE82" w14:textId="77777777" w:rsidR="00CD6907" w:rsidRPr="00F32733" w:rsidRDefault="00CD6907" w:rsidP="00CD6907">
      <w:pPr>
        <w:spacing w:after="0"/>
        <w:rPr>
          <w:rFonts w:ascii="Arial" w:hAnsi="Arial" w:cs="Arial"/>
          <w:sz w:val="18"/>
          <w:szCs w:val="18"/>
        </w:rPr>
      </w:pPr>
      <w:r w:rsidRPr="00F32733">
        <w:rPr>
          <w:rFonts w:ascii="Arial" w:hAnsi="Arial" w:cs="Arial"/>
          <w:sz w:val="18"/>
          <w:szCs w:val="18"/>
        </w:rPr>
        <w:t>Poslovanje Društva organizirano je kroz sektore i organizacijske jedinice koje su formirane prema djelatnostima koje Društvo obavlja u svrhu ostvarivanja ciljeva Društva, optimalnu podjelu rada i obim posla te efikasnu upotrebu sredstava rada.</w:t>
      </w:r>
    </w:p>
    <w:p w14:paraId="5B2F7998" w14:textId="77777777" w:rsidR="00CD6907" w:rsidRDefault="00D86C4F" w:rsidP="00CD6907">
      <w:pPr>
        <w:spacing w:line="276" w:lineRule="auto"/>
        <w:jc w:val="both"/>
        <w:rPr>
          <w:rFonts w:ascii="Arial" w:eastAsia="Calibri" w:hAnsi="Arial" w:cs="Arial"/>
          <w:kern w:val="0"/>
          <w:sz w:val="18"/>
          <w:szCs w:val="18"/>
          <w14:ligatures w14:val="none"/>
        </w:rPr>
      </w:pPr>
      <w:r w:rsidRPr="00F32733">
        <w:rPr>
          <w:rFonts w:ascii="Arial" w:eastAsia="Calibri" w:hAnsi="Arial" w:cs="Arial"/>
          <w:kern w:val="0"/>
          <w:sz w:val="18"/>
          <w:szCs w:val="18"/>
          <w14:ligatures w14:val="none"/>
        </w:rPr>
        <w:t>Organizacijska struktura Društva prikazuje ukupnost veza i odnosa između svih organizacijskih dijelova. Ukupan rad Društva organiziran je kroz radne jedinice i njihove djelatnosti.</w:t>
      </w:r>
    </w:p>
    <w:p w14:paraId="147635A0" w14:textId="4758B36E" w:rsidR="00D86C4F" w:rsidRPr="00F32733" w:rsidRDefault="00D86C4F" w:rsidP="00D86C4F">
      <w:pPr>
        <w:spacing w:line="276" w:lineRule="auto"/>
        <w:jc w:val="both"/>
        <w:rPr>
          <w:rFonts w:ascii="Arial" w:eastAsia="Calibri" w:hAnsi="Arial" w:cs="Arial"/>
          <w:kern w:val="0"/>
          <w:sz w:val="18"/>
          <w:szCs w:val="18"/>
          <w14:ligatures w14:val="none"/>
        </w:rPr>
      </w:pPr>
      <w:r w:rsidRPr="00F32733">
        <w:rPr>
          <w:rFonts w:ascii="Arial" w:eastAsia="Calibri" w:hAnsi="Arial" w:cs="Arial"/>
          <w:kern w:val="0"/>
          <w:sz w:val="18"/>
          <w:szCs w:val="18"/>
          <w14:ligatures w14:val="none"/>
        </w:rPr>
        <w:t>Organizacijska struktura treba osigurati:</w:t>
      </w:r>
    </w:p>
    <w:p w14:paraId="15F3F8F2"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Ostvarivanje zacrtanih godišnjih i dugoročnih ciljeva Društva,</w:t>
      </w:r>
    </w:p>
    <w:p w14:paraId="4BA209C5"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Optimalnu podjelu rada u organizaciji sukladno potrebama i obimu posla,</w:t>
      </w:r>
    </w:p>
    <w:p w14:paraId="225DAAB4"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Punu pažnju ključnim funkcijama u organizaciji,</w:t>
      </w:r>
    </w:p>
    <w:p w14:paraId="7E6A7096"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Efikasnu uporabu svih raspoloživih resursa,</w:t>
      </w:r>
    </w:p>
    <w:p w14:paraId="546E2958"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Fleksibilnost organizacije i prilagodljivost novonastalim uvjetima,</w:t>
      </w:r>
    </w:p>
    <w:p w14:paraId="213502BE"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Jasnu podjelu ovlasti i odgovornosti,</w:t>
      </w:r>
    </w:p>
    <w:p w14:paraId="09B6EA79" w14:textId="77777777" w:rsidR="00D86C4F" w:rsidRPr="00F32733" w:rsidRDefault="00D86C4F" w:rsidP="00D86C4F">
      <w:pPr>
        <w:numPr>
          <w:ilvl w:val="0"/>
          <w:numId w:val="5"/>
        </w:numPr>
        <w:spacing w:line="276" w:lineRule="auto"/>
        <w:contextualSpacing/>
        <w:jc w:val="both"/>
        <w:rPr>
          <w:rFonts w:ascii="Arial" w:eastAsia="Calibri" w:hAnsi="Arial" w:cs="Arial"/>
          <w:sz w:val="18"/>
          <w:szCs w:val="18"/>
        </w:rPr>
      </w:pPr>
      <w:r w:rsidRPr="00F32733">
        <w:rPr>
          <w:rFonts w:ascii="Arial" w:eastAsia="Calibri" w:hAnsi="Arial" w:cs="Arial"/>
          <w:sz w:val="18"/>
          <w:szCs w:val="18"/>
        </w:rPr>
        <w:t>Odgovarajući sustav informacija i komunikacija i razmjene znanja i znanja unutar Društva,</w:t>
      </w:r>
    </w:p>
    <w:p w14:paraId="3634E45F" w14:textId="7F041AC1" w:rsidR="00D86C4F" w:rsidRPr="00F32733" w:rsidRDefault="00D86C4F" w:rsidP="00D86C4F">
      <w:pPr>
        <w:rPr>
          <w:rFonts w:ascii="Arial" w:eastAsia="Calibri" w:hAnsi="Arial" w:cs="Arial"/>
          <w:kern w:val="0"/>
          <w:sz w:val="18"/>
          <w:szCs w:val="18"/>
          <w14:ligatures w14:val="none"/>
        </w:rPr>
      </w:pPr>
      <w:r w:rsidRPr="00F32733">
        <w:rPr>
          <w:rFonts w:ascii="Arial" w:eastAsia="Calibri" w:hAnsi="Arial" w:cs="Arial"/>
          <w:kern w:val="0"/>
          <w:sz w:val="18"/>
          <w:szCs w:val="18"/>
          <w14:ligatures w14:val="none"/>
        </w:rPr>
        <w:t>Racionalno korištenje kvalifikacija, iskustava, znanja i radnog vrem</w:t>
      </w:r>
      <w:r w:rsidR="0075319F" w:rsidRPr="00F32733">
        <w:rPr>
          <w:rFonts w:ascii="Arial" w:eastAsia="Calibri" w:hAnsi="Arial" w:cs="Arial"/>
          <w:kern w:val="0"/>
          <w:sz w:val="18"/>
          <w:szCs w:val="18"/>
          <w14:ligatures w14:val="none"/>
        </w:rPr>
        <w:t>ena</w:t>
      </w:r>
    </w:p>
    <w:p w14:paraId="31C2D5C2" w14:textId="1A8F4BE5" w:rsidR="00D86C4F" w:rsidRPr="00F32733" w:rsidRDefault="00D86C4F" w:rsidP="00D86C4F">
      <w:pPr>
        <w:rPr>
          <w:rFonts w:ascii="Arial" w:eastAsia="Calibri" w:hAnsi="Arial" w:cs="Arial"/>
          <w:kern w:val="0"/>
          <w:sz w:val="18"/>
          <w:szCs w:val="18"/>
          <w14:ligatures w14:val="none"/>
        </w:rPr>
      </w:pPr>
    </w:p>
    <w:tbl>
      <w:tblPr>
        <w:tblW w:w="8642" w:type="dxa"/>
        <w:tblLook w:val="04A0" w:firstRow="1" w:lastRow="0" w:firstColumn="1" w:lastColumn="0" w:noHBand="0" w:noVBand="1"/>
      </w:tblPr>
      <w:tblGrid>
        <w:gridCol w:w="540"/>
        <w:gridCol w:w="4984"/>
        <w:gridCol w:w="3118"/>
      </w:tblGrid>
      <w:tr w:rsidR="00C72553" w:rsidRPr="00C72553" w14:paraId="4C1F799B" w14:textId="77777777" w:rsidTr="00C7255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E20D43" w14:textId="77777777" w:rsidR="00C72553" w:rsidRPr="00C72553" w:rsidRDefault="00C72553" w:rsidP="00C72553">
            <w:pPr>
              <w:spacing w:after="0" w:line="240" w:lineRule="auto"/>
              <w:rPr>
                <w:rFonts w:ascii="Arial" w:eastAsia="Times New Roman" w:hAnsi="Arial" w:cs="Arial"/>
                <w:b/>
                <w:bCs/>
                <w:color w:val="000000"/>
                <w:kern w:val="0"/>
                <w:sz w:val="18"/>
                <w:szCs w:val="18"/>
                <w:lang w:eastAsia="hr-HR"/>
                <w14:ligatures w14:val="none"/>
              </w:rPr>
            </w:pPr>
            <w:r w:rsidRPr="00C72553">
              <w:rPr>
                <w:rFonts w:ascii="Arial" w:eastAsia="Times New Roman" w:hAnsi="Arial" w:cs="Arial"/>
                <w:b/>
                <w:bCs/>
                <w:color w:val="000000"/>
                <w:kern w:val="0"/>
                <w:sz w:val="18"/>
                <w:szCs w:val="18"/>
                <w:lang w:eastAsia="hr-HR"/>
                <w14:ligatures w14:val="none"/>
              </w:rPr>
              <w:t>R. br.</w:t>
            </w:r>
          </w:p>
        </w:tc>
        <w:tc>
          <w:tcPr>
            <w:tcW w:w="4984" w:type="dxa"/>
            <w:tcBorders>
              <w:top w:val="single" w:sz="4" w:space="0" w:color="auto"/>
              <w:left w:val="nil"/>
              <w:bottom w:val="single" w:sz="4" w:space="0" w:color="auto"/>
              <w:right w:val="single" w:sz="4" w:space="0" w:color="auto"/>
            </w:tcBorders>
            <w:shd w:val="clear" w:color="000000" w:fill="D9D9D9"/>
            <w:noWrap/>
            <w:vAlign w:val="bottom"/>
            <w:hideMark/>
          </w:tcPr>
          <w:p w14:paraId="6523B8AD" w14:textId="77777777" w:rsidR="00C72553" w:rsidRPr="00C72553" w:rsidRDefault="00C72553" w:rsidP="00C72553">
            <w:pPr>
              <w:spacing w:after="0" w:line="240" w:lineRule="auto"/>
              <w:rPr>
                <w:rFonts w:ascii="Arial" w:eastAsia="Times New Roman" w:hAnsi="Arial" w:cs="Arial"/>
                <w:b/>
                <w:bCs/>
                <w:color w:val="000000"/>
                <w:kern w:val="0"/>
                <w:sz w:val="18"/>
                <w:szCs w:val="18"/>
                <w:lang w:eastAsia="hr-HR"/>
                <w14:ligatures w14:val="none"/>
              </w:rPr>
            </w:pPr>
            <w:r w:rsidRPr="00C72553">
              <w:rPr>
                <w:rFonts w:ascii="Arial" w:eastAsia="Times New Roman" w:hAnsi="Arial" w:cs="Arial"/>
                <w:b/>
                <w:bCs/>
                <w:color w:val="000000"/>
                <w:kern w:val="0"/>
                <w:sz w:val="18"/>
                <w:szCs w:val="18"/>
                <w:lang w:eastAsia="hr-HR"/>
                <w14:ligatures w14:val="none"/>
              </w:rPr>
              <w:t>Organizacijska jedinica</w:t>
            </w:r>
          </w:p>
        </w:tc>
        <w:tc>
          <w:tcPr>
            <w:tcW w:w="3118" w:type="dxa"/>
            <w:tcBorders>
              <w:top w:val="single" w:sz="4" w:space="0" w:color="auto"/>
              <w:left w:val="nil"/>
              <w:bottom w:val="single" w:sz="4" w:space="0" w:color="auto"/>
              <w:right w:val="single" w:sz="4" w:space="0" w:color="auto"/>
            </w:tcBorders>
            <w:shd w:val="clear" w:color="000000" w:fill="D9D9D9"/>
            <w:noWrap/>
            <w:vAlign w:val="bottom"/>
            <w:hideMark/>
          </w:tcPr>
          <w:p w14:paraId="2670B012" w14:textId="77777777" w:rsidR="00C72553" w:rsidRPr="00C72553" w:rsidRDefault="00C72553" w:rsidP="00C72553">
            <w:pPr>
              <w:spacing w:after="0" w:line="240" w:lineRule="auto"/>
              <w:rPr>
                <w:rFonts w:ascii="Arial" w:eastAsia="Times New Roman" w:hAnsi="Arial" w:cs="Arial"/>
                <w:b/>
                <w:bCs/>
                <w:color w:val="000000"/>
                <w:kern w:val="0"/>
                <w:sz w:val="18"/>
                <w:szCs w:val="18"/>
                <w:lang w:eastAsia="hr-HR"/>
                <w14:ligatures w14:val="none"/>
              </w:rPr>
            </w:pPr>
            <w:r w:rsidRPr="00C72553">
              <w:rPr>
                <w:rFonts w:ascii="Arial" w:eastAsia="Times New Roman" w:hAnsi="Arial" w:cs="Arial"/>
                <w:b/>
                <w:bCs/>
                <w:color w:val="000000"/>
                <w:kern w:val="0"/>
                <w:sz w:val="18"/>
                <w:szCs w:val="18"/>
                <w:lang w:eastAsia="hr-HR"/>
                <w14:ligatures w14:val="none"/>
              </w:rPr>
              <w:t>Količina</w:t>
            </w:r>
          </w:p>
        </w:tc>
      </w:tr>
      <w:tr w:rsidR="00C72553" w:rsidRPr="00C72553" w14:paraId="5074C03C"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6E890BB1"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1.</w:t>
            </w:r>
          </w:p>
        </w:tc>
        <w:tc>
          <w:tcPr>
            <w:tcW w:w="4984" w:type="dxa"/>
            <w:tcBorders>
              <w:top w:val="nil"/>
              <w:left w:val="nil"/>
              <w:bottom w:val="single" w:sz="4" w:space="0" w:color="auto"/>
              <w:right w:val="single" w:sz="4" w:space="0" w:color="auto"/>
            </w:tcBorders>
            <w:noWrap/>
            <w:vAlign w:val="bottom"/>
            <w:hideMark/>
          </w:tcPr>
          <w:p w14:paraId="1A928415"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Zajedničke službe</w:t>
            </w:r>
          </w:p>
        </w:tc>
        <w:tc>
          <w:tcPr>
            <w:tcW w:w="3118" w:type="dxa"/>
            <w:tcBorders>
              <w:top w:val="nil"/>
              <w:left w:val="nil"/>
              <w:bottom w:val="single" w:sz="4" w:space="0" w:color="auto"/>
              <w:right w:val="single" w:sz="4" w:space="0" w:color="auto"/>
            </w:tcBorders>
            <w:noWrap/>
            <w:vAlign w:val="bottom"/>
            <w:hideMark/>
          </w:tcPr>
          <w:p w14:paraId="01E1D9FF" w14:textId="107FD139" w:rsidR="00C72553" w:rsidRPr="00C72553" w:rsidRDefault="007F6A59" w:rsidP="00C7255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30</w:t>
            </w:r>
          </w:p>
        </w:tc>
      </w:tr>
      <w:tr w:rsidR="00C72553" w:rsidRPr="00C72553" w14:paraId="14869B58"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29FFAB45"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2.</w:t>
            </w:r>
          </w:p>
        </w:tc>
        <w:tc>
          <w:tcPr>
            <w:tcW w:w="4984" w:type="dxa"/>
            <w:tcBorders>
              <w:top w:val="nil"/>
              <w:left w:val="nil"/>
              <w:bottom w:val="single" w:sz="4" w:space="0" w:color="auto"/>
              <w:right w:val="single" w:sz="4" w:space="0" w:color="auto"/>
            </w:tcBorders>
            <w:noWrap/>
            <w:vAlign w:val="bottom"/>
            <w:hideMark/>
          </w:tcPr>
          <w:p w14:paraId="505A4F01"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Gospodarenje otpadom</w:t>
            </w:r>
          </w:p>
        </w:tc>
        <w:tc>
          <w:tcPr>
            <w:tcW w:w="3118" w:type="dxa"/>
            <w:tcBorders>
              <w:top w:val="nil"/>
              <w:left w:val="nil"/>
              <w:bottom w:val="single" w:sz="4" w:space="0" w:color="auto"/>
              <w:right w:val="single" w:sz="4" w:space="0" w:color="auto"/>
            </w:tcBorders>
            <w:noWrap/>
            <w:vAlign w:val="bottom"/>
            <w:hideMark/>
          </w:tcPr>
          <w:p w14:paraId="3395CA82" w14:textId="4E15A82C" w:rsidR="00C72553" w:rsidRPr="00C72553" w:rsidRDefault="007F6A59" w:rsidP="00C7255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41</w:t>
            </w:r>
          </w:p>
        </w:tc>
      </w:tr>
      <w:tr w:rsidR="00C72553" w:rsidRPr="00C72553" w14:paraId="04205434"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0B0248B4"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3.</w:t>
            </w:r>
          </w:p>
        </w:tc>
        <w:tc>
          <w:tcPr>
            <w:tcW w:w="4984" w:type="dxa"/>
            <w:tcBorders>
              <w:top w:val="nil"/>
              <w:left w:val="nil"/>
              <w:bottom w:val="single" w:sz="4" w:space="0" w:color="auto"/>
              <w:right w:val="single" w:sz="4" w:space="0" w:color="auto"/>
            </w:tcBorders>
            <w:noWrap/>
            <w:vAlign w:val="bottom"/>
            <w:hideMark/>
          </w:tcPr>
          <w:p w14:paraId="71ABCAAC" w14:textId="69CE8375"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Javna higijena</w:t>
            </w:r>
          </w:p>
        </w:tc>
        <w:tc>
          <w:tcPr>
            <w:tcW w:w="3118" w:type="dxa"/>
            <w:tcBorders>
              <w:top w:val="nil"/>
              <w:left w:val="nil"/>
              <w:bottom w:val="single" w:sz="4" w:space="0" w:color="auto"/>
              <w:right w:val="single" w:sz="4" w:space="0" w:color="auto"/>
            </w:tcBorders>
            <w:noWrap/>
            <w:vAlign w:val="bottom"/>
            <w:hideMark/>
          </w:tcPr>
          <w:p w14:paraId="668B2BE8" w14:textId="5C4AFD5A" w:rsidR="00C72553" w:rsidRPr="00C72553" w:rsidRDefault="007F6A59" w:rsidP="00C7255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8</w:t>
            </w:r>
          </w:p>
        </w:tc>
      </w:tr>
      <w:tr w:rsidR="00C72553" w:rsidRPr="00C72553" w14:paraId="0C20CBA9"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674AF819"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4.</w:t>
            </w:r>
          </w:p>
        </w:tc>
        <w:tc>
          <w:tcPr>
            <w:tcW w:w="4984" w:type="dxa"/>
            <w:tcBorders>
              <w:top w:val="nil"/>
              <w:left w:val="nil"/>
              <w:bottom w:val="single" w:sz="4" w:space="0" w:color="auto"/>
              <w:right w:val="single" w:sz="4" w:space="0" w:color="auto"/>
            </w:tcBorders>
            <w:noWrap/>
            <w:vAlign w:val="bottom"/>
            <w:hideMark/>
          </w:tcPr>
          <w:p w14:paraId="421CD38A"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Parking</w:t>
            </w:r>
          </w:p>
        </w:tc>
        <w:tc>
          <w:tcPr>
            <w:tcW w:w="3118" w:type="dxa"/>
            <w:tcBorders>
              <w:top w:val="nil"/>
              <w:left w:val="nil"/>
              <w:bottom w:val="single" w:sz="4" w:space="0" w:color="auto"/>
              <w:right w:val="single" w:sz="4" w:space="0" w:color="auto"/>
            </w:tcBorders>
            <w:noWrap/>
            <w:vAlign w:val="bottom"/>
            <w:hideMark/>
          </w:tcPr>
          <w:p w14:paraId="66EC23A8" w14:textId="77777777" w:rsidR="00C72553" w:rsidRPr="00C72553" w:rsidRDefault="00C72553" w:rsidP="00C72553">
            <w:pPr>
              <w:spacing w:after="0" w:line="240" w:lineRule="auto"/>
              <w:jc w:val="right"/>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6</w:t>
            </w:r>
          </w:p>
        </w:tc>
      </w:tr>
      <w:tr w:rsidR="00C72553" w:rsidRPr="00C72553" w14:paraId="0A6ED6A8"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6131CDE3"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5.</w:t>
            </w:r>
          </w:p>
        </w:tc>
        <w:tc>
          <w:tcPr>
            <w:tcW w:w="4984" w:type="dxa"/>
            <w:tcBorders>
              <w:top w:val="nil"/>
              <w:left w:val="nil"/>
              <w:bottom w:val="single" w:sz="4" w:space="0" w:color="auto"/>
              <w:right w:val="single" w:sz="4" w:space="0" w:color="auto"/>
            </w:tcBorders>
            <w:noWrap/>
            <w:vAlign w:val="bottom"/>
            <w:hideMark/>
          </w:tcPr>
          <w:p w14:paraId="4EB45FD8"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Izgradnja</w:t>
            </w:r>
          </w:p>
        </w:tc>
        <w:tc>
          <w:tcPr>
            <w:tcW w:w="3118" w:type="dxa"/>
            <w:tcBorders>
              <w:top w:val="nil"/>
              <w:left w:val="nil"/>
              <w:bottom w:val="single" w:sz="4" w:space="0" w:color="auto"/>
              <w:right w:val="single" w:sz="4" w:space="0" w:color="auto"/>
            </w:tcBorders>
            <w:noWrap/>
            <w:vAlign w:val="bottom"/>
            <w:hideMark/>
          </w:tcPr>
          <w:p w14:paraId="78CDCE43" w14:textId="77777777" w:rsidR="00C72553" w:rsidRPr="00C72553" w:rsidRDefault="00C72553" w:rsidP="00C72553">
            <w:pPr>
              <w:spacing w:after="0" w:line="240" w:lineRule="auto"/>
              <w:jc w:val="right"/>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5</w:t>
            </w:r>
          </w:p>
        </w:tc>
      </w:tr>
      <w:tr w:rsidR="00C72553" w:rsidRPr="00C72553" w14:paraId="386ED0AD"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592D9750"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6.</w:t>
            </w:r>
          </w:p>
        </w:tc>
        <w:tc>
          <w:tcPr>
            <w:tcW w:w="4984" w:type="dxa"/>
            <w:tcBorders>
              <w:top w:val="nil"/>
              <w:left w:val="nil"/>
              <w:bottom w:val="single" w:sz="4" w:space="0" w:color="auto"/>
              <w:right w:val="single" w:sz="4" w:space="0" w:color="auto"/>
            </w:tcBorders>
            <w:noWrap/>
            <w:vAlign w:val="bottom"/>
            <w:hideMark/>
          </w:tcPr>
          <w:p w14:paraId="4512BF50"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Groblje</w:t>
            </w:r>
          </w:p>
        </w:tc>
        <w:tc>
          <w:tcPr>
            <w:tcW w:w="3118" w:type="dxa"/>
            <w:tcBorders>
              <w:top w:val="nil"/>
              <w:left w:val="nil"/>
              <w:bottom w:val="single" w:sz="4" w:space="0" w:color="auto"/>
              <w:right w:val="single" w:sz="4" w:space="0" w:color="auto"/>
            </w:tcBorders>
            <w:noWrap/>
            <w:vAlign w:val="bottom"/>
            <w:hideMark/>
          </w:tcPr>
          <w:p w14:paraId="7B424570" w14:textId="77777777" w:rsidR="00C72553" w:rsidRPr="00C72553" w:rsidRDefault="00C72553" w:rsidP="00C72553">
            <w:pPr>
              <w:spacing w:after="0" w:line="240" w:lineRule="auto"/>
              <w:jc w:val="right"/>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8</w:t>
            </w:r>
          </w:p>
        </w:tc>
      </w:tr>
      <w:tr w:rsidR="00C72553" w:rsidRPr="00C72553" w14:paraId="2BB77374"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0E484169"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7.</w:t>
            </w:r>
          </w:p>
        </w:tc>
        <w:tc>
          <w:tcPr>
            <w:tcW w:w="4984" w:type="dxa"/>
            <w:tcBorders>
              <w:top w:val="nil"/>
              <w:left w:val="nil"/>
              <w:bottom w:val="single" w:sz="4" w:space="0" w:color="auto"/>
              <w:right w:val="single" w:sz="4" w:space="0" w:color="auto"/>
            </w:tcBorders>
            <w:noWrap/>
            <w:vAlign w:val="bottom"/>
            <w:hideMark/>
          </w:tcPr>
          <w:p w14:paraId="05021458"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Grijanje</w:t>
            </w:r>
          </w:p>
        </w:tc>
        <w:tc>
          <w:tcPr>
            <w:tcW w:w="3118" w:type="dxa"/>
            <w:tcBorders>
              <w:top w:val="nil"/>
              <w:left w:val="nil"/>
              <w:bottom w:val="single" w:sz="4" w:space="0" w:color="auto"/>
              <w:right w:val="single" w:sz="4" w:space="0" w:color="auto"/>
            </w:tcBorders>
            <w:noWrap/>
            <w:vAlign w:val="bottom"/>
            <w:hideMark/>
          </w:tcPr>
          <w:p w14:paraId="3BD3141D" w14:textId="77777777" w:rsidR="00C72553" w:rsidRPr="00C72553" w:rsidRDefault="00C72553" w:rsidP="00C72553">
            <w:pPr>
              <w:spacing w:after="0" w:line="240" w:lineRule="auto"/>
              <w:jc w:val="right"/>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3</w:t>
            </w:r>
          </w:p>
        </w:tc>
      </w:tr>
      <w:tr w:rsidR="00C72553" w:rsidRPr="00C72553" w14:paraId="1B3BC3B0"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37D4F797"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8.</w:t>
            </w:r>
          </w:p>
        </w:tc>
        <w:tc>
          <w:tcPr>
            <w:tcW w:w="4984" w:type="dxa"/>
            <w:tcBorders>
              <w:top w:val="nil"/>
              <w:left w:val="nil"/>
              <w:bottom w:val="single" w:sz="4" w:space="0" w:color="auto"/>
              <w:right w:val="single" w:sz="4" w:space="0" w:color="auto"/>
            </w:tcBorders>
            <w:noWrap/>
            <w:vAlign w:val="bottom"/>
            <w:hideMark/>
          </w:tcPr>
          <w:p w14:paraId="002B3C84"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proofErr w:type="spellStart"/>
            <w:r w:rsidRPr="00C72553">
              <w:rPr>
                <w:rFonts w:ascii="Arial" w:eastAsia="Times New Roman" w:hAnsi="Arial" w:cs="Arial"/>
                <w:color w:val="000000"/>
                <w:kern w:val="0"/>
                <w:sz w:val="18"/>
                <w:szCs w:val="18"/>
                <w:lang w:eastAsia="hr-HR"/>
                <w14:ligatures w14:val="none"/>
              </w:rPr>
              <w:t>Stanouprava</w:t>
            </w:r>
            <w:proofErr w:type="spellEnd"/>
          </w:p>
        </w:tc>
        <w:tc>
          <w:tcPr>
            <w:tcW w:w="3118" w:type="dxa"/>
            <w:tcBorders>
              <w:top w:val="nil"/>
              <w:left w:val="nil"/>
              <w:bottom w:val="single" w:sz="4" w:space="0" w:color="auto"/>
              <w:right w:val="single" w:sz="4" w:space="0" w:color="auto"/>
            </w:tcBorders>
            <w:noWrap/>
            <w:vAlign w:val="bottom"/>
            <w:hideMark/>
          </w:tcPr>
          <w:p w14:paraId="15BD5392" w14:textId="77676B2A" w:rsidR="00C72553" w:rsidRPr="00C72553" w:rsidRDefault="007F6A59" w:rsidP="00C7255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w:t>
            </w:r>
          </w:p>
        </w:tc>
      </w:tr>
      <w:tr w:rsidR="00C72553" w:rsidRPr="00C72553" w14:paraId="3D80E20A" w14:textId="77777777" w:rsidTr="00C72553">
        <w:trPr>
          <w:trHeight w:val="240"/>
        </w:trPr>
        <w:tc>
          <w:tcPr>
            <w:tcW w:w="540" w:type="dxa"/>
            <w:tcBorders>
              <w:top w:val="nil"/>
              <w:left w:val="single" w:sz="4" w:space="0" w:color="auto"/>
              <w:bottom w:val="single" w:sz="4" w:space="0" w:color="auto"/>
              <w:right w:val="single" w:sz="4" w:space="0" w:color="auto"/>
            </w:tcBorders>
            <w:noWrap/>
            <w:vAlign w:val="bottom"/>
            <w:hideMark/>
          </w:tcPr>
          <w:p w14:paraId="5ECEE8E5"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9.</w:t>
            </w:r>
          </w:p>
        </w:tc>
        <w:tc>
          <w:tcPr>
            <w:tcW w:w="4984" w:type="dxa"/>
            <w:tcBorders>
              <w:top w:val="nil"/>
              <w:left w:val="nil"/>
              <w:bottom w:val="single" w:sz="4" w:space="0" w:color="auto"/>
              <w:right w:val="single" w:sz="4" w:space="0" w:color="auto"/>
            </w:tcBorders>
            <w:noWrap/>
            <w:vAlign w:val="bottom"/>
            <w:hideMark/>
          </w:tcPr>
          <w:p w14:paraId="42C980D1" w14:textId="77777777" w:rsidR="00C72553" w:rsidRPr="00C72553" w:rsidRDefault="00C72553" w:rsidP="00C72553">
            <w:pPr>
              <w:spacing w:after="0" w:line="240" w:lineRule="auto"/>
              <w:rPr>
                <w:rFonts w:ascii="Arial" w:eastAsia="Times New Roman" w:hAnsi="Arial" w:cs="Arial"/>
                <w:color w:val="000000"/>
                <w:kern w:val="0"/>
                <w:sz w:val="18"/>
                <w:szCs w:val="18"/>
                <w:lang w:eastAsia="hr-HR"/>
                <w14:ligatures w14:val="none"/>
              </w:rPr>
            </w:pPr>
            <w:r w:rsidRPr="00C72553">
              <w:rPr>
                <w:rFonts w:ascii="Arial" w:eastAsia="Times New Roman" w:hAnsi="Arial" w:cs="Arial"/>
                <w:color w:val="000000"/>
                <w:kern w:val="0"/>
                <w:sz w:val="18"/>
                <w:szCs w:val="18"/>
                <w:lang w:eastAsia="hr-HR"/>
                <w14:ligatures w14:val="none"/>
              </w:rPr>
              <w:t>Integrativna radionica</w:t>
            </w:r>
          </w:p>
        </w:tc>
        <w:tc>
          <w:tcPr>
            <w:tcW w:w="3118" w:type="dxa"/>
            <w:tcBorders>
              <w:top w:val="nil"/>
              <w:left w:val="nil"/>
              <w:bottom w:val="single" w:sz="4" w:space="0" w:color="auto"/>
              <w:right w:val="single" w:sz="4" w:space="0" w:color="auto"/>
            </w:tcBorders>
            <w:noWrap/>
            <w:vAlign w:val="bottom"/>
            <w:hideMark/>
          </w:tcPr>
          <w:p w14:paraId="475FB3C8" w14:textId="5DD14924" w:rsidR="00C72553" w:rsidRPr="00C72553" w:rsidRDefault="007F6A59" w:rsidP="00C72553">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27</w:t>
            </w:r>
          </w:p>
        </w:tc>
      </w:tr>
    </w:tbl>
    <w:p w14:paraId="167A1255" w14:textId="2B30224D" w:rsidR="00D86C4F" w:rsidRPr="00F32733" w:rsidRDefault="00D86C4F" w:rsidP="00D86C4F">
      <w:pPr>
        <w:rPr>
          <w:rFonts w:ascii="Arial" w:hAnsi="Arial" w:cs="Arial"/>
          <w:sz w:val="18"/>
          <w:szCs w:val="18"/>
        </w:rPr>
      </w:pPr>
    </w:p>
    <w:p w14:paraId="67DBFA5E" w14:textId="214EDB2D" w:rsidR="004F6BAF" w:rsidRPr="00F32733" w:rsidRDefault="0022652D" w:rsidP="00D86C4F">
      <w:pPr>
        <w:rPr>
          <w:rFonts w:ascii="Arial" w:hAnsi="Arial" w:cs="Arial"/>
          <w:sz w:val="18"/>
          <w:szCs w:val="18"/>
        </w:rPr>
      </w:pPr>
      <w:r>
        <w:rPr>
          <w:rFonts w:ascii="Arial" w:hAnsi="Arial" w:cs="Arial"/>
          <w:sz w:val="18"/>
          <w:szCs w:val="18"/>
        </w:rPr>
        <w:t xml:space="preserve">11. </w:t>
      </w:r>
      <w:r w:rsidR="00CD6907">
        <w:rPr>
          <w:rFonts w:ascii="Arial" w:hAnsi="Arial" w:cs="Arial"/>
          <w:sz w:val="18"/>
          <w:szCs w:val="18"/>
        </w:rPr>
        <w:t>Zaduženje</w:t>
      </w:r>
    </w:p>
    <w:tbl>
      <w:tblPr>
        <w:tblW w:w="8643" w:type="dxa"/>
        <w:tblLook w:val="04A0" w:firstRow="1" w:lastRow="0" w:firstColumn="1" w:lastColumn="0" w:noHBand="0" w:noVBand="1"/>
      </w:tblPr>
      <w:tblGrid>
        <w:gridCol w:w="447"/>
        <w:gridCol w:w="1600"/>
        <w:gridCol w:w="576"/>
        <w:gridCol w:w="980"/>
        <w:gridCol w:w="1180"/>
        <w:gridCol w:w="1180"/>
        <w:gridCol w:w="1117"/>
        <w:gridCol w:w="1700"/>
      </w:tblGrid>
      <w:tr w:rsidR="00B67FEC" w:rsidRPr="00B67FEC" w14:paraId="64AFDB87" w14:textId="77777777" w:rsidTr="009708B6">
        <w:trPr>
          <w:trHeight w:val="480"/>
        </w:trPr>
        <w:tc>
          <w:tcPr>
            <w:tcW w:w="44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0A6CD3E"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R. br.</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14:paraId="1A1C6C10"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c>
          <w:tcPr>
            <w:tcW w:w="576" w:type="dxa"/>
            <w:tcBorders>
              <w:top w:val="single" w:sz="4" w:space="0" w:color="auto"/>
              <w:left w:val="nil"/>
              <w:bottom w:val="single" w:sz="4" w:space="0" w:color="auto"/>
              <w:right w:val="single" w:sz="4" w:space="0" w:color="auto"/>
            </w:tcBorders>
            <w:shd w:val="clear" w:color="000000" w:fill="D9D9D9"/>
            <w:vAlign w:val="bottom"/>
            <w:hideMark/>
          </w:tcPr>
          <w:p w14:paraId="4F6A5F8E"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Broj rata</w:t>
            </w:r>
          </w:p>
        </w:tc>
        <w:tc>
          <w:tcPr>
            <w:tcW w:w="980" w:type="dxa"/>
            <w:tcBorders>
              <w:top w:val="single" w:sz="4" w:space="0" w:color="auto"/>
              <w:left w:val="nil"/>
              <w:bottom w:val="single" w:sz="4" w:space="0" w:color="auto"/>
              <w:right w:val="single" w:sz="4" w:space="0" w:color="auto"/>
            </w:tcBorders>
            <w:shd w:val="clear" w:color="000000" w:fill="D9D9D9"/>
            <w:vAlign w:val="bottom"/>
            <w:hideMark/>
          </w:tcPr>
          <w:p w14:paraId="3EE0A357"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Fiksna kamata</w:t>
            </w:r>
          </w:p>
        </w:tc>
        <w:tc>
          <w:tcPr>
            <w:tcW w:w="1180" w:type="dxa"/>
            <w:tcBorders>
              <w:top w:val="single" w:sz="4" w:space="0" w:color="auto"/>
              <w:left w:val="nil"/>
              <w:bottom w:val="single" w:sz="4" w:space="0" w:color="auto"/>
              <w:right w:val="single" w:sz="4" w:space="0" w:color="auto"/>
            </w:tcBorders>
            <w:shd w:val="clear" w:color="000000" w:fill="D9D9D9"/>
            <w:vAlign w:val="bottom"/>
            <w:hideMark/>
          </w:tcPr>
          <w:p w14:paraId="4AE70D2F"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Ukupan iznos u EUR</w:t>
            </w:r>
          </w:p>
        </w:tc>
        <w:tc>
          <w:tcPr>
            <w:tcW w:w="1180" w:type="dxa"/>
            <w:tcBorders>
              <w:top w:val="single" w:sz="4" w:space="0" w:color="auto"/>
              <w:left w:val="nil"/>
              <w:bottom w:val="single" w:sz="4" w:space="0" w:color="auto"/>
              <w:right w:val="single" w:sz="4" w:space="0" w:color="auto"/>
            </w:tcBorders>
            <w:shd w:val="clear" w:color="000000" w:fill="D9D9D9"/>
            <w:vAlign w:val="bottom"/>
            <w:hideMark/>
          </w:tcPr>
          <w:p w14:paraId="1CF18FFB"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Ostalo za otplatu</w:t>
            </w:r>
          </w:p>
        </w:tc>
        <w:tc>
          <w:tcPr>
            <w:tcW w:w="980" w:type="dxa"/>
            <w:tcBorders>
              <w:top w:val="single" w:sz="4" w:space="0" w:color="auto"/>
              <w:left w:val="nil"/>
              <w:bottom w:val="single" w:sz="4" w:space="0" w:color="auto"/>
              <w:right w:val="single" w:sz="4" w:space="0" w:color="auto"/>
            </w:tcBorders>
            <w:shd w:val="clear" w:color="000000" w:fill="D9D9D9"/>
            <w:vAlign w:val="bottom"/>
            <w:hideMark/>
          </w:tcPr>
          <w:p w14:paraId="7A2D43BB" w14:textId="4DD24C9C"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Otplata u 202</w:t>
            </w:r>
            <w:r w:rsidR="009708B6">
              <w:rPr>
                <w:rFonts w:ascii="Arial" w:eastAsia="Times New Roman" w:hAnsi="Arial" w:cs="Arial"/>
                <w:b/>
                <w:bCs/>
                <w:color w:val="000000"/>
                <w:kern w:val="0"/>
                <w:sz w:val="18"/>
                <w:szCs w:val="18"/>
                <w:lang w:eastAsia="hr-HR"/>
                <w14:ligatures w14:val="none"/>
              </w:rPr>
              <w:t>6</w:t>
            </w:r>
            <w:r w:rsidRPr="00B67FEC">
              <w:rPr>
                <w:rFonts w:ascii="Arial" w:eastAsia="Times New Roman" w:hAnsi="Arial" w:cs="Arial"/>
                <w:b/>
                <w:bCs/>
                <w:color w:val="000000"/>
                <w:kern w:val="0"/>
                <w:sz w:val="18"/>
                <w:szCs w:val="18"/>
                <w:lang w:eastAsia="hr-HR"/>
                <w14:ligatures w14:val="none"/>
              </w:rPr>
              <w:t>.</w:t>
            </w:r>
          </w:p>
        </w:tc>
        <w:tc>
          <w:tcPr>
            <w:tcW w:w="1700" w:type="dxa"/>
            <w:tcBorders>
              <w:top w:val="single" w:sz="4" w:space="0" w:color="auto"/>
              <w:left w:val="nil"/>
              <w:bottom w:val="single" w:sz="4" w:space="0" w:color="auto"/>
              <w:right w:val="single" w:sz="4" w:space="0" w:color="auto"/>
            </w:tcBorders>
            <w:shd w:val="clear" w:color="000000" w:fill="D9D9D9"/>
            <w:noWrap/>
            <w:vAlign w:val="bottom"/>
            <w:hideMark/>
          </w:tcPr>
          <w:p w14:paraId="358C5BF0"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Istek</w:t>
            </w:r>
          </w:p>
        </w:tc>
      </w:tr>
      <w:tr w:rsidR="00B67FEC" w:rsidRPr="00B67FEC" w14:paraId="13F51AB2" w14:textId="77777777" w:rsidTr="009708B6">
        <w:trPr>
          <w:trHeight w:val="240"/>
        </w:trPr>
        <w:tc>
          <w:tcPr>
            <w:tcW w:w="447" w:type="dxa"/>
            <w:tcBorders>
              <w:top w:val="nil"/>
              <w:left w:val="single" w:sz="4" w:space="0" w:color="auto"/>
              <w:bottom w:val="single" w:sz="4" w:space="0" w:color="auto"/>
              <w:right w:val="single" w:sz="4" w:space="0" w:color="auto"/>
            </w:tcBorders>
            <w:noWrap/>
            <w:vAlign w:val="bottom"/>
            <w:hideMark/>
          </w:tcPr>
          <w:p w14:paraId="6F8ED635" w14:textId="2107F4DA" w:rsidR="00B67FEC" w:rsidRPr="009708B6" w:rsidRDefault="009708B6" w:rsidP="00B67FEC">
            <w:pPr>
              <w:spacing w:after="0" w:line="240" w:lineRule="auto"/>
              <w:rPr>
                <w:rFonts w:ascii="Arial" w:eastAsia="Times New Roman" w:hAnsi="Arial" w:cs="Arial"/>
                <w:color w:val="000000"/>
                <w:kern w:val="0"/>
                <w:sz w:val="18"/>
                <w:szCs w:val="18"/>
                <w:lang w:eastAsia="hr-HR"/>
                <w14:ligatures w14:val="none"/>
              </w:rPr>
            </w:pPr>
            <w:r w:rsidRPr="009708B6">
              <w:rPr>
                <w:rFonts w:ascii="Arial" w:eastAsia="Times New Roman" w:hAnsi="Arial" w:cs="Arial"/>
                <w:color w:val="000000"/>
                <w:kern w:val="0"/>
                <w:sz w:val="18"/>
                <w:szCs w:val="18"/>
                <w:lang w:eastAsia="hr-HR"/>
                <w14:ligatures w14:val="none"/>
              </w:rPr>
              <w:t>1</w:t>
            </w:r>
            <w:r w:rsidR="00B67FEC" w:rsidRPr="009708B6">
              <w:rPr>
                <w:rFonts w:ascii="Arial" w:eastAsia="Times New Roman" w:hAnsi="Arial" w:cs="Arial"/>
                <w:color w:val="000000"/>
                <w:kern w:val="0"/>
                <w:sz w:val="18"/>
                <w:szCs w:val="18"/>
                <w:lang w:eastAsia="hr-HR"/>
                <w14:ligatures w14:val="none"/>
              </w:rPr>
              <w:t>.</w:t>
            </w:r>
          </w:p>
        </w:tc>
        <w:tc>
          <w:tcPr>
            <w:tcW w:w="1600" w:type="dxa"/>
            <w:tcBorders>
              <w:top w:val="nil"/>
              <w:left w:val="nil"/>
              <w:bottom w:val="single" w:sz="4" w:space="0" w:color="auto"/>
              <w:right w:val="single" w:sz="4" w:space="0" w:color="auto"/>
            </w:tcBorders>
            <w:noWrap/>
            <w:vAlign w:val="bottom"/>
            <w:hideMark/>
          </w:tcPr>
          <w:p w14:paraId="55BCA437" w14:textId="77777777" w:rsidR="00B67FEC" w:rsidRPr="00B67FEC" w:rsidRDefault="00B67FEC" w:rsidP="00B67FEC">
            <w:pPr>
              <w:spacing w:after="0" w:line="240" w:lineRule="auto"/>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Erste leasing</w:t>
            </w:r>
          </w:p>
        </w:tc>
        <w:tc>
          <w:tcPr>
            <w:tcW w:w="576" w:type="dxa"/>
            <w:tcBorders>
              <w:top w:val="nil"/>
              <w:left w:val="nil"/>
              <w:bottom w:val="single" w:sz="4" w:space="0" w:color="auto"/>
              <w:right w:val="single" w:sz="4" w:space="0" w:color="auto"/>
            </w:tcBorders>
            <w:noWrap/>
            <w:vAlign w:val="bottom"/>
            <w:hideMark/>
          </w:tcPr>
          <w:p w14:paraId="40F4C0A6"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36</w:t>
            </w:r>
          </w:p>
        </w:tc>
        <w:tc>
          <w:tcPr>
            <w:tcW w:w="980" w:type="dxa"/>
            <w:tcBorders>
              <w:top w:val="nil"/>
              <w:left w:val="nil"/>
              <w:bottom w:val="single" w:sz="4" w:space="0" w:color="auto"/>
              <w:right w:val="single" w:sz="4" w:space="0" w:color="auto"/>
            </w:tcBorders>
            <w:noWrap/>
            <w:vAlign w:val="bottom"/>
            <w:hideMark/>
          </w:tcPr>
          <w:p w14:paraId="088F8503"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2,43</w:t>
            </w:r>
          </w:p>
        </w:tc>
        <w:tc>
          <w:tcPr>
            <w:tcW w:w="1180" w:type="dxa"/>
            <w:tcBorders>
              <w:top w:val="nil"/>
              <w:left w:val="nil"/>
              <w:bottom w:val="single" w:sz="4" w:space="0" w:color="auto"/>
              <w:right w:val="single" w:sz="4" w:space="0" w:color="auto"/>
            </w:tcBorders>
            <w:noWrap/>
            <w:vAlign w:val="bottom"/>
            <w:hideMark/>
          </w:tcPr>
          <w:p w14:paraId="04EE7C5D"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270.091,00</w:t>
            </w:r>
          </w:p>
        </w:tc>
        <w:tc>
          <w:tcPr>
            <w:tcW w:w="1180" w:type="dxa"/>
            <w:tcBorders>
              <w:top w:val="nil"/>
              <w:left w:val="nil"/>
              <w:bottom w:val="single" w:sz="4" w:space="0" w:color="auto"/>
              <w:right w:val="single" w:sz="4" w:space="0" w:color="auto"/>
            </w:tcBorders>
            <w:noWrap/>
            <w:vAlign w:val="bottom"/>
            <w:hideMark/>
          </w:tcPr>
          <w:p w14:paraId="4C25BF12" w14:textId="76CF0F14" w:rsidR="00B67FEC" w:rsidRPr="0023422F" w:rsidRDefault="0023422F" w:rsidP="00B67FEC">
            <w:pPr>
              <w:spacing w:after="0" w:line="240" w:lineRule="auto"/>
              <w:jc w:val="right"/>
              <w:rPr>
                <w:rFonts w:ascii="Arial" w:eastAsia="Times New Roman" w:hAnsi="Arial" w:cs="Arial"/>
                <w:color w:val="000000"/>
                <w:kern w:val="0"/>
                <w:sz w:val="18"/>
                <w:szCs w:val="18"/>
                <w:lang w:eastAsia="hr-HR"/>
                <w14:ligatures w14:val="none"/>
              </w:rPr>
            </w:pPr>
            <w:r w:rsidRPr="0023422F">
              <w:rPr>
                <w:rFonts w:ascii="Arial" w:eastAsia="Times New Roman" w:hAnsi="Arial" w:cs="Arial"/>
                <w:color w:val="000000"/>
                <w:kern w:val="0"/>
                <w:sz w:val="18"/>
                <w:szCs w:val="18"/>
                <w:lang w:eastAsia="hr-HR"/>
                <w14:ligatures w14:val="none"/>
              </w:rPr>
              <w:t>7.677,24</w:t>
            </w:r>
          </w:p>
        </w:tc>
        <w:tc>
          <w:tcPr>
            <w:tcW w:w="980" w:type="dxa"/>
            <w:tcBorders>
              <w:top w:val="nil"/>
              <w:left w:val="nil"/>
              <w:bottom w:val="single" w:sz="4" w:space="0" w:color="auto"/>
              <w:right w:val="single" w:sz="4" w:space="0" w:color="auto"/>
            </w:tcBorders>
            <w:noWrap/>
            <w:vAlign w:val="bottom"/>
            <w:hideMark/>
          </w:tcPr>
          <w:p w14:paraId="5F1FF3B9" w14:textId="61931597" w:rsidR="00B67FEC" w:rsidRPr="0023422F" w:rsidRDefault="0023422F" w:rsidP="00B67FEC">
            <w:pPr>
              <w:spacing w:after="0" w:line="240" w:lineRule="auto"/>
              <w:jc w:val="right"/>
              <w:rPr>
                <w:rFonts w:ascii="Arial" w:eastAsia="Times New Roman" w:hAnsi="Arial" w:cs="Arial"/>
                <w:color w:val="000000"/>
                <w:kern w:val="0"/>
                <w:sz w:val="18"/>
                <w:szCs w:val="18"/>
                <w:lang w:eastAsia="hr-HR"/>
                <w14:ligatures w14:val="none"/>
              </w:rPr>
            </w:pPr>
            <w:r w:rsidRPr="0023422F">
              <w:rPr>
                <w:rFonts w:ascii="Arial" w:eastAsia="Times New Roman" w:hAnsi="Arial" w:cs="Arial"/>
                <w:color w:val="000000"/>
                <w:kern w:val="0"/>
                <w:sz w:val="18"/>
                <w:szCs w:val="18"/>
                <w:lang w:eastAsia="hr-HR"/>
                <w14:ligatures w14:val="none"/>
              </w:rPr>
              <w:t>7.677,24</w:t>
            </w:r>
          </w:p>
        </w:tc>
        <w:tc>
          <w:tcPr>
            <w:tcW w:w="1700" w:type="dxa"/>
            <w:tcBorders>
              <w:top w:val="nil"/>
              <w:left w:val="nil"/>
              <w:bottom w:val="single" w:sz="4" w:space="0" w:color="auto"/>
              <w:right w:val="single" w:sz="4" w:space="0" w:color="auto"/>
            </w:tcBorders>
            <w:noWrap/>
            <w:vAlign w:val="bottom"/>
            <w:hideMark/>
          </w:tcPr>
          <w:p w14:paraId="67D5E668" w14:textId="77777777" w:rsidR="00B67FEC" w:rsidRPr="00B67FEC" w:rsidRDefault="00B67FEC" w:rsidP="00B67FEC">
            <w:pPr>
              <w:spacing w:after="0" w:line="240" w:lineRule="auto"/>
              <w:jc w:val="center"/>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siječanj 2026.</w:t>
            </w:r>
          </w:p>
        </w:tc>
      </w:tr>
      <w:tr w:rsidR="00B67FEC" w:rsidRPr="00B67FEC" w14:paraId="47241C2D" w14:textId="77777777" w:rsidTr="009708B6">
        <w:trPr>
          <w:trHeight w:val="240"/>
        </w:trPr>
        <w:tc>
          <w:tcPr>
            <w:tcW w:w="447" w:type="dxa"/>
            <w:tcBorders>
              <w:top w:val="nil"/>
              <w:left w:val="single" w:sz="4" w:space="0" w:color="auto"/>
              <w:bottom w:val="single" w:sz="4" w:space="0" w:color="auto"/>
              <w:right w:val="single" w:sz="4" w:space="0" w:color="auto"/>
            </w:tcBorders>
            <w:noWrap/>
            <w:vAlign w:val="bottom"/>
            <w:hideMark/>
          </w:tcPr>
          <w:p w14:paraId="3D0DDC41" w14:textId="112C0FD5" w:rsidR="00B67FEC" w:rsidRPr="00B67FEC" w:rsidRDefault="009708B6" w:rsidP="00B67FEC">
            <w:pPr>
              <w:spacing w:after="0" w:line="240" w:lineRule="auto"/>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w:t>
            </w:r>
            <w:r w:rsidR="00B67FEC" w:rsidRPr="00B67FEC">
              <w:rPr>
                <w:rFonts w:ascii="Arial" w:eastAsia="Times New Roman" w:hAnsi="Arial" w:cs="Arial"/>
                <w:color w:val="000000"/>
                <w:kern w:val="0"/>
                <w:sz w:val="18"/>
                <w:szCs w:val="18"/>
                <w:lang w:eastAsia="hr-HR"/>
                <w14:ligatures w14:val="none"/>
              </w:rPr>
              <w:t>.</w:t>
            </w:r>
          </w:p>
        </w:tc>
        <w:tc>
          <w:tcPr>
            <w:tcW w:w="1600" w:type="dxa"/>
            <w:tcBorders>
              <w:top w:val="nil"/>
              <w:left w:val="nil"/>
              <w:bottom w:val="single" w:sz="4" w:space="0" w:color="auto"/>
              <w:right w:val="single" w:sz="4" w:space="0" w:color="auto"/>
            </w:tcBorders>
            <w:noWrap/>
            <w:vAlign w:val="bottom"/>
            <w:hideMark/>
          </w:tcPr>
          <w:p w14:paraId="57C78F4A" w14:textId="77777777" w:rsidR="00B67FEC" w:rsidRPr="00B67FEC" w:rsidRDefault="00B67FEC" w:rsidP="00B67FEC">
            <w:pPr>
              <w:spacing w:after="0" w:line="240" w:lineRule="auto"/>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PBZ leasing</w:t>
            </w:r>
          </w:p>
        </w:tc>
        <w:tc>
          <w:tcPr>
            <w:tcW w:w="576" w:type="dxa"/>
            <w:tcBorders>
              <w:top w:val="nil"/>
              <w:left w:val="nil"/>
              <w:bottom w:val="single" w:sz="4" w:space="0" w:color="auto"/>
              <w:right w:val="single" w:sz="4" w:space="0" w:color="auto"/>
            </w:tcBorders>
            <w:noWrap/>
            <w:vAlign w:val="bottom"/>
            <w:hideMark/>
          </w:tcPr>
          <w:p w14:paraId="1DD0F662"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48</w:t>
            </w:r>
          </w:p>
        </w:tc>
        <w:tc>
          <w:tcPr>
            <w:tcW w:w="980" w:type="dxa"/>
            <w:tcBorders>
              <w:top w:val="nil"/>
              <w:left w:val="nil"/>
              <w:bottom w:val="single" w:sz="4" w:space="0" w:color="auto"/>
              <w:right w:val="single" w:sz="4" w:space="0" w:color="auto"/>
            </w:tcBorders>
            <w:noWrap/>
            <w:vAlign w:val="bottom"/>
            <w:hideMark/>
          </w:tcPr>
          <w:p w14:paraId="7488C1AD"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5,25</w:t>
            </w:r>
          </w:p>
        </w:tc>
        <w:tc>
          <w:tcPr>
            <w:tcW w:w="1180" w:type="dxa"/>
            <w:tcBorders>
              <w:top w:val="nil"/>
              <w:left w:val="nil"/>
              <w:bottom w:val="single" w:sz="4" w:space="0" w:color="auto"/>
              <w:right w:val="single" w:sz="4" w:space="0" w:color="auto"/>
            </w:tcBorders>
            <w:noWrap/>
            <w:vAlign w:val="bottom"/>
            <w:hideMark/>
          </w:tcPr>
          <w:p w14:paraId="3D7AECE7"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199.963,00</w:t>
            </w:r>
          </w:p>
        </w:tc>
        <w:tc>
          <w:tcPr>
            <w:tcW w:w="1180" w:type="dxa"/>
            <w:tcBorders>
              <w:top w:val="nil"/>
              <w:left w:val="nil"/>
              <w:bottom w:val="single" w:sz="4" w:space="0" w:color="auto"/>
              <w:right w:val="single" w:sz="4" w:space="0" w:color="auto"/>
            </w:tcBorders>
            <w:noWrap/>
            <w:vAlign w:val="bottom"/>
            <w:hideMark/>
          </w:tcPr>
          <w:p w14:paraId="2FDF38DA" w14:textId="65A18D6D" w:rsidR="00B67FEC" w:rsidRPr="0023422F" w:rsidRDefault="0023422F" w:rsidP="00B67FEC">
            <w:pPr>
              <w:spacing w:after="0" w:line="240" w:lineRule="auto"/>
              <w:jc w:val="right"/>
              <w:rPr>
                <w:rFonts w:ascii="Arial" w:eastAsia="Times New Roman" w:hAnsi="Arial" w:cs="Arial"/>
                <w:color w:val="000000"/>
                <w:kern w:val="0"/>
                <w:sz w:val="18"/>
                <w:szCs w:val="18"/>
                <w:lang w:eastAsia="hr-HR"/>
                <w14:ligatures w14:val="none"/>
              </w:rPr>
            </w:pPr>
            <w:r w:rsidRPr="0023422F">
              <w:rPr>
                <w:rFonts w:ascii="Arial" w:eastAsia="Times New Roman" w:hAnsi="Arial" w:cs="Arial"/>
                <w:color w:val="000000"/>
                <w:kern w:val="0"/>
                <w:sz w:val="18"/>
                <w:szCs w:val="18"/>
                <w:lang w:eastAsia="hr-HR"/>
                <w14:ligatures w14:val="none"/>
              </w:rPr>
              <w:t>83.460,91</w:t>
            </w:r>
          </w:p>
        </w:tc>
        <w:tc>
          <w:tcPr>
            <w:tcW w:w="980" w:type="dxa"/>
            <w:tcBorders>
              <w:top w:val="nil"/>
              <w:left w:val="nil"/>
              <w:bottom w:val="single" w:sz="4" w:space="0" w:color="auto"/>
              <w:right w:val="single" w:sz="4" w:space="0" w:color="auto"/>
            </w:tcBorders>
            <w:noWrap/>
            <w:vAlign w:val="bottom"/>
            <w:hideMark/>
          </w:tcPr>
          <w:p w14:paraId="2194E25B" w14:textId="638DD844" w:rsidR="00B67FEC" w:rsidRPr="0023422F" w:rsidRDefault="0023422F" w:rsidP="00B67FEC">
            <w:pPr>
              <w:spacing w:after="0" w:line="240" w:lineRule="auto"/>
              <w:jc w:val="right"/>
              <w:rPr>
                <w:rFonts w:ascii="Arial" w:eastAsia="Times New Roman" w:hAnsi="Arial" w:cs="Arial"/>
                <w:color w:val="000000"/>
                <w:kern w:val="0"/>
                <w:sz w:val="18"/>
                <w:szCs w:val="18"/>
                <w:lang w:eastAsia="hr-HR"/>
                <w14:ligatures w14:val="none"/>
              </w:rPr>
            </w:pPr>
            <w:r w:rsidRPr="0023422F">
              <w:rPr>
                <w:rFonts w:ascii="Arial" w:eastAsia="Times New Roman" w:hAnsi="Arial" w:cs="Arial"/>
                <w:color w:val="000000"/>
                <w:kern w:val="0"/>
                <w:sz w:val="18"/>
                <w:szCs w:val="18"/>
                <w:lang w:eastAsia="hr-HR"/>
                <w14:ligatures w14:val="none"/>
              </w:rPr>
              <w:t>49.966</w:t>
            </w:r>
          </w:p>
        </w:tc>
        <w:tc>
          <w:tcPr>
            <w:tcW w:w="1700" w:type="dxa"/>
            <w:tcBorders>
              <w:top w:val="nil"/>
              <w:left w:val="nil"/>
              <w:bottom w:val="single" w:sz="4" w:space="0" w:color="auto"/>
              <w:right w:val="single" w:sz="4" w:space="0" w:color="auto"/>
            </w:tcBorders>
            <w:noWrap/>
            <w:vAlign w:val="bottom"/>
            <w:hideMark/>
          </w:tcPr>
          <w:p w14:paraId="67BC8AC2" w14:textId="77777777" w:rsidR="00B67FEC" w:rsidRPr="00B67FEC" w:rsidRDefault="00B67FEC" w:rsidP="00B67FEC">
            <w:pPr>
              <w:spacing w:after="0" w:line="240" w:lineRule="auto"/>
              <w:jc w:val="center"/>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rujan 2027.</w:t>
            </w:r>
          </w:p>
        </w:tc>
      </w:tr>
      <w:tr w:rsidR="00B67FEC" w:rsidRPr="00B67FEC" w14:paraId="204B2E2E" w14:textId="77777777" w:rsidTr="009708B6">
        <w:trPr>
          <w:trHeight w:val="240"/>
        </w:trPr>
        <w:tc>
          <w:tcPr>
            <w:tcW w:w="447" w:type="dxa"/>
            <w:tcBorders>
              <w:top w:val="nil"/>
              <w:left w:val="single" w:sz="4" w:space="0" w:color="auto"/>
              <w:bottom w:val="single" w:sz="4" w:space="0" w:color="auto"/>
              <w:right w:val="single" w:sz="4" w:space="0" w:color="auto"/>
            </w:tcBorders>
            <w:shd w:val="clear" w:color="000000" w:fill="D9D9D9"/>
            <w:noWrap/>
            <w:vAlign w:val="bottom"/>
            <w:hideMark/>
          </w:tcPr>
          <w:p w14:paraId="4F59D32C"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c>
          <w:tcPr>
            <w:tcW w:w="1600" w:type="dxa"/>
            <w:tcBorders>
              <w:top w:val="nil"/>
              <w:left w:val="nil"/>
              <w:bottom w:val="single" w:sz="4" w:space="0" w:color="auto"/>
              <w:right w:val="single" w:sz="4" w:space="0" w:color="auto"/>
            </w:tcBorders>
            <w:shd w:val="clear" w:color="000000" w:fill="D9D9D9"/>
            <w:noWrap/>
            <w:vAlign w:val="bottom"/>
            <w:hideMark/>
          </w:tcPr>
          <w:p w14:paraId="44071D3F"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Ukupno leasing</w:t>
            </w:r>
          </w:p>
        </w:tc>
        <w:tc>
          <w:tcPr>
            <w:tcW w:w="576" w:type="dxa"/>
            <w:tcBorders>
              <w:top w:val="nil"/>
              <w:left w:val="nil"/>
              <w:bottom w:val="single" w:sz="4" w:space="0" w:color="auto"/>
              <w:right w:val="single" w:sz="4" w:space="0" w:color="auto"/>
            </w:tcBorders>
            <w:shd w:val="clear" w:color="000000" w:fill="D9D9D9"/>
            <w:noWrap/>
            <w:vAlign w:val="bottom"/>
            <w:hideMark/>
          </w:tcPr>
          <w:p w14:paraId="5FF9C0B1"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0B623918"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52350BAF"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580E1ABB" w14:textId="77777777" w:rsidR="00B67FEC" w:rsidRPr="0023422F"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23422F">
              <w:rPr>
                <w:rFonts w:ascii="Arial" w:eastAsia="Times New Roman" w:hAnsi="Arial" w:cs="Arial"/>
                <w:b/>
                <w:bCs/>
                <w:color w:val="000000"/>
                <w:kern w:val="0"/>
                <w:sz w:val="18"/>
                <w:szCs w:val="18"/>
                <w:lang w:eastAsia="hr-HR"/>
                <w14:ligatures w14:val="none"/>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30244FD3" w14:textId="77777777" w:rsidR="00B67FEC" w:rsidRPr="0023422F"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23422F">
              <w:rPr>
                <w:rFonts w:ascii="Arial" w:eastAsia="Times New Roman" w:hAnsi="Arial" w:cs="Arial"/>
                <w:b/>
                <w:bCs/>
                <w:color w:val="000000"/>
                <w:kern w:val="0"/>
                <w:sz w:val="18"/>
                <w:szCs w:val="18"/>
                <w:lang w:eastAsia="hr-HR"/>
                <w14:ligatures w14:val="none"/>
              </w:rPr>
              <w:t> </w:t>
            </w:r>
          </w:p>
        </w:tc>
        <w:tc>
          <w:tcPr>
            <w:tcW w:w="1700" w:type="dxa"/>
            <w:tcBorders>
              <w:top w:val="nil"/>
              <w:left w:val="nil"/>
              <w:bottom w:val="single" w:sz="4" w:space="0" w:color="auto"/>
              <w:right w:val="single" w:sz="4" w:space="0" w:color="auto"/>
            </w:tcBorders>
            <w:shd w:val="clear" w:color="000000" w:fill="D9D9D9"/>
            <w:noWrap/>
            <w:vAlign w:val="bottom"/>
            <w:hideMark/>
          </w:tcPr>
          <w:p w14:paraId="7C172DF6" w14:textId="77777777" w:rsidR="00B67FEC" w:rsidRPr="00B67FEC" w:rsidRDefault="00B67FEC" w:rsidP="00B67FEC">
            <w:pPr>
              <w:spacing w:after="0" w:line="240" w:lineRule="auto"/>
              <w:rPr>
                <w:rFonts w:ascii="Arial" w:eastAsia="Times New Roman" w:hAnsi="Arial" w:cs="Arial"/>
                <w:b/>
                <w:bCs/>
                <w:color w:val="000000"/>
                <w:kern w:val="0"/>
                <w:sz w:val="18"/>
                <w:szCs w:val="18"/>
                <w:lang w:eastAsia="hr-HR"/>
                <w14:ligatures w14:val="none"/>
              </w:rPr>
            </w:pPr>
            <w:r w:rsidRPr="00B67FEC">
              <w:rPr>
                <w:rFonts w:ascii="Arial" w:eastAsia="Times New Roman" w:hAnsi="Arial" w:cs="Arial"/>
                <w:b/>
                <w:bCs/>
                <w:color w:val="000000"/>
                <w:kern w:val="0"/>
                <w:sz w:val="18"/>
                <w:szCs w:val="18"/>
                <w:lang w:eastAsia="hr-HR"/>
                <w14:ligatures w14:val="none"/>
              </w:rPr>
              <w:t> </w:t>
            </w:r>
          </w:p>
        </w:tc>
      </w:tr>
      <w:tr w:rsidR="00B67FEC" w:rsidRPr="00B67FEC" w14:paraId="41619AD3" w14:textId="77777777" w:rsidTr="009708B6">
        <w:trPr>
          <w:trHeight w:val="240"/>
        </w:trPr>
        <w:tc>
          <w:tcPr>
            <w:tcW w:w="447" w:type="dxa"/>
            <w:tcBorders>
              <w:top w:val="nil"/>
              <w:left w:val="single" w:sz="4" w:space="0" w:color="auto"/>
              <w:bottom w:val="single" w:sz="4" w:space="0" w:color="auto"/>
              <w:right w:val="single" w:sz="4" w:space="0" w:color="auto"/>
            </w:tcBorders>
            <w:noWrap/>
            <w:vAlign w:val="bottom"/>
            <w:hideMark/>
          </w:tcPr>
          <w:p w14:paraId="7F375F44" w14:textId="77777777" w:rsidR="00B67FEC" w:rsidRPr="00B67FEC" w:rsidRDefault="00B67FEC" w:rsidP="00B67FEC">
            <w:pPr>
              <w:spacing w:after="0" w:line="240" w:lineRule="auto"/>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1.</w:t>
            </w:r>
          </w:p>
        </w:tc>
        <w:tc>
          <w:tcPr>
            <w:tcW w:w="1600" w:type="dxa"/>
            <w:tcBorders>
              <w:top w:val="nil"/>
              <w:left w:val="nil"/>
              <w:bottom w:val="single" w:sz="4" w:space="0" w:color="auto"/>
              <w:right w:val="single" w:sz="4" w:space="0" w:color="auto"/>
            </w:tcBorders>
            <w:noWrap/>
            <w:vAlign w:val="bottom"/>
            <w:hideMark/>
          </w:tcPr>
          <w:p w14:paraId="0A4EBBA0" w14:textId="77777777" w:rsidR="00B67FEC" w:rsidRPr="00B67FEC" w:rsidRDefault="00B67FEC" w:rsidP="00B67FEC">
            <w:pPr>
              <w:spacing w:after="0" w:line="240" w:lineRule="auto"/>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Kredit - HBOR</w:t>
            </w:r>
          </w:p>
        </w:tc>
        <w:tc>
          <w:tcPr>
            <w:tcW w:w="576" w:type="dxa"/>
            <w:tcBorders>
              <w:top w:val="nil"/>
              <w:left w:val="nil"/>
              <w:bottom w:val="single" w:sz="4" w:space="0" w:color="auto"/>
              <w:right w:val="single" w:sz="4" w:space="0" w:color="auto"/>
            </w:tcBorders>
            <w:noWrap/>
            <w:vAlign w:val="bottom"/>
            <w:hideMark/>
          </w:tcPr>
          <w:p w14:paraId="0980AFC9"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48</w:t>
            </w:r>
          </w:p>
        </w:tc>
        <w:tc>
          <w:tcPr>
            <w:tcW w:w="980" w:type="dxa"/>
            <w:tcBorders>
              <w:top w:val="nil"/>
              <w:left w:val="nil"/>
              <w:bottom w:val="single" w:sz="4" w:space="0" w:color="auto"/>
              <w:right w:val="single" w:sz="4" w:space="0" w:color="auto"/>
            </w:tcBorders>
            <w:noWrap/>
            <w:vAlign w:val="bottom"/>
            <w:hideMark/>
          </w:tcPr>
          <w:p w14:paraId="28E47083" w14:textId="77777777"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2,25</w:t>
            </w:r>
          </w:p>
        </w:tc>
        <w:tc>
          <w:tcPr>
            <w:tcW w:w="1180" w:type="dxa"/>
            <w:tcBorders>
              <w:top w:val="nil"/>
              <w:left w:val="nil"/>
              <w:bottom w:val="single" w:sz="4" w:space="0" w:color="auto"/>
              <w:right w:val="single" w:sz="4" w:space="0" w:color="auto"/>
            </w:tcBorders>
            <w:noWrap/>
            <w:vAlign w:val="bottom"/>
            <w:hideMark/>
          </w:tcPr>
          <w:p w14:paraId="5EBD17CC" w14:textId="5292048E" w:rsidR="00B67FEC" w:rsidRPr="00B67FEC"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5</w:t>
            </w:r>
            <w:r w:rsidR="008356AB">
              <w:rPr>
                <w:rFonts w:ascii="Arial" w:eastAsia="Times New Roman" w:hAnsi="Arial" w:cs="Arial"/>
                <w:color w:val="000000"/>
                <w:kern w:val="0"/>
                <w:sz w:val="18"/>
                <w:szCs w:val="18"/>
                <w:lang w:eastAsia="hr-HR"/>
                <w14:ligatures w14:val="none"/>
              </w:rPr>
              <w:t>86.054,25</w:t>
            </w:r>
          </w:p>
        </w:tc>
        <w:tc>
          <w:tcPr>
            <w:tcW w:w="1180" w:type="dxa"/>
            <w:tcBorders>
              <w:top w:val="nil"/>
              <w:left w:val="nil"/>
              <w:bottom w:val="single" w:sz="4" w:space="0" w:color="auto"/>
              <w:right w:val="single" w:sz="4" w:space="0" w:color="auto"/>
            </w:tcBorders>
            <w:noWrap/>
            <w:vAlign w:val="bottom"/>
            <w:hideMark/>
          </w:tcPr>
          <w:p w14:paraId="1746CE85" w14:textId="01928ADF" w:rsidR="00B67FEC" w:rsidRPr="008356AB" w:rsidRDefault="008356AB" w:rsidP="00B67FEC">
            <w:pPr>
              <w:spacing w:after="0" w:line="240" w:lineRule="auto"/>
              <w:jc w:val="right"/>
              <w:rPr>
                <w:rFonts w:ascii="Arial" w:eastAsia="Times New Roman" w:hAnsi="Arial" w:cs="Arial"/>
                <w:color w:val="000000"/>
                <w:kern w:val="0"/>
                <w:sz w:val="18"/>
                <w:szCs w:val="18"/>
                <w:lang w:eastAsia="hr-HR"/>
                <w14:ligatures w14:val="none"/>
              </w:rPr>
            </w:pPr>
            <w:r w:rsidRPr="008356AB">
              <w:rPr>
                <w:rFonts w:ascii="Arial" w:eastAsia="Times New Roman" w:hAnsi="Arial" w:cs="Arial"/>
                <w:color w:val="000000"/>
                <w:kern w:val="0"/>
                <w:sz w:val="18"/>
                <w:szCs w:val="18"/>
                <w:lang w:eastAsia="hr-HR"/>
                <w14:ligatures w14:val="none"/>
              </w:rPr>
              <w:t>525.006,95</w:t>
            </w:r>
          </w:p>
        </w:tc>
        <w:tc>
          <w:tcPr>
            <w:tcW w:w="980" w:type="dxa"/>
            <w:tcBorders>
              <w:top w:val="nil"/>
              <w:left w:val="nil"/>
              <w:bottom w:val="single" w:sz="4" w:space="0" w:color="auto"/>
              <w:right w:val="single" w:sz="4" w:space="0" w:color="auto"/>
            </w:tcBorders>
            <w:noWrap/>
            <w:vAlign w:val="bottom"/>
            <w:hideMark/>
          </w:tcPr>
          <w:p w14:paraId="126D7CE4" w14:textId="07E9B602" w:rsidR="00B67FEC" w:rsidRPr="008356AB" w:rsidRDefault="00B67FEC" w:rsidP="00B67FEC">
            <w:pPr>
              <w:spacing w:after="0" w:line="240" w:lineRule="auto"/>
              <w:jc w:val="right"/>
              <w:rPr>
                <w:rFonts w:ascii="Arial" w:eastAsia="Times New Roman" w:hAnsi="Arial" w:cs="Arial"/>
                <w:color w:val="000000"/>
                <w:kern w:val="0"/>
                <w:sz w:val="18"/>
                <w:szCs w:val="18"/>
                <w:lang w:eastAsia="hr-HR"/>
                <w14:ligatures w14:val="none"/>
              </w:rPr>
            </w:pPr>
            <w:r w:rsidRPr="008356AB">
              <w:rPr>
                <w:rFonts w:ascii="Arial" w:eastAsia="Times New Roman" w:hAnsi="Arial" w:cs="Arial"/>
                <w:color w:val="000000"/>
                <w:kern w:val="0"/>
                <w:sz w:val="18"/>
                <w:szCs w:val="18"/>
                <w:lang w:eastAsia="hr-HR"/>
                <w14:ligatures w14:val="none"/>
              </w:rPr>
              <w:t>1</w:t>
            </w:r>
            <w:r w:rsidR="008356AB" w:rsidRPr="008356AB">
              <w:rPr>
                <w:rFonts w:ascii="Arial" w:eastAsia="Times New Roman" w:hAnsi="Arial" w:cs="Arial"/>
                <w:color w:val="000000"/>
                <w:kern w:val="0"/>
                <w:sz w:val="18"/>
                <w:szCs w:val="18"/>
                <w:lang w:eastAsia="hr-HR"/>
                <w14:ligatures w14:val="none"/>
              </w:rPr>
              <w:t>46.513,52</w:t>
            </w:r>
          </w:p>
        </w:tc>
        <w:tc>
          <w:tcPr>
            <w:tcW w:w="1700" w:type="dxa"/>
            <w:tcBorders>
              <w:top w:val="nil"/>
              <w:left w:val="nil"/>
              <w:bottom w:val="single" w:sz="4" w:space="0" w:color="auto"/>
              <w:right w:val="single" w:sz="4" w:space="0" w:color="auto"/>
            </w:tcBorders>
            <w:noWrap/>
            <w:vAlign w:val="bottom"/>
            <w:hideMark/>
          </w:tcPr>
          <w:p w14:paraId="0D5CEFA1" w14:textId="77777777" w:rsidR="00B67FEC" w:rsidRPr="00B67FEC" w:rsidRDefault="00B67FEC" w:rsidP="00B67FEC">
            <w:pPr>
              <w:spacing w:after="0" w:line="240" w:lineRule="auto"/>
              <w:rPr>
                <w:rFonts w:ascii="Arial" w:eastAsia="Times New Roman" w:hAnsi="Arial" w:cs="Arial"/>
                <w:color w:val="000000"/>
                <w:kern w:val="0"/>
                <w:sz w:val="18"/>
                <w:szCs w:val="18"/>
                <w:lang w:eastAsia="hr-HR"/>
                <w14:ligatures w14:val="none"/>
              </w:rPr>
            </w:pPr>
            <w:r w:rsidRPr="00B67FEC">
              <w:rPr>
                <w:rFonts w:ascii="Arial" w:eastAsia="Times New Roman" w:hAnsi="Arial" w:cs="Arial"/>
                <w:color w:val="000000"/>
                <w:kern w:val="0"/>
                <w:sz w:val="18"/>
                <w:szCs w:val="18"/>
                <w:lang w:eastAsia="hr-HR"/>
                <w14:ligatures w14:val="none"/>
              </w:rPr>
              <w:t> </w:t>
            </w:r>
          </w:p>
        </w:tc>
      </w:tr>
    </w:tbl>
    <w:p w14:paraId="712B65A0" w14:textId="28E69E71" w:rsidR="004F6BAF" w:rsidRDefault="004F6BAF" w:rsidP="00D86C4F">
      <w:pPr>
        <w:rPr>
          <w:rFonts w:ascii="Arial" w:hAnsi="Arial" w:cs="Arial"/>
          <w:sz w:val="18"/>
          <w:szCs w:val="18"/>
        </w:rPr>
      </w:pPr>
    </w:p>
    <w:p w14:paraId="2D81D268" w14:textId="77777777" w:rsidR="0022652D" w:rsidRDefault="0022652D" w:rsidP="00D86C4F">
      <w:pPr>
        <w:rPr>
          <w:rFonts w:ascii="Arial" w:hAnsi="Arial" w:cs="Arial"/>
          <w:sz w:val="18"/>
          <w:szCs w:val="18"/>
        </w:rPr>
      </w:pPr>
    </w:p>
    <w:p w14:paraId="79823B2D" w14:textId="659DE0C6" w:rsidR="00E655EB" w:rsidRPr="0022652D" w:rsidRDefault="00CD6907" w:rsidP="0022652D">
      <w:pPr>
        <w:pStyle w:val="Odlomakpopisa"/>
        <w:numPr>
          <w:ilvl w:val="0"/>
          <w:numId w:val="1"/>
        </w:numPr>
        <w:rPr>
          <w:rFonts w:ascii="Arial" w:hAnsi="Arial" w:cs="Arial"/>
          <w:sz w:val="18"/>
          <w:szCs w:val="18"/>
        </w:rPr>
      </w:pPr>
      <w:r w:rsidRPr="0022652D">
        <w:rPr>
          <w:rFonts w:ascii="Arial" w:hAnsi="Arial" w:cs="Arial"/>
          <w:sz w:val="18"/>
          <w:szCs w:val="18"/>
        </w:rPr>
        <w:t>Nabava</w:t>
      </w:r>
    </w:p>
    <w:tbl>
      <w:tblPr>
        <w:tblW w:w="9062" w:type="dxa"/>
        <w:tblLook w:val="04A0" w:firstRow="1" w:lastRow="0" w:firstColumn="1" w:lastColumn="0" w:noHBand="0" w:noVBand="1"/>
      </w:tblPr>
      <w:tblGrid>
        <w:gridCol w:w="3042"/>
        <w:gridCol w:w="1258"/>
        <w:gridCol w:w="1137"/>
        <w:gridCol w:w="1109"/>
        <w:gridCol w:w="1258"/>
        <w:gridCol w:w="1258"/>
      </w:tblGrid>
      <w:tr w:rsidR="00FC2979" w:rsidRPr="00E655EB" w14:paraId="5DE4F28D" w14:textId="77777777" w:rsidTr="00FC2979">
        <w:trPr>
          <w:trHeight w:val="855"/>
        </w:trPr>
        <w:tc>
          <w:tcPr>
            <w:tcW w:w="304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F07EEF" w14:textId="5F21AD0E"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 </w:t>
            </w:r>
          </w:p>
        </w:tc>
        <w:tc>
          <w:tcPr>
            <w:tcW w:w="1258" w:type="dxa"/>
            <w:tcBorders>
              <w:top w:val="single" w:sz="4" w:space="0" w:color="auto"/>
              <w:left w:val="nil"/>
              <w:bottom w:val="single" w:sz="4" w:space="0" w:color="auto"/>
              <w:right w:val="single" w:sz="4" w:space="0" w:color="auto"/>
            </w:tcBorders>
            <w:shd w:val="clear" w:color="000000" w:fill="D9D9D9"/>
            <w:noWrap/>
            <w:vAlign w:val="bottom"/>
            <w:hideMark/>
          </w:tcPr>
          <w:p w14:paraId="6C428651" w14:textId="4B26B893"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Iznos</w:t>
            </w:r>
          </w:p>
        </w:tc>
        <w:tc>
          <w:tcPr>
            <w:tcW w:w="1137" w:type="dxa"/>
            <w:tcBorders>
              <w:top w:val="single" w:sz="4" w:space="0" w:color="auto"/>
              <w:left w:val="nil"/>
              <w:bottom w:val="single" w:sz="4" w:space="0" w:color="auto"/>
              <w:right w:val="single" w:sz="4" w:space="0" w:color="auto"/>
            </w:tcBorders>
            <w:shd w:val="clear" w:color="000000" w:fill="D9D9D9"/>
            <w:vAlign w:val="bottom"/>
            <w:hideMark/>
          </w:tcPr>
          <w:p w14:paraId="4F27B60E" w14:textId="313C5308" w:rsidR="00FC2979" w:rsidRPr="00E655EB" w:rsidRDefault="009708B6"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Leasing</w:t>
            </w:r>
          </w:p>
        </w:tc>
        <w:tc>
          <w:tcPr>
            <w:tcW w:w="1109" w:type="dxa"/>
            <w:tcBorders>
              <w:top w:val="single" w:sz="4" w:space="0" w:color="auto"/>
              <w:left w:val="nil"/>
              <w:bottom w:val="single" w:sz="4" w:space="0" w:color="auto"/>
              <w:right w:val="single" w:sz="4" w:space="0" w:color="auto"/>
            </w:tcBorders>
            <w:shd w:val="clear" w:color="000000" w:fill="D9D9D9"/>
            <w:vAlign w:val="bottom"/>
            <w:hideMark/>
          </w:tcPr>
          <w:p w14:paraId="41800ED4" w14:textId="5D9DC504"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EU fondovi</w:t>
            </w:r>
          </w:p>
        </w:tc>
        <w:tc>
          <w:tcPr>
            <w:tcW w:w="1258" w:type="dxa"/>
            <w:tcBorders>
              <w:top w:val="single" w:sz="4" w:space="0" w:color="auto"/>
              <w:left w:val="nil"/>
              <w:bottom w:val="single" w:sz="4" w:space="0" w:color="auto"/>
              <w:right w:val="single" w:sz="4" w:space="0" w:color="auto"/>
            </w:tcBorders>
            <w:shd w:val="clear" w:color="000000" w:fill="D9D9D9"/>
            <w:noWrap/>
            <w:vAlign w:val="bottom"/>
            <w:hideMark/>
          </w:tcPr>
          <w:p w14:paraId="68C5A963" w14:textId="69204C15"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Proračun JLS</w:t>
            </w:r>
          </w:p>
        </w:tc>
        <w:tc>
          <w:tcPr>
            <w:tcW w:w="1258" w:type="dxa"/>
            <w:tcBorders>
              <w:top w:val="single" w:sz="4" w:space="0" w:color="auto"/>
              <w:left w:val="nil"/>
              <w:bottom w:val="single" w:sz="4" w:space="0" w:color="auto"/>
              <w:right w:val="single" w:sz="4" w:space="0" w:color="auto"/>
            </w:tcBorders>
            <w:shd w:val="clear" w:color="000000" w:fill="D9D9D9"/>
            <w:vAlign w:val="bottom"/>
            <w:hideMark/>
          </w:tcPr>
          <w:p w14:paraId="02003B05" w14:textId="68C9BF09"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 xml:space="preserve">Vlastita sredstva </w:t>
            </w:r>
          </w:p>
        </w:tc>
      </w:tr>
      <w:tr w:rsidR="00FC2979" w:rsidRPr="00E655EB" w14:paraId="4AF7B326"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3339ECDC" w14:textId="484BD2C5"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Roba</w:t>
            </w:r>
          </w:p>
        </w:tc>
        <w:tc>
          <w:tcPr>
            <w:tcW w:w="1258" w:type="dxa"/>
            <w:tcBorders>
              <w:top w:val="nil"/>
              <w:left w:val="nil"/>
              <w:bottom w:val="single" w:sz="4" w:space="0" w:color="auto"/>
              <w:right w:val="single" w:sz="4" w:space="0" w:color="auto"/>
            </w:tcBorders>
            <w:noWrap/>
            <w:vAlign w:val="bottom"/>
            <w:hideMark/>
          </w:tcPr>
          <w:p w14:paraId="50407209" w14:textId="532BAFBD"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921.140</w:t>
            </w:r>
          </w:p>
        </w:tc>
        <w:tc>
          <w:tcPr>
            <w:tcW w:w="1137" w:type="dxa"/>
            <w:tcBorders>
              <w:top w:val="nil"/>
              <w:left w:val="nil"/>
              <w:bottom w:val="single" w:sz="4" w:space="0" w:color="auto"/>
              <w:right w:val="single" w:sz="4" w:space="0" w:color="auto"/>
            </w:tcBorders>
            <w:noWrap/>
            <w:vAlign w:val="bottom"/>
            <w:hideMark/>
          </w:tcPr>
          <w:p w14:paraId="5363B35D" w14:textId="035C9EE0"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109" w:type="dxa"/>
            <w:tcBorders>
              <w:top w:val="nil"/>
              <w:left w:val="nil"/>
              <w:bottom w:val="single" w:sz="4" w:space="0" w:color="auto"/>
              <w:right w:val="single" w:sz="4" w:space="0" w:color="auto"/>
            </w:tcBorders>
            <w:noWrap/>
            <w:vAlign w:val="bottom"/>
            <w:hideMark/>
          </w:tcPr>
          <w:p w14:paraId="32E4C66F" w14:textId="3F3301B6"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noWrap/>
            <w:vAlign w:val="bottom"/>
            <w:hideMark/>
          </w:tcPr>
          <w:p w14:paraId="0D9D6D63" w14:textId="752CFD65"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noWrap/>
            <w:vAlign w:val="bottom"/>
          </w:tcPr>
          <w:p w14:paraId="6B7A395E" w14:textId="413CBEAC"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921.140</w:t>
            </w:r>
          </w:p>
        </w:tc>
      </w:tr>
      <w:tr w:rsidR="00FC2979" w:rsidRPr="00E655EB" w14:paraId="5D89C3E7"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1BA09724" w14:textId="5E7804DF"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Usluge</w:t>
            </w:r>
          </w:p>
        </w:tc>
        <w:tc>
          <w:tcPr>
            <w:tcW w:w="1258" w:type="dxa"/>
            <w:tcBorders>
              <w:top w:val="nil"/>
              <w:left w:val="nil"/>
              <w:bottom w:val="single" w:sz="4" w:space="0" w:color="auto"/>
              <w:right w:val="single" w:sz="4" w:space="0" w:color="auto"/>
            </w:tcBorders>
            <w:noWrap/>
            <w:vAlign w:val="bottom"/>
            <w:hideMark/>
          </w:tcPr>
          <w:p w14:paraId="7AD30DDA" w14:textId="1388239E"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687.900</w:t>
            </w:r>
          </w:p>
        </w:tc>
        <w:tc>
          <w:tcPr>
            <w:tcW w:w="1137" w:type="dxa"/>
            <w:tcBorders>
              <w:top w:val="nil"/>
              <w:left w:val="nil"/>
              <w:bottom w:val="single" w:sz="4" w:space="0" w:color="auto"/>
              <w:right w:val="single" w:sz="4" w:space="0" w:color="auto"/>
            </w:tcBorders>
            <w:noWrap/>
            <w:vAlign w:val="bottom"/>
            <w:hideMark/>
          </w:tcPr>
          <w:p w14:paraId="0DC752DE" w14:textId="47755608"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109" w:type="dxa"/>
            <w:tcBorders>
              <w:top w:val="nil"/>
              <w:left w:val="nil"/>
              <w:bottom w:val="single" w:sz="4" w:space="0" w:color="auto"/>
              <w:right w:val="single" w:sz="4" w:space="0" w:color="auto"/>
            </w:tcBorders>
            <w:noWrap/>
            <w:vAlign w:val="bottom"/>
            <w:hideMark/>
          </w:tcPr>
          <w:p w14:paraId="32C2CD11" w14:textId="3215ED98" w:rsidR="00FC2979" w:rsidRPr="00E655EB" w:rsidRDefault="00FC2979" w:rsidP="007A6B5A">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r w:rsidR="007A6B5A">
              <w:rPr>
                <w:rFonts w:ascii="Arial" w:hAnsi="Arial" w:cs="Arial"/>
                <w:color w:val="000000"/>
                <w:sz w:val="18"/>
                <w:szCs w:val="18"/>
              </w:rPr>
              <w:t>4.900</w:t>
            </w:r>
          </w:p>
        </w:tc>
        <w:tc>
          <w:tcPr>
            <w:tcW w:w="1258" w:type="dxa"/>
            <w:tcBorders>
              <w:top w:val="nil"/>
              <w:left w:val="nil"/>
              <w:bottom w:val="single" w:sz="4" w:space="0" w:color="auto"/>
              <w:right w:val="single" w:sz="4" w:space="0" w:color="auto"/>
            </w:tcBorders>
            <w:noWrap/>
            <w:vAlign w:val="bottom"/>
            <w:hideMark/>
          </w:tcPr>
          <w:p w14:paraId="7641C46A" w14:textId="5950D789" w:rsidR="00FC2979" w:rsidRPr="00E655EB" w:rsidRDefault="00FC2979" w:rsidP="007A6B5A">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r w:rsidR="007A6B5A">
              <w:rPr>
                <w:rFonts w:ascii="Arial" w:hAnsi="Arial" w:cs="Arial"/>
                <w:color w:val="000000"/>
                <w:sz w:val="18"/>
                <w:szCs w:val="18"/>
              </w:rPr>
              <w:t>8.000</w:t>
            </w:r>
          </w:p>
        </w:tc>
        <w:tc>
          <w:tcPr>
            <w:tcW w:w="1258" w:type="dxa"/>
            <w:tcBorders>
              <w:top w:val="nil"/>
              <w:left w:val="nil"/>
              <w:bottom w:val="single" w:sz="4" w:space="0" w:color="auto"/>
              <w:right w:val="single" w:sz="4" w:space="0" w:color="auto"/>
            </w:tcBorders>
            <w:noWrap/>
            <w:vAlign w:val="bottom"/>
          </w:tcPr>
          <w:p w14:paraId="5418FC09" w14:textId="0A4BA231"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6</w:t>
            </w:r>
            <w:r w:rsidR="007A6B5A">
              <w:rPr>
                <w:rFonts w:ascii="Arial" w:eastAsia="Times New Roman" w:hAnsi="Arial" w:cs="Arial"/>
                <w:color w:val="000000"/>
                <w:kern w:val="0"/>
                <w:sz w:val="18"/>
                <w:szCs w:val="18"/>
                <w:lang w:eastAsia="hr-HR"/>
                <w14:ligatures w14:val="none"/>
              </w:rPr>
              <w:t>75.000</w:t>
            </w:r>
          </w:p>
        </w:tc>
      </w:tr>
      <w:tr w:rsidR="00FC2979" w:rsidRPr="00E655EB" w14:paraId="446823AC"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092D5E92" w14:textId="7FC4E6FA"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Radovi</w:t>
            </w:r>
          </w:p>
        </w:tc>
        <w:tc>
          <w:tcPr>
            <w:tcW w:w="1258" w:type="dxa"/>
            <w:tcBorders>
              <w:top w:val="nil"/>
              <w:left w:val="nil"/>
              <w:bottom w:val="single" w:sz="4" w:space="0" w:color="auto"/>
              <w:right w:val="single" w:sz="4" w:space="0" w:color="auto"/>
            </w:tcBorders>
            <w:noWrap/>
            <w:vAlign w:val="bottom"/>
            <w:hideMark/>
          </w:tcPr>
          <w:p w14:paraId="2C91BEDD" w14:textId="765E5442"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24.500</w:t>
            </w:r>
          </w:p>
        </w:tc>
        <w:tc>
          <w:tcPr>
            <w:tcW w:w="1137" w:type="dxa"/>
            <w:tcBorders>
              <w:top w:val="nil"/>
              <w:left w:val="nil"/>
              <w:bottom w:val="single" w:sz="4" w:space="0" w:color="auto"/>
              <w:right w:val="single" w:sz="4" w:space="0" w:color="auto"/>
            </w:tcBorders>
            <w:noWrap/>
            <w:vAlign w:val="bottom"/>
            <w:hideMark/>
          </w:tcPr>
          <w:p w14:paraId="6E53E41F" w14:textId="73B10060"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109" w:type="dxa"/>
            <w:tcBorders>
              <w:top w:val="nil"/>
              <w:left w:val="nil"/>
              <w:bottom w:val="single" w:sz="4" w:space="0" w:color="auto"/>
              <w:right w:val="single" w:sz="4" w:space="0" w:color="auto"/>
            </w:tcBorders>
            <w:noWrap/>
            <w:vAlign w:val="bottom"/>
            <w:hideMark/>
          </w:tcPr>
          <w:p w14:paraId="2363702D" w14:textId="05384444"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noWrap/>
            <w:vAlign w:val="bottom"/>
            <w:hideMark/>
          </w:tcPr>
          <w:p w14:paraId="38D32C04" w14:textId="052FBBAD" w:rsidR="00FC2979" w:rsidRPr="00E655EB" w:rsidRDefault="00FC2979" w:rsidP="007A6B5A">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r w:rsidR="007A6B5A">
              <w:rPr>
                <w:rFonts w:ascii="Arial" w:hAnsi="Arial" w:cs="Arial"/>
                <w:color w:val="000000"/>
                <w:sz w:val="18"/>
                <w:szCs w:val="18"/>
              </w:rPr>
              <w:t>4.500</w:t>
            </w:r>
          </w:p>
        </w:tc>
        <w:tc>
          <w:tcPr>
            <w:tcW w:w="1258" w:type="dxa"/>
            <w:tcBorders>
              <w:top w:val="nil"/>
              <w:left w:val="nil"/>
              <w:bottom w:val="single" w:sz="4" w:space="0" w:color="auto"/>
              <w:right w:val="single" w:sz="4" w:space="0" w:color="auto"/>
            </w:tcBorders>
            <w:noWrap/>
            <w:vAlign w:val="bottom"/>
          </w:tcPr>
          <w:p w14:paraId="184C5BBD" w14:textId="67B96854"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w:t>
            </w:r>
            <w:r w:rsidR="007A6B5A">
              <w:rPr>
                <w:rFonts w:ascii="Arial" w:eastAsia="Times New Roman" w:hAnsi="Arial" w:cs="Arial"/>
                <w:color w:val="000000"/>
                <w:kern w:val="0"/>
                <w:sz w:val="18"/>
                <w:szCs w:val="18"/>
                <w:lang w:eastAsia="hr-HR"/>
                <w14:ligatures w14:val="none"/>
              </w:rPr>
              <w:t>0</w:t>
            </w:r>
            <w:r>
              <w:rPr>
                <w:rFonts w:ascii="Arial" w:eastAsia="Times New Roman" w:hAnsi="Arial" w:cs="Arial"/>
                <w:color w:val="000000"/>
                <w:kern w:val="0"/>
                <w:sz w:val="18"/>
                <w:szCs w:val="18"/>
                <w:lang w:eastAsia="hr-HR"/>
                <w14:ligatures w14:val="none"/>
              </w:rPr>
              <w:t>.</w:t>
            </w:r>
            <w:r w:rsidR="007A6B5A">
              <w:rPr>
                <w:rFonts w:ascii="Arial" w:eastAsia="Times New Roman" w:hAnsi="Arial" w:cs="Arial"/>
                <w:color w:val="000000"/>
                <w:kern w:val="0"/>
                <w:sz w:val="18"/>
                <w:szCs w:val="18"/>
                <w:lang w:eastAsia="hr-HR"/>
                <w14:ligatures w14:val="none"/>
              </w:rPr>
              <w:t>0</w:t>
            </w:r>
            <w:r>
              <w:rPr>
                <w:rFonts w:ascii="Arial" w:eastAsia="Times New Roman" w:hAnsi="Arial" w:cs="Arial"/>
                <w:color w:val="000000"/>
                <w:kern w:val="0"/>
                <w:sz w:val="18"/>
                <w:szCs w:val="18"/>
                <w:lang w:eastAsia="hr-HR"/>
                <w14:ligatures w14:val="none"/>
              </w:rPr>
              <w:t>00</w:t>
            </w:r>
          </w:p>
        </w:tc>
      </w:tr>
      <w:tr w:rsidR="00FC2979" w:rsidRPr="00E655EB" w14:paraId="2360C15C"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6A2D584C" w14:textId="6AEC2437"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Investicije (</w:t>
            </w:r>
            <w:r w:rsidR="009708B6">
              <w:rPr>
                <w:rFonts w:ascii="Arial" w:hAnsi="Arial" w:cs="Arial"/>
                <w:color w:val="000000"/>
                <w:sz w:val="18"/>
                <w:szCs w:val="18"/>
              </w:rPr>
              <w:t>Rovokopač utovarivač</w:t>
            </w:r>
            <w:r>
              <w:rPr>
                <w:rFonts w:ascii="Arial" w:hAnsi="Arial" w:cs="Arial"/>
                <w:color w:val="000000"/>
                <w:sz w:val="18"/>
                <w:szCs w:val="18"/>
              </w:rPr>
              <w:t>)</w:t>
            </w:r>
          </w:p>
        </w:tc>
        <w:tc>
          <w:tcPr>
            <w:tcW w:w="1258" w:type="dxa"/>
            <w:tcBorders>
              <w:top w:val="nil"/>
              <w:left w:val="nil"/>
              <w:bottom w:val="single" w:sz="4" w:space="0" w:color="auto"/>
              <w:right w:val="single" w:sz="4" w:space="0" w:color="auto"/>
            </w:tcBorders>
            <w:noWrap/>
            <w:vAlign w:val="bottom"/>
          </w:tcPr>
          <w:p w14:paraId="68A13B24" w14:textId="53F19BCA"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133.000</w:t>
            </w:r>
          </w:p>
        </w:tc>
        <w:tc>
          <w:tcPr>
            <w:tcW w:w="1137" w:type="dxa"/>
            <w:tcBorders>
              <w:top w:val="nil"/>
              <w:left w:val="nil"/>
              <w:bottom w:val="single" w:sz="4" w:space="0" w:color="auto"/>
              <w:right w:val="single" w:sz="4" w:space="0" w:color="auto"/>
            </w:tcBorders>
            <w:noWrap/>
            <w:vAlign w:val="bottom"/>
            <w:hideMark/>
          </w:tcPr>
          <w:p w14:paraId="0C66C4A0" w14:textId="027D53BF"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109" w:type="dxa"/>
            <w:tcBorders>
              <w:top w:val="nil"/>
              <w:left w:val="nil"/>
              <w:bottom w:val="single" w:sz="4" w:space="0" w:color="auto"/>
              <w:right w:val="single" w:sz="4" w:space="0" w:color="auto"/>
            </w:tcBorders>
            <w:noWrap/>
            <w:vAlign w:val="bottom"/>
            <w:hideMark/>
          </w:tcPr>
          <w:p w14:paraId="5D91DADB" w14:textId="72BE549D" w:rsidR="00FC2979" w:rsidRPr="00E655EB" w:rsidRDefault="00FC2979" w:rsidP="009708B6">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r w:rsidR="009708B6">
              <w:rPr>
                <w:rFonts w:ascii="Arial" w:hAnsi="Arial" w:cs="Arial"/>
                <w:color w:val="000000"/>
                <w:sz w:val="18"/>
                <w:szCs w:val="18"/>
              </w:rPr>
              <w:t>73.150</w:t>
            </w:r>
          </w:p>
        </w:tc>
        <w:tc>
          <w:tcPr>
            <w:tcW w:w="1258" w:type="dxa"/>
            <w:tcBorders>
              <w:top w:val="nil"/>
              <w:left w:val="nil"/>
              <w:bottom w:val="single" w:sz="4" w:space="0" w:color="auto"/>
              <w:right w:val="single" w:sz="4" w:space="0" w:color="auto"/>
            </w:tcBorders>
            <w:noWrap/>
            <w:vAlign w:val="bottom"/>
            <w:hideMark/>
          </w:tcPr>
          <w:p w14:paraId="3F85EE42" w14:textId="433B69EC" w:rsidR="00FC2979" w:rsidRPr="00E655EB" w:rsidRDefault="00FC2979" w:rsidP="007A6B5A">
            <w:pPr>
              <w:spacing w:after="0" w:line="240" w:lineRule="auto"/>
              <w:jc w:val="right"/>
              <w:rPr>
                <w:rFonts w:ascii="Arial" w:eastAsia="Times New Roman" w:hAnsi="Arial" w:cs="Arial"/>
                <w:color w:val="000000"/>
                <w:kern w:val="0"/>
                <w:sz w:val="18"/>
                <w:szCs w:val="18"/>
                <w:lang w:eastAsia="hr-HR"/>
                <w14:ligatures w14:val="none"/>
              </w:rPr>
            </w:pPr>
          </w:p>
        </w:tc>
        <w:tc>
          <w:tcPr>
            <w:tcW w:w="1258" w:type="dxa"/>
            <w:tcBorders>
              <w:top w:val="nil"/>
              <w:left w:val="nil"/>
              <w:bottom w:val="single" w:sz="4" w:space="0" w:color="auto"/>
              <w:right w:val="single" w:sz="4" w:space="0" w:color="auto"/>
            </w:tcBorders>
            <w:noWrap/>
            <w:vAlign w:val="bottom"/>
          </w:tcPr>
          <w:p w14:paraId="101226A2" w14:textId="73E2148D"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59.850</w:t>
            </w:r>
          </w:p>
        </w:tc>
      </w:tr>
      <w:tr w:rsidR="00FC2979" w:rsidRPr="00E655EB" w14:paraId="548D8A3A"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51E6BC37" w14:textId="0A9EDEA3"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xml:space="preserve">Investicije ( </w:t>
            </w:r>
            <w:r w:rsidR="009708B6">
              <w:rPr>
                <w:rFonts w:ascii="Arial" w:hAnsi="Arial" w:cs="Arial"/>
                <w:color w:val="000000"/>
                <w:sz w:val="18"/>
                <w:szCs w:val="18"/>
              </w:rPr>
              <w:t>Specijalno komunalno vozilo za sakupljanje otpada 19 m3) – financijski leasing</w:t>
            </w:r>
          </w:p>
        </w:tc>
        <w:tc>
          <w:tcPr>
            <w:tcW w:w="1258" w:type="dxa"/>
            <w:tcBorders>
              <w:top w:val="nil"/>
              <w:left w:val="nil"/>
              <w:bottom w:val="single" w:sz="4" w:space="0" w:color="auto"/>
              <w:right w:val="single" w:sz="4" w:space="0" w:color="auto"/>
            </w:tcBorders>
            <w:noWrap/>
            <w:vAlign w:val="bottom"/>
          </w:tcPr>
          <w:p w14:paraId="1BCF62FF" w14:textId="2AA6B083"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280.000</w:t>
            </w:r>
          </w:p>
        </w:tc>
        <w:tc>
          <w:tcPr>
            <w:tcW w:w="1137" w:type="dxa"/>
            <w:tcBorders>
              <w:top w:val="nil"/>
              <w:left w:val="nil"/>
              <w:bottom w:val="single" w:sz="4" w:space="0" w:color="auto"/>
              <w:right w:val="single" w:sz="4" w:space="0" w:color="auto"/>
            </w:tcBorders>
            <w:noWrap/>
            <w:vAlign w:val="bottom"/>
            <w:hideMark/>
          </w:tcPr>
          <w:p w14:paraId="7E15A261" w14:textId="4C8ED837" w:rsidR="00FC2979" w:rsidRPr="00E655EB" w:rsidRDefault="00FC2979" w:rsidP="009708B6">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r w:rsidR="009708B6">
              <w:rPr>
                <w:rFonts w:ascii="Arial" w:hAnsi="Arial" w:cs="Arial"/>
                <w:color w:val="000000"/>
                <w:sz w:val="18"/>
                <w:szCs w:val="18"/>
              </w:rPr>
              <w:t>280.000</w:t>
            </w:r>
          </w:p>
        </w:tc>
        <w:tc>
          <w:tcPr>
            <w:tcW w:w="1109" w:type="dxa"/>
            <w:tcBorders>
              <w:top w:val="nil"/>
              <w:left w:val="nil"/>
              <w:bottom w:val="single" w:sz="4" w:space="0" w:color="auto"/>
              <w:right w:val="single" w:sz="4" w:space="0" w:color="auto"/>
            </w:tcBorders>
            <w:noWrap/>
            <w:vAlign w:val="bottom"/>
          </w:tcPr>
          <w:p w14:paraId="1F0369F6" w14:textId="2947914F" w:rsidR="00FC2979" w:rsidRPr="00E655EB" w:rsidRDefault="00FC2979" w:rsidP="00FC2979">
            <w:pPr>
              <w:spacing w:after="0" w:line="240" w:lineRule="auto"/>
              <w:jc w:val="right"/>
              <w:rPr>
                <w:rFonts w:ascii="Arial" w:eastAsia="Times New Roman" w:hAnsi="Arial" w:cs="Arial"/>
                <w:color w:val="000000"/>
                <w:kern w:val="0"/>
                <w:sz w:val="18"/>
                <w:szCs w:val="18"/>
                <w:lang w:eastAsia="hr-HR"/>
                <w14:ligatures w14:val="none"/>
              </w:rPr>
            </w:pPr>
          </w:p>
        </w:tc>
        <w:tc>
          <w:tcPr>
            <w:tcW w:w="1258" w:type="dxa"/>
            <w:tcBorders>
              <w:top w:val="nil"/>
              <w:left w:val="nil"/>
              <w:bottom w:val="single" w:sz="4" w:space="0" w:color="auto"/>
              <w:right w:val="single" w:sz="4" w:space="0" w:color="auto"/>
            </w:tcBorders>
            <w:noWrap/>
            <w:vAlign w:val="bottom"/>
            <w:hideMark/>
          </w:tcPr>
          <w:p w14:paraId="6104CC9F" w14:textId="1909FEDD" w:rsidR="00FC2979" w:rsidRPr="00E655EB" w:rsidRDefault="00FC2979" w:rsidP="00FC2979">
            <w:pPr>
              <w:spacing w:after="0" w:line="240" w:lineRule="auto"/>
              <w:jc w:val="right"/>
              <w:rPr>
                <w:rFonts w:ascii="Arial" w:eastAsia="Times New Roman" w:hAnsi="Arial" w:cs="Arial"/>
                <w:color w:val="000000"/>
                <w:kern w:val="0"/>
                <w:sz w:val="18"/>
                <w:szCs w:val="18"/>
                <w:lang w:eastAsia="hr-HR"/>
                <w14:ligatures w14:val="none"/>
              </w:rPr>
            </w:pPr>
          </w:p>
        </w:tc>
        <w:tc>
          <w:tcPr>
            <w:tcW w:w="1258" w:type="dxa"/>
            <w:tcBorders>
              <w:top w:val="nil"/>
              <w:left w:val="nil"/>
              <w:bottom w:val="single" w:sz="4" w:space="0" w:color="auto"/>
              <w:right w:val="single" w:sz="4" w:space="0" w:color="auto"/>
            </w:tcBorders>
            <w:noWrap/>
            <w:vAlign w:val="bottom"/>
          </w:tcPr>
          <w:p w14:paraId="102AC9D4" w14:textId="69F7936D" w:rsidR="00FC2979" w:rsidRPr="00E655EB" w:rsidRDefault="00FC2979" w:rsidP="00FC2979">
            <w:pPr>
              <w:spacing w:after="0" w:line="240" w:lineRule="auto"/>
              <w:jc w:val="right"/>
              <w:rPr>
                <w:rFonts w:ascii="Arial" w:eastAsia="Times New Roman" w:hAnsi="Arial" w:cs="Arial"/>
                <w:color w:val="000000"/>
                <w:kern w:val="0"/>
                <w:sz w:val="18"/>
                <w:szCs w:val="18"/>
                <w:lang w:eastAsia="hr-HR"/>
                <w14:ligatures w14:val="none"/>
              </w:rPr>
            </w:pPr>
          </w:p>
        </w:tc>
      </w:tr>
      <w:tr w:rsidR="00FC2979" w:rsidRPr="00E655EB" w14:paraId="51ECB82C" w14:textId="77777777" w:rsidTr="009708B6">
        <w:trPr>
          <w:trHeight w:val="240"/>
        </w:trPr>
        <w:tc>
          <w:tcPr>
            <w:tcW w:w="3042" w:type="dxa"/>
            <w:tcBorders>
              <w:top w:val="nil"/>
              <w:left w:val="single" w:sz="4" w:space="0" w:color="auto"/>
              <w:bottom w:val="single" w:sz="4" w:space="0" w:color="auto"/>
              <w:right w:val="single" w:sz="4" w:space="0" w:color="auto"/>
            </w:tcBorders>
            <w:noWrap/>
            <w:vAlign w:val="bottom"/>
            <w:hideMark/>
          </w:tcPr>
          <w:p w14:paraId="54FCC675" w14:textId="5478972C" w:rsidR="009708B6" w:rsidRPr="009708B6" w:rsidRDefault="00FC2979" w:rsidP="00FC2979">
            <w:pPr>
              <w:spacing w:after="0" w:line="240" w:lineRule="auto"/>
              <w:rPr>
                <w:rFonts w:ascii="Arial" w:hAnsi="Arial" w:cs="Arial"/>
                <w:color w:val="000000"/>
                <w:sz w:val="18"/>
                <w:szCs w:val="18"/>
              </w:rPr>
            </w:pPr>
            <w:r>
              <w:rPr>
                <w:rFonts w:ascii="Arial" w:hAnsi="Arial" w:cs="Arial"/>
                <w:color w:val="000000"/>
                <w:sz w:val="18"/>
                <w:szCs w:val="18"/>
              </w:rPr>
              <w:t>Investicije (</w:t>
            </w:r>
            <w:r w:rsidR="009708B6">
              <w:rPr>
                <w:rFonts w:ascii="Arial" w:hAnsi="Arial" w:cs="Arial"/>
                <w:color w:val="000000"/>
                <w:sz w:val="18"/>
                <w:szCs w:val="18"/>
              </w:rPr>
              <w:t>Kombi s jednostrukom kabinom ugrađenom hidrauličnom dizalicom i kipom) – financijski leasing</w:t>
            </w:r>
          </w:p>
        </w:tc>
        <w:tc>
          <w:tcPr>
            <w:tcW w:w="1258" w:type="dxa"/>
            <w:tcBorders>
              <w:top w:val="nil"/>
              <w:left w:val="nil"/>
              <w:bottom w:val="single" w:sz="4" w:space="0" w:color="auto"/>
              <w:right w:val="single" w:sz="4" w:space="0" w:color="auto"/>
            </w:tcBorders>
            <w:noWrap/>
            <w:vAlign w:val="bottom"/>
          </w:tcPr>
          <w:p w14:paraId="00566C38" w14:textId="2859FDA5" w:rsidR="00FC2979" w:rsidRPr="00E655EB" w:rsidRDefault="009708B6" w:rsidP="00FC2979">
            <w:pPr>
              <w:spacing w:after="0" w:line="240" w:lineRule="auto"/>
              <w:jc w:val="right"/>
              <w:rPr>
                <w:rFonts w:ascii="Arial" w:eastAsia="Times New Roman" w:hAnsi="Arial" w:cs="Arial"/>
                <w:color w:val="000000"/>
                <w:kern w:val="0"/>
                <w:sz w:val="18"/>
                <w:szCs w:val="18"/>
                <w:lang w:eastAsia="hr-HR"/>
                <w14:ligatures w14:val="none"/>
              </w:rPr>
            </w:pPr>
            <w:r>
              <w:rPr>
                <w:rFonts w:ascii="Arial" w:eastAsia="Times New Roman" w:hAnsi="Arial" w:cs="Arial"/>
                <w:color w:val="000000"/>
                <w:kern w:val="0"/>
                <w:sz w:val="18"/>
                <w:szCs w:val="18"/>
                <w:lang w:eastAsia="hr-HR"/>
                <w14:ligatures w14:val="none"/>
              </w:rPr>
              <w:t>90.000</w:t>
            </w:r>
          </w:p>
        </w:tc>
        <w:tc>
          <w:tcPr>
            <w:tcW w:w="1137" w:type="dxa"/>
            <w:tcBorders>
              <w:top w:val="nil"/>
              <w:left w:val="nil"/>
              <w:bottom w:val="single" w:sz="4" w:space="0" w:color="auto"/>
              <w:right w:val="single" w:sz="4" w:space="0" w:color="auto"/>
            </w:tcBorders>
            <w:noWrap/>
            <w:vAlign w:val="bottom"/>
            <w:hideMark/>
          </w:tcPr>
          <w:p w14:paraId="0E826189" w14:textId="4340D566" w:rsidR="00FC2979" w:rsidRPr="00E655EB" w:rsidRDefault="00FC2979" w:rsidP="009708B6">
            <w:pPr>
              <w:spacing w:after="0" w:line="240" w:lineRule="auto"/>
              <w:jc w:val="right"/>
              <w:rPr>
                <w:rFonts w:ascii="Arial" w:eastAsia="Times New Roman" w:hAnsi="Arial" w:cs="Arial"/>
                <w:color w:val="000000"/>
                <w:kern w:val="0"/>
                <w:sz w:val="18"/>
                <w:szCs w:val="18"/>
                <w:lang w:eastAsia="hr-HR"/>
                <w14:ligatures w14:val="none"/>
              </w:rPr>
            </w:pPr>
            <w:r>
              <w:rPr>
                <w:rFonts w:ascii="Arial" w:hAnsi="Arial" w:cs="Arial"/>
                <w:color w:val="000000"/>
                <w:sz w:val="18"/>
                <w:szCs w:val="18"/>
              </w:rPr>
              <w:t>90.</w:t>
            </w:r>
            <w:r w:rsidR="009708B6">
              <w:rPr>
                <w:rFonts w:ascii="Arial" w:hAnsi="Arial" w:cs="Arial"/>
                <w:color w:val="000000"/>
                <w:sz w:val="18"/>
                <w:szCs w:val="18"/>
              </w:rPr>
              <w:t>0</w:t>
            </w:r>
            <w:r>
              <w:rPr>
                <w:rFonts w:ascii="Arial" w:hAnsi="Arial" w:cs="Arial"/>
                <w:color w:val="000000"/>
                <w:sz w:val="18"/>
                <w:szCs w:val="18"/>
              </w:rPr>
              <w:t>00</w:t>
            </w:r>
          </w:p>
        </w:tc>
        <w:tc>
          <w:tcPr>
            <w:tcW w:w="1109" w:type="dxa"/>
            <w:tcBorders>
              <w:top w:val="nil"/>
              <w:left w:val="nil"/>
              <w:bottom w:val="single" w:sz="4" w:space="0" w:color="auto"/>
              <w:right w:val="single" w:sz="4" w:space="0" w:color="auto"/>
            </w:tcBorders>
            <w:noWrap/>
            <w:vAlign w:val="bottom"/>
          </w:tcPr>
          <w:p w14:paraId="3AE4794C" w14:textId="399E42B7"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p>
        </w:tc>
        <w:tc>
          <w:tcPr>
            <w:tcW w:w="1258" w:type="dxa"/>
            <w:tcBorders>
              <w:top w:val="nil"/>
              <w:left w:val="nil"/>
              <w:bottom w:val="single" w:sz="4" w:space="0" w:color="auto"/>
              <w:right w:val="single" w:sz="4" w:space="0" w:color="auto"/>
            </w:tcBorders>
            <w:noWrap/>
            <w:vAlign w:val="bottom"/>
            <w:hideMark/>
          </w:tcPr>
          <w:p w14:paraId="6A0E271D" w14:textId="1A4F4F43" w:rsidR="00FC2979" w:rsidRPr="00E655EB" w:rsidRDefault="00FC2979" w:rsidP="00FC2979">
            <w:pPr>
              <w:spacing w:after="0" w:line="240" w:lineRule="auto"/>
              <w:rPr>
                <w:rFonts w:ascii="Arial" w:eastAsia="Times New Roman" w:hAnsi="Arial" w:cs="Arial"/>
                <w:color w:val="000000"/>
                <w:kern w:val="0"/>
                <w:sz w:val="18"/>
                <w:szCs w:val="18"/>
                <w:lang w:eastAsia="hr-HR"/>
                <w14:ligatures w14:val="none"/>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noWrap/>
            <w:vAlign w:val="bottom"/>
          </w:tcPr>
          <w:p w14:paraId="3BFF7307" w14:textId="59DF9D41" w:rsidR="00FC2979" w:rsidRPr="00E655EB" w:rsidRDefault="00FC2979" w:rsidP="00FC2979">
            <w:pPr>
              <w:spacing w:after="0" w:line="240" w:lineRule="auto"/>
              <w:jc w:val="right"/>
              <w:rPr>
                <w:rFonts w:ascii="Arial" w:eastAsia="Times New Roman" w:hAnsi="Arial" w:cs="Arial"/>
                <w:color w:val="000000"/>
                <w:kern w:val="0"/>
                <w:sz w:val="18"/>
                <w:szCs w:val="18"/>
                <w:lang w:eastAsia="hr-HR"/>
                <w14:ligatures w14:val="none"/>
              </w:rPr>
            </w:pPr>
          </w:p>
        </w:tc>
      </w:tr>
      <w:tr w:rsidR="00FC2979" w:rsidRPr="00E655EB" w14:paraId="173AAA64" w14:textId="77777777" w:rsidTr="009708B6">
        <w:trPr>
          <w:trHeight w:val="240"/>
        </w:trPr>
        <w:tc>
          <w:tcPr>
            <w:tcW w:w="3042" w:type="dxa"/>
            <w:tcBorders>
              <w:top w:val="nil"/>
              <w:left w:val="single" w:sz="4" w:space="0" w:color="auto"/>
              <w:bottom w:val="single" w:sz="4" w:space="0" w:color="auto"/>
              <w:right w:val="single" w:sz="4" w:space="0" w:color="auto"/>
            </w:tcBorders>
            <w:shd w:val="clear" w:color="000000" w:fill="D9D9D9"/>
            <w:noWrap/>
            <w:vAlign w:val="bottom"/>
            <w:hideMark/>
          </w:tcPr>
          <w:p w14:paraId="1F275BE0" w14:textId="414887BF" w:rsidR="00FC2979" w:rsidRPr="00E655EB" w:rsidRDefault="00FC2979" w:rsidP="00FC2979">
            <w:pPr>
              <w:spacing w:after="0" w:line="240" w:lineRule="auto"/>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Ukupno</w:t>
            </w:r>
          </w:p>
        </w:tc>
        <w:tc>
          <w:tcPr>
            <w:tcW w:w="1258" w:type="dxa"/>
            <w:tcBorders>
              <w:top w:val="nil"/>
              <w:left w:val="nil"/>
              <w:bottom w:val="single" w:sz="4" w:space="0" w:color="auto"/>
              <w:right w:val="single" w:sz="4" w:space="0" w:color="auto"/>
            </w:tcBorders>
            <w:shd w:val="clear" w:color="000000" w:fill="D9D9D9"/>
            <w:noWrap/>
            <w:vAlign w:val="bottom"/>
            <w:hideMark/>
          </w:tcPr>
          <w:p w14:paraId="43FC5F04" w14:textId="1E16F575" w:rsidR="00FC2979" w:rsidRPr="00E655EB" w:rsidRDefault="009708B6" w:rsidP="00FC297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2.136.540</w:t>
            </w:r>
          </w:p>
        </w:tc>
        <w:tc>
          <w:tcPr>
            <w:tcW w:w="1137" w:type="dxa"/>
            <w:tcBorders>
              <w:top w:val="nil"/>
              <w:left w:val="nil"/>
              <w:bottom w:val="single" w:sz="4" w:space="0" w:color="auto"/>
              <w:right w:val="single" w:sz="4" w:space="0" w:color="auto"/>
            </w:tcBorders>
            <w:shd w:val="clear" w:color="000000" w:fill="D9D9D9"/>
            <w:noWrap/>
            <w:vAlign w:val="bottom"/>
            <w:hideMark/>
          </w:tcPr>
          <w:p w14:paraId="43D5F099" w14:textId="2DA68795" w:rsidR="00FC2979" w:rsidRPr="00E655EB" w:rsidRDefault="009708B6" w:rsidP="00FC297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370.000</w:t>
            </w:r>
          </w:p>
        </w:tc>
        <w:tc>
          <w:tcPr>
            <w:tcW w:w="1109" w:type="dxa"/>
            <w:tcBorders>
              <w:top w:val="nil"/>
              <w:left w:val="nil"/>
              <w:bottom w:val="single" w:sz="4" w:space="0" w:color="auto"/>
              <w:right w:val="single" w:sz="4" w:space="0" w:color="auto"/>
            </w:tcBorders>
            <w:shd w:val="clear" w:color="000000" w:fill="D9D9D9"/>
            <w:noWrap/>
            <w:vAlign w:val="bottom"/>
          </w:tcPr>
          <w:p w14:paraId="017BF6C0" w14:textId="1922291A" w:rsidR="00FC2979" w:rsidRPr="00E655EB" w:rsidRDefault="007A6B5A" w:rsidP="00FC297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78.050</w:t>
            </w:r>
          </w:p>
        </w:tc>
        <w:tc>
          <w:tcPr>
            <w:tcW w:w="1258" w:type="dxa"/>
            <w:tcBorders>
              <w:top w:val="nil"/>
              <w:left w:val="nil"/>
              <w:bottom w:val="single" w:sz="4" w:space="0" w:color="auto"/>
              <w:right w:val="single" w:sz="4" w:space="0" w:color="auto"/>
            </w:tcBorders>
            <w:shd w:val="clear" w:color="000000" w:fill="D9D9D9"/>
            <w:noWrap/>
            <w:vAlign w:val="bottom"/>
            <w:hideMark/>
          </w:tcPr>
          <w:p w14:paraId="0BB5DD13" w14:textId="493590C8" w:rsidR="00FC2979" w:rsidRPr="00E655EB" w:rsidRDefault="007A6B5A" w:rsidP="00FC2979">
            <w:pPr>
              <w:spacing w:after="0" w:line="240" w:lineRule="auto"/>
              <w:jc w:val="right"/>
              <w:rPr>
                <w:rFonts w:ascii="Arial" w:eastAsia="Times New Roman" w:hAnsi="Arial" w:cs="Arial"/>
                <w:b/>
                <w:bCs/>
                <w:color w:val="000000"/>
                <w:kern w:val="0"/>
                <w:sz w:val="18"/>
                <w:szCs w:val="18"/>
                <w:lang w:eastAsia="hr-HR"/>
                <w14:ligatures w14:val="none"/>
              </w:rPr>
            </w:pPr>
            <w:r>
              <w:rPr>
                <w:rFonts w:ascii="Arial" w:hAnsi="Arial" w:cs="Arial"/>
                <w:b/>
                <w:bCs/>
                <w:color w:val="000000"/>
                <w:sz w:val="18"/>
                <w:szCs w:val="18"/>
              </w:rPr>
              <w:t>12.500</w:t>
            </w:r>
          </w:p>
        </w:tc>
        <w:tc>
          <w:tcPr>
            <w:tcW w:w="1258" w:type="dxa"/>
            <w:tcBorders>
              <w:top w:val="nil"/>
              <w:left w:val="nil"/>
              <w:bottom w:val="single" w:sz="4" w:space="0" w:color="auto"/>
              <w:right w:val="single" w:sz="4" w:space="0" w:color="auto"/>
            </w:tcBorders>
            <w:shd w:val="clear" w:color="000000" w:fill="D9D9D9"/>
            <w:noWrap/>
            <w:vAlign w:val="bottom"/>
          </w:tcPr>
          <w:p w14:paraId="5AEED3A8" w14:textId="33AFFD0A" w:rsidR="00FC2979" w:rsidRPr="00E655EB" w:rsidRDefault="009708B6" w:rsidP="00FC2979">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1.6</w:t>
            </w:r>
            <w:r w:rsidR="007A6B5A">
              <w:rPr>
                <w:rFonts w:ascii="Arial" w:eastAsia="Times New Roman" w:hAnsi="Arial" w:cs="Arial"/>
                <w:b/>
                <w:bCs/>
                <w:color w:val="000000"/>
                <w:kern w:val="0"/>
                <w:sz w:val="18"/>
                <w:szCs w:val="18"/>
                <w:lang w:eastAsia="hr-HR"/>
                <w14:ligatures w14:val="none"/>
              </w:rPr>
              <w:t>75.990</w:t>
            </w:r>
          </w:p>
        </w:tc>
      </w:tr>
    </w:tbl>
    <w:p w14:paraId="6FC1BDDE" w14:textId="77777777" w:rsidR="00E655EB" w:rsidRDefault="00E655EB" w:rsidP="00D86C4F">
      <w:pPr>
        <w:rPr>
          <w:rFonts w:ascii="Arial" w:hAnsi="Arial" w:cs="Arial"/>
          <w:sz w:val="18"/>
          <w:szCs w:val="18"/>
        </w:rPr>
      </w:pPr>
    </w:p>
    <w:p w14:paraId="2344BB52" w14:textId="77777777" w:rsidR="00E655EB" w:rsidRPr="00F32733" w:rsidRDefault="00E655EB" w:rsidP="00D86C4F">
      <w:pPr>
        <w:rPr>
          <w:rFonts w:ascii="Arial" w:hAnsi="Arial" w:cs="Arial"/>
          <w:sz w:val="18"/>
          <w:szCs w:val="18"/>
        </w:rPr>
      </w:pPr>
    </w:p>
    <w:p w14:paraId="32591D82" w14:textId="1FCDD081" w:rsidR="004F6BAF" w:rsidRPr="00F32733" w:rsidRDefault="004F6BAF" w:rsidP="00D86C4F">
      <w:pPr>
        <w:rPr>
          <w:rFonts w:ascii="Arial" w:hAnsi="Arial" w:cs="Arial"/>
          <w:sz w:val="18"/>
          <w:szCs w:val="18"/>
        </w:rPr>
      </w:pPr>
    </w:p>
    <w:p w14:paraId="35C4BB42" w14:textId="05AA5D38" w:rsidR="004F6BAF" w:rsidRPr="00F32733" w:rsidRDefault="004F6BAF" w:rsidP="00D86C4F">
      <w:pPr>
        <w:rPr>
          <w:rFonts w:ascii="Arial" w:hAnsi="Arial" w:cs="Arial"/>
          <w:sz w:val="18"/>
          <w:szCs w:val="18"/>
        </w:rPr>
      </w:pPr>
      <w:r w:rsidRPr="00F32733">
        <w:rPr>
          <w:rFonts w:ascii="Arial" w:hAnsi="Arial" w:cs="Arial"/>
          <w:sz w:val="18"/>
          <w:szCs w:val="18"/>
        </w:rPr>
        <w:t>Društvo nastoji sukladno zakonskim propisima r</w:t>
      </w:r>
      <w:r w:rsidR="0075319F" w:rsidRPr="00F32733">
        <w:rPr>
          <w:rFonts w:ascii="Arial" w:hAnsi="Arial" w:cs="Arial"/>
          <w:sz w:val="18"/>
          <w:szCs w:val="18"/>
        </w:rPr>
        <w:t>e</w:t>
      </w:r>
      <w:r w:rsidRPr="00F32733">
        <w:rPr>
          <w:rFonts w:ascii="Arial" w:hAnsi="Arial" w:cs="Arial"/>
          <w:sz w:val="18"/>
          <w:szCs w:val="18"/>
        </w:rPr>
        <w:t>dovito i uspješno obavljati aktivnosti unutar svih djelatnosti Društva s ciljem pružanja što kvalit</w:t>
      </w:r>
      <w:r w:rsidR="0075319F" w:rsidRPr="00F32733">
        <w:rPr>
          <w:rFonts w:ascii="Arial" w:hAnsi="Arial" w:cs="Arial"/>
          <w:sz w:val="18"/>
          <w:szCs w:val="18"/>
        </w:rPr>
        <w:t>etnije</w:t>
      </w:r>
      <w:r w:rsidRPr="00F32733">
        <w:rPr>
          <w:rFonts w:ascii="Arial" w:hAnsi="Arial" w:cs="Arial"/>
          <w:sz w:val="18"/>
          <w:szCs w:val="18"/>
        </w:rPr>
        <w:t xml:space="preserve"> usluge svojim korisnicima</w:t>
      </w:r>
    </w:p>
    <w:p w14:paraId="1168EA35" w14:textId="7995887A" w:rsidR="004F6BAF" w:rsidRPr="00F32733" w:rsidRDefault="004F6BAF" w:rsidP="00D86C4F">
      <w:pPr>
        <w:rPr>
          <w:rFonts w:ascii="Arial" w:hAnsi="Arial" w:cs="Arial"/>
          <w:sz w:val="18"/>
          <w:szCs w:val="18"/>
        </w:rPr>
      </w:pPr>
      <w:r w:rsidRPr="00F32733">
        <w:rPr>
          <w:rFonts w:ascii="Arial" w:hAnsi="Arial" w:cs="Arial"/>
          <w:sz w:val="18"/>
          <w:szCs w:val="18"/>
        </w:rPr>
        <w:t>Na razvoj i poslovanje Društva ovise ekonomska kretanja, zakonske odredbe, mogućn</w:t>
      </w:r>
      <w:r w:rsidR="0075319F" w:rsidRPr="00F32733">
        <w:rPr>
          <w:rFonts w:ascii="Arial" w:hAnsi="Arial" w:cs="Arial"/>
          <w:sz w:val="18"/>
          <w:szCs w:val="18"/>
        </w:rPr>
        <w:t>osti</w:t>
      </w:r>
      <w:r w:rsidRPr="00F32733">
        <w:rPr>
          <w:rFonts w:ascii="Arial" w:hAnsi="Arial" w:cs="Arial"/>
          <w:sz w:val="18"/>
          <w:szCs w:val="18"/>
        </w:rPr>
        <w:t xml:space="preserve"> sufinanciranja putem fondova, potrebe JLS-a i slično </w:t>
      </w:r>
      <w:r w:rsidRPr="002558D7">
        <w:rPr>
          <w:rFonts w:ascii="Arial" w:hAnsi="Arial" w:cs="Arial"/>
          <w:sz w:val="18"/>
          <w:szCs w:val="18"/>
        </w:rPr>
        <w:t>. Financijskim planom za 202</w:t>
      </w:r>
      <w:r w:rsidR="008C6DB9" w:rsidRPr="002558D7">
        <w:rPr>
          <w:rFonts w:ascii="Arial" w:hAnsi="Arial" w:cs="Arial"/>
          <w:sz w:val="18"/>
          <w:szCs w:val="18"/>
        </w:rPr>
        <w:t>6</w:t>
      </w:r>
      <w:r w:rsidRPr="002558D7">
        <w:rPr>
          <w:rFonts w:ascii="Arial" w:hAnsi="Arial" w:cs="Arial"/>
          <w:sz w:val="18"/>
          <w:szCs w:val="18"/>
        </w:rPr>
        <w:t>. godinu pla</w:t>
      </w:r>
      <w:r w:rsidR="0075319F" w:rsidRPr="002558D7">
        <w:rPr>
          <w:rFonts w:ascii="Arial" w:hAnsi="Arial" w:cs="Arial"/>
          <w:sz w:val="18"/>
          <w:szCs w:val="18"/>
        </w:rPr>
        <w:t>niraju</w:t>
      </w:r>
      <w:r w:rsidRPr="002558D7">
        <w:rPr>
          <w:rFonts w:ascii="Arial" w:hAnsi="Arial" w:cs="Arial"/>
          <w:sz w:val="18"/>
          <w:szCs w:val="18"/>
        </w:rPr>
        <w:t xml:space="preserve"> se ukupni prihodi Društva u iznosu od </w:t>
      </w:r>
      <w:r w:rsidR="009D7E43" w:rsidRPr="002558D7">
        <w:rPr>
          <w:rFonts w:ascii="Arial" w:hAnsi="Arial" w:cs="Arial"/>
          <w:sz w:val="18"/>
          <w:szCs w:val="18"/>
        </w:rPr>
        <w:t>6.422.480</w:t>
      </w:r>
      <w:r w:rsidRPr="002558D7">
        <w:rPr>
          <w:rFonts w:ascii="Arial" w:hAnsi="Arial" w:cs="Arial"/>
          <w:sz w:val="18"/>
          <w:szCs w:val="18"/>
        </w:rPr>
        <w:t xml:space="preserve"> </w:t>
      </w:r>
      <w:proofErr w:type="spellStart"/>
      <w:r w:rsidRPr="002558D7">
        <w:rPr>
          <w:rFonts w:ascii="Arial" w:hAnsi="Arial" w:cs="Arial"/>
          <w:sz w:val="18"/>
          <w:szCs w:val="18"/>
        </w:rPr>
        <w:t>eur</w:t>
      </w:r>
      <w:proofErr w:type="spellEnd"/>
      <w:r w:rsidRPr="002558D7">
        <w:rPr>
          <w:rFonts w:ascii="Arial" w:hAnsi="Arial" w:cs="Arial"/>
          <w:sz w:val="18"/>
          <w:szCs w:val="18"/>
        </w:rPr>
        <w:t xml:space="preserve"> te ukupni rashodi od </w:t>
      </w:r>
      <w:r w:rsidR="009D7E43" w:rsidRPr="002558D7">
        <w:rPr>
          <w:rFonts w:ascii="Arial" w:hAnsi="Arial" w:cs="Arial"/>
          <w:sz w:val="18"/>
          <w:szCs w:val="18"/>
        </w:rPr>
        <w:t xml:space="preserve">6.370.000 </w:t>
      </w:r>
      <w:proofErr w:type="spellStart"/>
      <w:r w:rsidRPr="002558D7">
        <w:rPr>
          <w:rFonts w:ascii="Arial" w:hAnsi="Arial" w:cs="Arial"/>
          <w:sz w:val="18"/>
          <w:szCs w:val="18"/>
        </w:rPr>
        <w:t>eur</w:t>
      </w:r>
      <w:proofErr w:type="spellEnd"/>
      <w:r w:rsidRPr="002558D7">
        <w:rPr>
          <w:rFonts w:ascii="Arial" w:hAnsi="Arial" w:cs="Arial"/>
          <w:sz w:val="18"/>
          <w:szCs w:val="18"/>
        </w:rPr>
        <w:t xml:space="preserve"> što bi rezultiralo dobit od</w:t>
      </w:r>
      <w:r w:rsidR="009D7E43" w:rsidRPr="002558D7">
        <w:rPr>
          <w:rFonts w:ascii="Arial" w:hAnsi="Arial" w:cs="Arial"/>
          <w:sz w:val="18"/>
          <w:szCs w:val="18"/>
        </w:rPr>
        <w:t xml:space="preserve"> 52.480</w:t>
      </w:r>
      <w:r w:rsidRPr="002558D7">
        <w:rPr>
          <w:rFonts w:ascii="Arial" w:hAnsi="Arial" w:cs="Arial"/>
          <w:sz w:val="18"/>
          <w:szCs w:val="18"/>
        </w:rPr>
        <w:t xml:space="preserve"> </w:t>
      </w:r>
      <w:proofErr w:type="spellStart"/>
      <w:r w:rsidRPr="002558D7">
        <w:rPr>
          <w:rFonts w:ascii="Arial" w:hAnsi="Arial" w:cs="Arial"/>
          <w:sz w:val="18"/>
          <w:szCs w:val="18"/>
        </w:rPr>
        <w:t>eur</w:t>
      </w:r>
      <w:proofErr w:type="spellEnd"/>
      <w:r w:rsidRPr="002558D7">
        <w:rPr>
          <w:rFonts w:ascii="Arial" w:hAnsi="Arial" w:cs="Arial"/>
          <w:sz w:val="18"/>
          <w:szCs w:val="18"/>
        </w:rPr>
        <w:t>.</w:t>
      </w:r>
    </w:p>
    <w:p w14:paraId="27002C6B" w14:textId="3AC371A8" w:rsidR="004F6BAF" w:rsidRPr="00F32733" w:rsidRDefault="004F6BAF" w:rsidP="00D86C4F">
      <w:pPr>
        <w:rPr>
          <w:rFonts w:ascii="Arial" w:hAnsi="Arial" w:cs="Arial"/>
          <w:sz w:val="18"/>
          <w:szCs w:val="18"/>
        </w:rPr>
      </w:pPr>
      <w:r w:rsidRPr="00F32733">
        <w:rPr>
          <w:rFonts w:ascii="Arial" w:hAnsi="Arial" w:cs="Arial"/>
          <w:sz w:val="18"/>
          <w:szCs w:val="18"/>
        </w:rPr>
        <w:t>Plan</w:t>
      </w:r>
      <w:r w:rsidR="0075319F" w:rsidRPr="00F32733">
        <w:rPr>
          <w:rFonts w:ascii="Arial" w:hAnsi="Arial" w:cs="Arial"/>
          <w:sz w:val="18"/>
          <w:szCs w:val="18"/>
        </w:rPr>
        <w:t xml:space="preserve"> </w:t>
      </w:r>
      <w:r w:rsidRPr="00F32733">
        <w:rPr>
          <w:rFonts w:ascii="Arial" w:hAnsi="Arial" w:cs="Arial"/>
          <w:sz w:val="18"/>
          <w:szCs w:val="18"/>
        </w:rPr>
        <w:t>nabave planira se prema realnim potrebama Društva i provodi se tijekom godine sukladno Zakonu o javnoj nabavi i Financijskom planu, po prioritetima i priljevu izvora financiranja</w:t>
      </w:r>
    </w:p>
    <w:p w14:paraId="71415553" w14:textId="28C1D804" w:rsidR="004F6BAF" w:rsidRPr="00F32733" w:rsidRDefault="0075319F" w:rsidP="00D86C4F">
      <w:pPr>
        <w:rPr>
          <w:rFonts w:ascii="Arial" w:hAnsi="Arial" w:cs="Arial"/>
          <w:sz w:val="18"/>
          <w:szCs w:val="18"/>
        </w:rPr>
      </w:pPr>
      <w:r w:rsidRPr="00F32733">
        <w:rPr>
          <w:rFonts w:ascii="Arial" w:hAnsi="Arial" w:cs="Arial"/>
          <w:sz w:val="18"/>
          <w:szCs w:val="18"/>
        </w:rPr>
        <w:t>Z</w:t>
      </w:r>
      <w:r w:rsidR="004F6BAF" w:rsidRPr="00F32733">
        <w:rPr>
          <w:rFonts w:ascii="Arial" w:hAnsi="Arial" w:cs="Arial"/>
          <w:sz w:val="18"/>
          <w:szCs w:val="18"/>
        </w:rPr>
        <w:t>a realizaciju Plana nabave osiguravaju se vlastita sredstva proiza</w:t>
      </w:r>
      <w:r w:rsidRPr="00F32733">
        <w:rPr>
          <w:rFonts w:ascii="Arial" w:hAnsi="Arial" w:cs="Arial"/>
          <w:sz w:val="18"/>
          <w:szCs w:val="18"/>
        </w:rPr>
        <w:t>š</w:t>
      </w:r>
      <w:r w:rsidR="004F6BAF" w:rsidRPr="00F32733">
        <w:rPr>
          <w:rFonts w:ascii="Arial" w:hAnsi="Arial" w:cs="Arial"/>
          <w:sz w:val="18"/>
          <w:szCs w:val="18"/>
        </w:rPr>
        <w:t>la iz redovnog obavljanja poslovnih aktivnosti prethodnih i tekućih razdoblja putem EU fondova te proračuna jedinica lokal</w:t>
      </w:r>
      <w:r w:rsidRPr="00F32733">
        <w:rPr>
          <w:rFonts w:ascii="Arial" w:hAnsi="Arial" w:cs="Arial"/>
          <w:sz w:val="18"/>
          <w:szCs w:val="18"/>
        </w:rPr>
        <w:t>ne</w:t>
      </w:r>
      <w:r w:rsidR="004F6BAF" w:rsidRPr="00F32733">
        <w:rPr>
          <w:rFonts w:ascii="Arial" w:hAnsi="Arial" w:cs="Arial"/>
          <w:sz w:val="18"/>
          <w:szCs w:val="18"/>
        </w:rPr>
        <w:t xml:space="preserve"> samouprave. </w:t>
      </w:r>
    </w:p>
    <w:p w14:paraId="68DFDB74" w14:textId="52480CCF" w:rsidR="004F6BAF" w:rsidRPr="00F32733" w:rsidRDefault="004F6BAF" w:rsidP="00D86C4F">
      <w:pPr>
        <w:rPr>
          <w:rFonts w:ascii="Arial" w:hAnsi="Arial" w:cs="Arial"/>
          <w:sz w:val="18"/>
          <w:szCs w:val="18"/>
        </w:rPr>
      </w:pPr>
      <w:r w:rsidRPr="00F32733">
        <w:rPr>
          <w:rFonts w:ascii="Arial" w:hAnsi="Arial" w:cs="Arial"/>
          <w:sz w:val="18"/>
          <w:szCs w:val="18"/>
        </w:rPr>
        <w:t>Planirane investicije detal</w:t>
      </w:r>
      <w:r w:rsidR="0075319F" w:rsidRPr="00F32733">
        <w:rPr>
          <w:rFonts w:ascii="Arial" w:hAnsi="Arial" w:cs="Arial"/>
          <w:sz w:val="18"/>
          <w:szCs w:val="18"/>
        </w:rPr>
        <w:t>jno</w:t>
      </w:r>
      <w:r w:rsidRPr="00F32733">
        <w:rPr>
          <w:rFonts w:ascii="Arial" w:hAnsi="Arial" w:cs="Arial"/>
          <w:sz w:val="18"/>
          <w:szCs w:val="18"/>
        </w:rPr>
        <w:t xml:space="preserve"> su definirane planom investicija i investicijskog održavanja Plan nabave planira se prema realnim potrebama Društva i provode se t</w:t>
      </w:r>
      <w:r w:rsidR="0075319F" w:rsidRPr="00F32733">
        <w:rPr>
          <w:rFonts w:ascii="Arial" w:hAnsi="Arial" w:cs="Arial"/>
          <w:sz w:val="18"/>
          <w:szCs w:val="18"/>
        </w:rPr>
        <w:t>ijekom</w:t>
      </w:r>
      <w:r w:rsidRPr="00F32733">
        <w:rPr>
          <w:rFonts w:ascii="Arial" w:hAnsi="Arial" w:cs="Arial"/>
          <w:sz w:val="18"/>
          <w:szCs w:val="18"/>
        </w:rPr>
        <w:t xml:space="preserve"> godine sukladno Zakonu o javnoj nabavi i Financijskom planu po pr</w:t>
      </w:r>
      <w:r w:rsidR="0075319F" w:rsidRPr="00F32733">
        <w:rPr>
          <w:rFonts w:ascii="Arial" w:hAnsi="Arial" w:cs="Arial"/>
          <w:sz w:val="18"/>
          <w:szCs w:val="18"/>
        </w:rPr>
        <w:t>io</w:t>
      </w:r>
      <w:r w:rsidR="009A05E0">
        <w:rPr>
          <w:rFonts w:ascii="Arial" w:hAnsi="Arial" w:cs="Arial"/>
          <w:sz w:val="18"/>
          <w:szCs w:val="18"/>
        </w:rPr>
        <w:t>ritetima</w:t>
      </w:r>
      <w:r w:rsidRPr="00F32733">
        <w:rPr>
          <w:rFonts w:ascii="Arial" w:hAnsi="Arial" w:cs="Arial"/>
          <w:sz w:val="18"/>
          <w:szCs w:val="18"/>
        </w:rPr>
        <w:t xml:space="preserve"> i priljevu izvora financiranja. </w:t>
      </w:r>
    </w:p>
    <w:p w14:paraId="63EEA141" w14:textId="54AD3858" w:rsidR="004F6BAF" w:rsidRPr="00F32733" w:rsidRDefault="004F6BAF" w:rsidP="00D86C4F">
      <w:pPr>
        <w:rPr>
          <w:rFonts w:ascii="Arial" w:hAnsi="Arial" w:cs="Arial"/>
          <w:sz w:val="18"/>
          <w:szCs w:val="18"/>
        </w:rPr>
      </w:pPr>
    </w:p>
    <w:p w14:paraId="145759DE" w14:textId="390196C5" w:rsidR="004F6BAF" w:rsidRDefault="004F6BAF" w:rsidP="00D86C4F">
      <w:pPr>
        <w:rPr>
          <w:rFonts w:ascii="Arial" w:hAnsi="Arial" w:cs="Arial"/>
          <w:sz w:val="18"/>
          <w:szCs w:val="18"/>
        </w:rPr>
      </w:pPr>
      <w:r w:rsidRPr="00F32733">
        <w:rPr>
          <w:rFonts w:ascii="Arial" w:hAnsi="Arial" w:cs="Arial"/>
          <w:sz w:val="18"/>
          <w:szCs w:val="18"/>
        </w:rPr>
        <w:t>U Požegi, 15.12.202</w:t>
      </w:r>
      <w:r w:rsidR="00D3728E">
        <w:rPr>
          <w:rFonts w:ascii="Arial" w:hAnsi="Arial" w:cs="Arial"/>
          <w:sz w:val="18"/>
          <w:szCs w:val="18"/>
        </w:rPr>
        <w:t>5</w:t>
      </w:r>
      <w:r w:rsidRPr="00F32733">
        <w:rPr>
          <w:rFonts w:ascii="Arial" w:hAnsi="Arial" w:cs="Arial"/>
          <w:sz w:val="18"/>
          <w:szCs w:val="18"/>
        </w:rPr>
        <w:t xml:space="preserve">, </w:t>
      </w:r>
    </w:p>
    <w:p w14:paraId="3E6FFC58" w14:textId="77777777" w:rsidR="00057805" w:rsidRPr="00F32733" w:rsidRDefault="00057805" w:rsidP="00D86C4F">
      <w:pPr>
        <w:rPr>
          <w:rFonts w:ascii="Arial" w:hAnsi="Arial" w:cs="Arial"/>
          <w:sz w:val="18"/>
          <w:szCs w:val="18"/>
        </w:rPr>
      </w:pPr>
    </w:p>
    <w:p w14:paraId="7529AEDD" w14:textId="5B2647C0" w:rsidR="004F6BAF" w:rsidRPr="00F32733" w:rsidRDefault="004F6BAF" w:rsidP="00D86C4F">
      <w:pPr>
        <w:rPr>
          <w:rFonts w:ascii="Arial" w:hAnsi="Arial" w:cs="Arial"/>
          <w:sz w:val="18"/>
          <w:szCs w:val="18"/>
        </w:rPr>
      </w:pPr>
    </w:p>
    <w:p w14:paraId="4C8EB176" w14:textId="72CE7F0D" w:rsidR="004F6BAF" w:rsidRPr="00F32733" w:rsidRDefault="004F6BAF" w:rsidP="0022652D">
      <w:pPr>
        <w:ind w:left="5664" w:firstLine="708"/>
        <w:rPr>
          <w:rFonts w:ascii="Arial" w:hAnsi="Arial" w:cs="Arial"/>
          <w:sz w:val="18"/>
          <w:szCs w:val="18"/>
        </w:rPr>
      </w:pPr>
      <w:r w:rsidRPr="00F32733">
        <w:rPr>
          <w:rFonts w:ascii="Arial" w:hAnsi="Arial" w:cs="Arial"/>
          <w:sz w:val="18"/>
          <w:szCs w:val="18"/>
        </w:rPr>
        <w:t xml:space="preserve">Direktor </w:t>
      </w:r>
    </w:p>
    <w:p w14:paraId="76ED1B2B" w14:textId="44608F03" w:rsidR="004F6BAF" w:rsidRPr="00F32733" w:rsidRDefault="00D3728E" w:rsidP="0022652D">
      <w:pPr>
        <w:ind w:left="4956" w:firstLine="708"/>
        <w:rPr>
          <w:rFonts w:ascii="Arial" w:hAnsi="Arial" w:cs="Arial"/>
          <w:sz w:val="18"/>
          <w:szCs w:val="18"/>
        </w:rPr>
      </w:pPr>
      <w:r>
        <w:rPr>
          <w:rFonts w:ascii="Arial" w:hAnsi="Arial" w:cs="Arial"/>
          <w:sz w:val="18"/>
          <w:szCs w:val="18"/>
        </w:rPr>
        <w:t xml:space="preserve">Marijana Puntarić dipl. </w:t>
      </w:r>
      <w:proofErr w:type="spellStart"/>
      <w:r>
        <w:rPr>
          <w:rFonts w:ascii="Arial" w:hAnsi="Arial" w:cs="Arial"/>
          <w:sz w:val="18"/>
          <w:szCs w:val="18"/>
        </w:rPr>
        <w:t>oec</w:t>
      </w:r>
      <w:proofErr w:type="spellEnd"/>
      <w:r>
        <w:rPr>
          <w:rFonts w:ascii="Arial" w:hAnsi="Arial" w:cs="Arial"/>
          <w:sz w:val="18"/>
          <w:szCs w:val="18"/>
        </w:rPr>
        <w:t>.</w:t>
      </w:r>
    </w:p>
    <w:sectPr w:rsidR="004F6BAF" w:rsidRPr="00F32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3569"/>
    <w:multiLevelType w:val="multilevel"/>
    <w:tmpl w:val="FC587988"/>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504F3DFB"/>
    <w:multiLevelType w:val="hybridMultilevel"/>
    <w:tmpl w:val="FA4857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C840030"/>
    <w:multiLevelType w:val="hybridMultilevel"/>
    <w:tmpl w:val="C7D254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2C769E"/>
    <w:multiLevelType w:val="hybridMultilevel"/>
    <w:tmpl w:val="A10E342E"/>
    <w:lvl w:ilvl="0" w:tplc="5712E2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751B5B"/>
    <w:multiLevelType w:val="hybridMultilevel"/>
    <w:tmpl w:val="2A3EE9FC"/>
    <w:lvl w:ilvl="0" w:tplc="A768BC3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1437006">
    <w:abstractNumId w:val="2"/>
  </w:num>
  <w:num w:numId="2" w16cid:durableId="210001339">
    <w:abstractNumId w:val="3"/>
  </w:num>
  <w:num w:numId="3" w16cid:durableId="1712151863">
    <w:abstractNumId w:val="4"/>
  </w:num>
  <w:num w:numId="4" w16cid:durableId="1335260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855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2ksQkgMUdGe9yIfV07aemBTOxutQRCwp3XvIL4JbkPWBI80IEJtB8wTfjsMzDYfvsYxB+2KRfxpsgQZbad0SRQ==" w:salt="5+1W9I89pymgoLSG3p6NJA=="/>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9"/>
    <w:rsid w:val="000165B3"/>
    <w:rsid w:val="00031A72"/>
    <w:rsid w:val="000510B6"/>
    <w:rsid w:val="00054961"/>
    <w:rsid w:val="00057805"/>
    <w:rsid w:val="000936C1"/>
    <w:rsid w:val="000B0D2E"/>
    <w:rsid w:val="000C18B8"/>
    <w:rsid w:val="000C5AF9"/>
    <w:rsid w:val="000F4B7D"/>
    <w:rsid w:val="001030E3"/>
    <w:rsid w:val="00126BCF"/>
    <w:rsid w:val="001414C1"/>
    <w:rsid w:val="00145E95"/>
    <w:rsid w:val="00150015"/>
    <w:rsid w:val="00163ACB"/>
    <w:rsid w:val="00175B76"/>
    <w:rsid w:val="00196B79"/>
    <w:rsid w:val="001C7848"/>
    <w:rsid w:val="001E5ED4"/>
    <w:rsid w:val="00201B6E"/>
    <w:rsid w:val="0022652D"/>
    <w:rsid w:val="002271D9"/>
    <w:rsid w:val="0023422F"/>
    <w:rsid w:val="002558D7"/>
    <w:rsid w:val="00260538"/>
    <w:rsid w:val="00284BF9"/>
    <w:rsid w:val="002A7122"/>
    <w:rsid w:val="00303157"/>
    <w:rsid w:val="0031020F"/>
    <w:rsid w:val="00392036"/>
    <w:rsid w:val="003939FD"/>
    <w:rsid w:val="003B08DB"/>
    <w:rsid w:val="003D5510"/>
    <w:rsid w:val="003F1BD5"/>
    <w:rsid w:val="003F1F39"/>
    <w:rsid w:val="003F7FC5"/>
    <w:rsid w:val="004165B4"/>
    <w:rsid w:val="00420CF4"/>
    <w:rsid w:val="00436626"/>
    <w:rsid w:val="004449D9"/>
    <w:rsid w:val="00470935"/>
    <w:rsid w:val="00491804"/>
    <w:rsid w:val="0049527B"/>
    <w:rsid w:val="004961BA"/>
    <w:rsid w:val="004A3D68"/>
    <w:rsid w:val="004E1039"/>
    <w:rsid w:val="004F19C0"/>
    <w:rsid w:val="004F6BAF"/>
    <w:rsid w:val="0050413D"/>
    <w:rsid w:val="00506CC6"/>
    <w:rsid w:val="00526D8B"/>
    <w:rsid w:val="00532308"/>
    <w:rsid w:val="00532C11"/>
    <w:rsid w:val="00543268"/>
    <w:rsid w:val="005759BC"/>
    <w:rsid w:val="005D1915"/>
    <w:rsid w:val="005E7746"/>
    <w:rsid w:val="005F6D99"/>
    <w:rsid w:val="006010F4"/>
    <w:rsid w:val="00623914"/>
    <w:rsid w:val="00625A5A"/>
    <w:rsid w:val="00654C05"/>
    <w:rsid w:val="006559EC"/>
    <w:rsid w:val="00660DE0"/>
    <w:rsid w:val="006624DE"/>
    <w:rsid w:val="006907DE"/>
    <w:rsid w:val="006A62CD"/>
    <w:rsid w:val="006A7AD4"/>
    <w:rsid w:val="006B3A0F"/>
    <w:rsid w:val="00701B30"/>
    <w:rsid w:val="00713D28"/>
    <w:rsid w:val="00730FFC"/>
    <w:rsid w:val="0075319F"/>
    <w:rsid w:val="007817FC"/>
    <w:rsid w:val="007870D0"/>
    <w:rsid w:val="00794590"/>
    <w:rsid w:val="007A21FA"/>
    <w:rsid w:val="007A6B5A"/>
    <w:rsid w:val="007B5EE4"/>
    <w:rsid w:val="007F6A59"/>
    <w:rsid w:val="008107A0"/>
    <w:rsid w:val="00815FC9"/>
    <w:rsid w:val="008356AB"/>
    <w:rsid w:val="00837E0E"/>
    <w:rsid w:val="00896F6D"/>
    <w:rsid w:val="008C6DB9"/>
    <w:rsid w:val="008C740D"/>
    <w:rsid w:val="008D2CFF"/>
    <w:rsid w:val="008D6D0E"/>
    <w:rsid w:val="008E0AF4"/>
    <w:rsid w:val="008F04C2"/>
    <w:rsid w:val="00931AE8"/>
    <w:rsid w:val="00943686"/>
    <w:rsid w:val="00967D94"/>
    <w:rsid w:val="009708B6"/>
    <w:rsid w:val="00983021"/>
    <w:rsid w:val="00995772"/>
    <w:rsid w:val="009A05E0"/>
    <w:rsid w:val="009A4741"/>
    <w:rsid w:val="009C2F93"/>
    <w:rsid w:val="009C4850"/>
    <w:rsid w:val="009D7E43"/>
    <w:rsid w:val="009F78D0"/>
    <w:rsid w:val="00A36964"/>
    <w:rsid w:val="00A42095"/>
    <w:rsid w:val="00A837EB"/>
    <w:rsid w:val="00AA1A3E"/>
    <w:rsid w:val="00AD3D49"/>
    <w:rsid w:val="00B05618"/>
    <w:rsid w:val="00B258C5"/>
    <w:rsid w:val="00B42676"/>
    <w:rsid w:val="00B45931"/>
    <w:rsid w:val="00B649A1"/>
    <w:rsid w:val="00B67FEC"/>
    <w:rsid w:val="00BD351B"/>
    <w:rsid w:val="00BE4BCB"/>
    <w:rsid w:val="00BF63C7"/>
    <w:rsid w:val="00C614D7"/>
    <w:rsid w:val="00C66419"/>
    <w:rsid w:val="00C72553"/>
    <w:rsid w:val="00C84771"/>
    <w:rsid w:val="00C91293"/>
    <w:rsid w:val="00C97AEF"/>
    <w:rsid w:val="00CA75FB"/>
    <w:rsid w:val="00CC5105"/>
    <w:rsid w:val="00CC6E6F"/>
    <w:rsid w:val="00CD6907"/>
    <w:rsid w:val="00D16F63"/>
    <w:rsid w:val="00D2247C"/>
    <w:rsid w:val="00D3728E"/>
    <w:rsid w:val="00D70024"/>
    <w:rsid w:val="00D86C4F"/>
    <w:rsid w:val="00D91704"/>
    <w:rsid w:val="00DD6487"/>
    <w:rsid w:val="00E3276B"/>
    <w:rsid w:val="00E60B5C"/>
    <w:rsid w:val="00E610E4"/>
    <w:rsid w:val="00E655EB"/>
    <w:rsid w:val="00E724E5"/>
    <w:rsid w:val="00E8255D"/>
    <w:rsid w:val="00EE4D04"/>
    <w:rsid w:val="00F13621"/>
    <w:rsid w:val="00F15012"/>
    <w:rsid w:val="00F32733"/>
    <w:rsid w:val="00FC2979"/>
    <w:rsid w:val="00FC52AB"/>
    <w:rsid w:val="00FD4D13"/>
    <w:rsid w:val="00FD6D48"/>
    <w:rsid w:val="00FD72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6681"/>
  <w15:chartTrackingRefBased/>
  <w15:docId w15:val="{9B42B30C-C1CF-4D28-95C7-900B3AC9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449D9"/>
    <w:pPr>
      <w:ind w:left="720"/>
      <w:contextualSpacing/>
    </w:pPr>
  </w:style>
  <w:style w:type="paragraph" w:styleId="StandardWeb">
    <w:name w:val="Normal (Web)"/>
    <w:basedOn w:val="Normal"/>
    <w:uiPriority w:val="99"/>
    <w:unhideWhenUsed/>
    <w:rsid w:val="00BD351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12">
      <w:bodyDiv w:val="1"/>
      <w:marLeft w:val="0"/>
      <w:marRight w:val="0"/>
      <w:marTop w:val="0"/>
      <w:marBottom w:val="0"/>
      <w:divBdr>
        <w:top w:val="none" w:sz="0" w:space="0" w:color="auto"/>
        <w:left w:val="none" w:sz="0" w:space="0" w:color="auto"/>
        <w:bottom w:val="none" w:sz="0" w:space="0" w:color="auto"/>
        <w:right w:val="none" w:sz="0" w:space="0" w:color="auto"/>
      </w:divBdr>
    </w:div>
    <w:div w:id="119421964">
      <w:bodyDiv w:val="1"/>
      <w:marLeft w:val="0"/>
      <w:marRight w:val="0"/>
      <w:marTop w:val="0"/>
      <w:marBottom w:val="0"/>
      <w:divBdr>
        <w:top w:val="none" w:sz="0" w:space="0" w:color="auto"/>
        <w:left w:val="none" w:sz="0" w:space="0" w:color="auto"/>
        <w:bottom w:val="none" w:sz="0" w:space="0" w:color="auto"/>
        <w:right w:val="none" w:sz="0" w:space="0" w:color="auto"/>
      </w:divBdr>
    </w:div>
    <w:div w:id="213659743">
      <w:bodyDiv w:val="1"/>
      <w:marLeft w:val="0"/>
      <w:marRight w:val="0"/>
      <w:marTop w:val="0"/>
      <w:marBottom w:val="0"/>
      <w:divBdr>
        <w:top w:val="none" w:sz="0" w:space="0" w:color="auto"/>
        <w:left w:val="none" w:sz="0" w:space="0" w:color="auto"/>
        <w:bottom w:val="none" w:sz="0" w:space="0" w:color="auto"/>
        <w:right w:val="none" w:sz="0" w:space="0" w:color="auto"/>
      </w:divBdr>
    </w:div>
    <w:div w:id="221644329">
      <w:bodyDiv w:val="1"/>
      <w:marLeft w:val="0"/>
      <w:marRight w:val="0"/>
      <w:marTop w:val="0"/>
      <w:marBottom w:val="0"/>
      <w:divBdr>
        <w:top w:val="none" w:sz="0" w:space="0" w:color="auto"/>
        <w:left w:val="none" w:sz="0" w:space="0" w:color="auto"/>
        <w:bottom w:val="none" w:sz="0" w:space="0" w:color="auto"/>
        <w:right w:val="none" w:sz="0" w:space="0" w:color="auto"/>
      </w:divBdr>
    </w:div>
    <w:div w:id="243884583">
      <w:bodyDiv w:val="1"/>
      <w:marLeft w:val="0"/>
      <w:marRight w:val="0"/>
      <w:marTop w:val="0"/>
      <w:marBottom w:val="0"/>
      <w:divBdr>
        <w:top w:val="none" w:sz="0" w:space="0" w:color="auto"/>
        <w:left w:val="none" w:sz="0" w:space="0" w:color="auto"/>
        <w:bottom w:val="none" w:sz="0" w:space="0" w:color="auto"/>
        <w:right w:val="none" w:sz="0" w:space="0" w:color="auto"/>
      </w:divBdr>
    </w:div>
    <w:div w:id="256250666">
      <w:bodyDiv w:val="1"/>
      <w:marLeft w:val="0"/>
      <w:marRight w:val="0"/>
      <w:marTop w:val="0"/>
      <w:marBottom w:val="0"/>
      <w:divBdr>
        <w:top w:val="none" w:sz="0" w:space="0" w:color="auto"/>
        <w:left w:val="none" w:sz="0" w:space="0" w:color="auto"/>
        <w:bottom w:val="none" w:sz="0" w:space="0" w:color="auto"/>
        <w:right w:val="none" w:sz="0" w:space="0" w:color="auto"/>
      </w:divBdr>
    </w:div>
    <w:div w:id="261693419">
      <w:bodyDiv w:val="1"/>
      <w:marLeft w:val="0"/>
      <w:marRight w:val="0"/>
      <w:marTop w:val="0"/>
      <w:marBottom w:val="0"/>
      <w:divBdr>
        <w:top w:val="none" w:sz="0" w:space="0" w:color="auto"/>
        <w:left w:val="none" w:sz="0" w:space="0" w:color="auto"/>
        <w:bottom w:val="none" w:sz="0" w:space="0" w:color="auto"/>
        <w:right w:val="none" w:sz="0" w:space="0" w:color="auto"/>
      </w:divBdr>
    </w:div>
    <w:div w:id="287320850">
      <w:bodyDiv w:val="1"/>
      <w:marLeft w:val="0"/>
      <w:marRight w:val="0"/>
      <w:marTop w:val="0"/>
      <w:marBottom w:val="0"/>
      <w:divBdr>
        <w:top w:val="none" w:sz="0" w:space="0" w:color="auto"/>
        <w:left w:val="none" w:sz="0" w:space="0" w:color="auto"/>
        <w:bottom w:val="none" w:sz="0" w:space="0" w:color="auto"/>
        <w:right w:val="none" w:sz="0" w:space="0" w:color="auto"/>
      </w:divBdr>
    </w:div>
    <w:div w:id="300614892">
      <w:bodyDiv w:val="1"/>
      <w:marLeft w:val="0"/>
      <w:marRight w:val="0"/>
      <w:marTop w:val="0"/>
      <w:marBottom w:val="0"/>
      <w:divBdr>
        <w:top w:val="none" w:sz="0" w:space="0" w:color="auto"/>
        <w:left w:val="none" w:sz="0" w:space="0" w:color="auto"/>
        <w:bottom w:val="none" w:sz="0" w:space="0" w:color="auto"/>
        <w:right w:val="none" w:sz="0" w:space="0" w:color="auto"/>
      </w:divBdr>
    </w:div>
    <w:div w:id="312294851">
      <w:bodyDiv w:val="1"/>
      <w:marLeft w:val="0"/>
      <w:marRight w:val="0"/>
      <w:marTop w:val="0"/>
      <w:marBottom w:val="0"/>
      <w:divBdr>
        <w:top w:val="none" w:sz="0" w:space="0" w:color="auto"/>
        <w:left w:val="none" w:sz="0" w:space="0" w:color="auto"/>
        <w:bottom w:val="none" w:sz="0" w:space="0" w:color="auto"/>
        <w:right w:val="none" w:sz="0" w:space="0" w:color="auto"/>
      </w:divBdr>
    </w:div>
    <w:div w:id="433090452">
      <w:bodyDiv w:val="1"/>
      <w:marLeft w:val="0"/>
      <w:marRight w:val="0"/>
      <w:marTop w:val="0"/>
      <w:marBottom w:val="0"/>
      <w:divBdr>
        <w:top w:val="none" w:sz="0" w:space="0" w:color="auto"/>
        <w:left w:val="none" w:sz="0" w:space="0" w:color="auto"/>
        <w:bottom w:val="none" w:sz="0" w:space="0" w:color="auto"/>
        <w:right w:val="none" w:sz="0" w:space="0" w:color="auto"/>
      </w:divBdr>
    </w:div>
    <w:div w:id="548537272">
      <w:bodyDiv w:val="1"/>
      <w:marLeft w:val="0"/>
      <w:marRight w:val="0"/>
      <w:marTop w:val="0"/>
      <w:marBottom w:val="0"/>
      <w:divBdr>
        <w:top w:val="none" w:sz="0" w:space="0" w:color="auto"/>
        <w:left w:val="none" w:sz="0" w:space="0" w:color="auto"/>
        <w:bottom w:val="none" w:sz="0" w:space="0" w:color="auto"/>
        <w:right w:val="none" w:sz="0" w:space="0" w:color="auto"/>
      </w:divBdr>
    </w:div>
    <w:div w:id="558714717">
      <w:bodyDiv w:val="1"/>
      <w:marLeft w:val="0"/>
      <w:marRight w:val="0"/>
      <w:marTop w:val="0"/>
      <w:marBottom w:val="0"/>
      <w:divBdr>
        <w:top w:val="none" w:sz="0" w:space="0" w:color="auto"/>
        <w:left w:val="none" w:sz="0" w:space="0" w:color="auto"/>
        <w:bottom w:val="none" w:sz="0" w:space="0" w:color="auto"/>
        <w:right w:val="none" w:sz="0" w:space="0" w:color="auto"/>
      </w:divBdr>
    </w:div>
    <w:div w:id="586614085">
      <w:bodyDiv w:val="1"/>
      <w:marLeft w:val="0"/>
      <w:marRight w:val="0"/>
      <w:marTop w:val="0"/>
      <w:marBottom w:val="0"/>
      <w:divBdr>
        <w:top w:val="none" w:sz="0" w:space="0" w:color="auto"/>
        <w:left w:val="none" w:sz="0" w:space="0" w:color="auto"/>
        <w:bottom w:val="none" w:sz="0" w:space="0" w:color="auto"/>
        <w:right w:val="none" w:sz="0" w:space="0" w:color="auto"/>
      </w:divBdr>
    </w:div>
    <w:div w:id="668488137">
      <w:bodyDiv w:val="1"/>
      <w:marLeft w:val="0"/>
      <w:marRight w:val="0"/>
      <w:marTop w:val="0"/>
      <w:marBottom w:val="0"/>
      <w:divBdr>
        <w:top w:val="none" w:sz="0" w:space="0" w:color="auto"/>
        <w:left w:val="none" w:sz="0" w:space="0" w:color="auto"/>
        <w:bottom w:val="none" w:sz="0" w:space="0" w:color="auto"/>
        <w:right w:val="none" w:sz="0" w:space="0" w:color="auto"/>
      </w:divBdr>
    </w:div>
    <w:div w:id="721712486">
      <w:bodyDiv w:val="1"/>
      <w:marLeft w:val="0"/>
      <w:marRight w:val="0"/>
      <w:marTop w:val="0"/>
      <w:marBottom w:val="0"/>
      <w:divBdr>
        <w:top w:val="none" w:sz="0" w:space="0" w:color="auto"/>
        <w:left w:val="none" w:sz="0" w:space="0" w:color="auto"/>
        <w:bottom w:val="none" w:sz="0" w:space="0" w:color="auto"/>
        <w:right w:val="none" w:sz="0" w:space="0" w:color="auto"/>
      </w:divBdr>
    </w:div>
    <w:div w:id="747118744">
      <w:bodyDiv w:val="1"/>
      <w:marLeft w:val="0"/>
      <w:marRight w:val="0"/>
      <w:marTop w:val="0"/>
      <w:marBottom w:val="0"/>
      <w:divBdr>
        <w:top w:val="none" w:sz="0" w:space="0" w:color="auto"/>
        <w:left w:val="none" w:sz="0" w:space="0" w:color="auto"/>
        <w:bottom w:val="none" w:sz="0" w:space="0" w:color="auto"/>
        <w:right w:val="none" w:sz="0" w:space="0" w:color="auto"/>
      </w:divBdr>
    </w:div>
    <w:div w:id="872420558">
      <w:bodyDiv w:val="1"/>
      <w:marLeft w:val="0"/>
      <w:marRight w:val="0"/>
      <w:marTop w:val="0"/>
      <w:marBottom w:val="0"/>
      <w:divBdr>
        <w:top w:val="none" w:sz="0" w:space="0" w:color="auto"/>
        <w:left w:val="none" w:sz="0" w:space="0" w:color="auto"/>
        <w:bottom w:val="none" w:sz="0" w:space="0" w:color="auto"/>
        <w:right w:val="none" w:sz="0" w:space="0" w:color="auto"/>
      </w:divBdr>
    </w:div>
    <w:div w:id="1039932511">
      <w:bodyDiv w:val="1"/>
      <w:marLeft w:val="0"/>
      <w:marRight w:val="0"/>
      <w:marTop w:val="0"/>
      <w:marBottom w:val="0"/>
      <w:divBdr>
        <w:top w:val="none" w:sz="0" w:space="0" w:color="auto"/>
        <w:left w:val="none" w:sz="0" w:space="0" w:color="auto"/>
        <w:bottom w:val="none" w:sz="0" w:space="0" w:color="auto"/>
        <w:right w:val="none" w:sz="0" w:space="0" w:color="auto"/>
      </w:divBdr>
    </w:div>
    <w:div w:id="1070225329">
      <w:bodyDiv w:val="1"/>
      <w:marLeft w:val="0"/>
      <w:marRight w:val="0"/>
      <w:marTop w:val="0"/>
      <w:marBottom w:val="0"/>
      <w:divBdr>
        <w:top w:val="none" w:sz="0" w:space="0" w:color="auto"/>
        <w:left w:val="none" w:sz="0" w:space="0" w:color="auto"/>
        <w:bottom w:val="none" w:sz="0" w:space="0" w:color="auto"/>
        <w:right w:val="none" w:sz="0" w:space="0" w:color="auto"/>
      </w:divBdr>
    </w:div>
    <w:div w:id="1087531974">
      <w:bodyDiv w:val="1"/>
      <w:marLeft w:val="0"/>
      <w:marRight w:val="0"/>
      <w:marTop w:val="0"/>
      <w:marBottom w:val="0"/>
      <w:divBdr>
        <w:top w:val="none" w:sz="0" w:space="0" w:color="auto"/>
        <w:left w:val="none" w:sz="0" w:space="0" w:color="auto"/>
        <w:bottom w:val="none" w:sz="0" w:space="0" w:color="auto"/>
        <w:right w:val="none" w:sz="0" w:space="0" w:color="auto"/>
      </w:divBdr>
    </w:div>
    <w:div w:id="1092705372">
      <w:bodyDiv w:val="1"/>
      <w:marLeft w:val="0"/>
      <w:marRight w:val="0"/>
      <w:marTop w:val="0"/>
      <w:marBottom w:val="0"/>
      <w:divBdr>
        <w:top w:val="none" w:sz="0" w:space="0" w:color="auto"/>
        <w:left w:val="none" w:sz="0" w:space="0" w:color="auto"/>
        <w:bottom w:val="none" w:sz="0" w:space="0" w:color="auto"/>
        <w:right w:val="none" w:sz="0" w:space="0" w:color="auto"/>
      </w:divBdr>
    </w:div>
    <w:div w:id="1132484184">
      <w:bodyDiv w:val="1"/>
      <w:marLeft w:val="0"/>
      <w:marRight w:val="0"/>
      <w:marTop w:val="0"/>
      <w:marBottom w:val="0"/>
      <w:divBdr>
        <w:top w:val="none" w:sz="0" w:space="0" w:color="auto"/>
        <w:left w:val="none" w:sz="0" w:space="0" w:color="auto"/>
        <w:bottom w:val="none" w:sz="0" w:space="0" w:color="auto"/>
        <w:right w:val="none" w:sz="0" w:space="0" w:color="auto"/>
      </w:divBdr>
    </w:div>
    <w:div w:id="1167093187">
      <w:bodyDiv w:val="1"/>
      <w:marLeft w:val="0"/>
      <w:marRight w:val="0"/>
      <w:marTop w:val="0"/>
      <w:marBottom w:val="0"/>
      <w:divBdr>
        <w:top w:val="none" w:sz="0" w:space="0" w:color="auto"/>
        <w:left w:val="none" w:sz="0" w:space="0" w:color="auto"/>
        <w:bottom w:val="none" w:sz="0" w:space="0" w:color="auto"/>
        <w:right w:val="none" w:sz="0" w:space="0" w:color="auto"/>
      </w:divBdr>
    </w:div>
    <w:div w:id="1226990449">
      <w:bodyDiv w:val="1"/>
      <w:marLeft w:val="0"/>
      <w:marRight w:val="0"/>
      <w:marTop w:val="0"/>
      <w:marBottom w:val="0"/>
      <w:divBdr>
        <w:top w:val="none" w:sz="0" w:space="0" w:color="auto"/>
        <w:left w:val="none" w:sz="0" w:space="0" w:color="auto"/>
        <w:bottom w:val="none" w:sz="0" w:space="0" w:color="auto"/>
        <w:right w:val="none" w:sz="0" w:space="0" w:color="auto"/>
      </w:divBdr>
    </w:div>
    <w:div w:id="1246262103">
      <w:bodyDiv w:val="1"/>
      <w:marLeft w:val="0"/>
      <w:marRight w:val="0"/>
      <w:marTop w:val="0"/>
      <w:marBottom w:val="0"/>
      <w:divBdr>
        <w:top w:val="none" w:sz="0" w:space="0" w:color="auto"/>
        <w:left w:val="none" w:sz="0" w:space="0" w:color="auto"/>
        <w:bottom w:val="none" w:sz="0" w:space="0" w:color="auto"/>
        <w:right w:val="none" w:sz="0" w:space="0" w:color="auto"/>
      </w:divBdr>
    </w:div>
    <w:div w:id="1384063226">
      <w:bodyDiv w:val="1"/>
      <w:marLeft w:val="0"/>
      <w:marRight w:val="0"/>
      <w:marTop w:val="0"/>
      <w:marBottom w:val="0"/>
      <w:divBdr>
        <w:top w:val="none" w:sz="0" w:space="0" w:color="auto"/>
        <w:left w:val="none" w:sz="0" w:space="0" w:color="auto"/>
        <w:bottom w:val="none" w:sz="0" w:space="0" w:color="auto"/>
        <w:right w:val="none" w:sz="0" w:space="0" w:color="auto"/>
      </w:divBdr>
    </w:div>
    <w:div w:id="1392997756">
      <w:bodyDiv w:val="1"/>
      <w:marLeft w:val="0"/>
      <w:marRight w:val="0"/>
      <w:marTop w:val="0"/>
      <w:marBottom w:val="0"/>
      <w:divBdr>
        <w:top w:val="none" w:sz="0" w:space="0" w:color="auto"/>
        <w:left w:val="none" w:sz="0" w:space="0" w:color="auto"/>
        <w:bottom w:val="none" w:sz="0" w:space="0" w:color="auto"/>
        <w:right w:val="none" w:sz="0" w:space="0" w:color="auto"/>
      </w:divBdr>
    </w:div>
    <w:div w:id="1397437904">
      <w:bodyDiv w:val="1"/>
      <w:marLeft w:val="0"/>
      <w:marRight w:val="0"/>
      <w:marTop w:val="0"/>
      <w:marBottom w:val="0"/>
      <w:divBdr>
        <w:top w:val="none" w:sz="0" w:space="0" w:color="auto"/>
        <w:left w:val="none" w:sz="0" w:space="0" w:color="auto"/>
        <w:bottom w:val="none" w:sz="0" w:space="0" w:color="auto"/>
        <w:right w:val="none" w:sz="0" w:space="0" w:color="auto"/>
      </w:divBdr>
    </w:div>
    <w:div w:id="1411849598">
      <w:bodyDiv w:val="1"/>
      <w:marLeft w:val="0"/>
      <w:marRight w:val="0"/>
      <w:marTop w:val="0"/>
      <w:marBottom w:val="0"/>
      <w:divBdr>
        <w:top w:val="none" w:sz="0" w:space="0" w:color="auto"/>
        <w:left w:val="none" w:sz="0" w:space="0" w:color="auto"/>
        <w:bottom w:val="none" w:sz="0" w:space="0" w:color="auto"/>
        <w:right w:val="none" w:sz="0" w:space="0" w:color="auto"/>
      </w:divBdr>
    </w:div>
    <w:div w:id="1429425494">
      <w:bodyDiv w:val="1"/>
      <w:marLeft w:val="0"/>
      <w:marRight w:val="0"/>
      <w:marTop w:val="0"/>
      <w:marBottom w:val="0"/>
      <w:divBdr>
        <w:top w:val="none" w:sz="0" w:space="0" w:color="auto"/>
        <w:left w:val="none" w:sz="0" w:space="0" w:color="auto"/>
        <w:bottom w:val="none" w:sz="0" w:space="0" w:color="auto"/>
        <w:right w:val="none" w:sz="0" w:space="0" w:color="auto"/>
      </w:divBdr>
    </w:div>
    <w:div w:id="1442065111">
      <w:bodyDiv w:val="1"/>
      <w:marLeft w:val="0"/>
      <w:marRight w:val="0"/>
      <w:marTop w:val="0"/>
      <w:marBottom w:val="0"/>
      <w:divBdr>
        <w:top w:val="none" w:sz="0" w:space="0" w:color="auto"/>
        <w:left w:val="none" w:sz="0" w:space="0" w:color="auto"/>
        <w:bottom w:val="none" w:sz="0" w:space="0" w:color="auto"/>
        <w:right w:val="none" w:sz="0" w:space="0" w:color="auto"/>
      </w:divBdr>
    </w:div>
    <w:div w:id="1569420293">
      <w:bodyDiv w:val="1"/>
      <w:marLeft w:val="0"/>
      <w:marRight w:val="0"/>
      <w:marTop w:val="0"/>
      <w:marBottom w:val="0"/>
      <w:divBdr>
        <w:top w:val="none" w:sz="0" w:space="0" w:color="auto"/>
        <w:left w:val="none" w:sz="0" w:space="0" w:color="auto"/>
        <w:bottom w:val="none" w:sz="0" w:space="0" w:color="auto"/>
        <w:right w:val="none" w:sz="0" w:space="0" w:color="auto"/>
      </w:divBdr>
    </w:div>
    <w:div w:id="1635256078">
      <w:bodyDiv w:val="1"/>
      <w:marLeft w:val="0"/>
      <w:marRight w:val="0"/>
      <w:marTop w:val="0"/>
      <w:marBottom w:val="0"/>
      <w:divBdr>
        <w:top w:val="none" w:sz="0" w:space="0" w:color="auto"/>
        <w:left w:val="none" w:sz="0" w:space="0" w:color="auto"/>
        <w:bottom w:val="none" w:sz="0" w:space="0" w:color="auto"/>
        <w:right w:val="none" w:sz="0" w:space="0" w:color="auto"/>
      </w:divBdr>
    </w:div>
    <w:div w:id="1664623260">
      <w:bodyDiv w:val="1"/>
      <w:marLeft w:val="0"/>
      <w:marRight w:val="0"/>
      <w:marTop w:val="0"/>
      <w:marBottom w:val="0"/>
      <w:divBdr>
        <w:top w:val="none" w:sz="0" w:space="0" w:color="auto"/>
        <w:left w:val="none" w:sz="0" w:space="0" w:color="auto"/>
        <w:bottom w:val="none" w:sz="0" w:space="0" w:color="auto"/>
        <w:right w:val="none" w:sz="0" w:space="0" w:color="auto"/>
      </w:divBdr>
    </w:div>
    <w:div w:id="1815218709">
      <w:bodyDiv w:val="1"/>
      <w:marLeft w:val="0"/>
      <w:marRight w:val="0"/>
      <w:marTop w:val="0"/>
      <w:marBottom w:val="0"/>
      <w:divBdr>
        <w:top w:val="none" w:sz="0" w:space="0" w:color="auto"/>
        <w:left w:val="none" w:sz="0" w:space="0" w:color="auto"/>
        <w:bottom w:val="none" w:sz="0" w:space="0" w:color="auto"/>
        <w:right w:val="none" w:sz="0" w:space="0" w:color="auto"/>
      </w:divBdr>
    </w:div>
    <w:div w:id="1966154920">
      <w:bodyDiv w:val="1"/>
      <w:marLeft w:val="0"/>
      <w:marRight w:val="0"/>
      <w:marTop w:val="0"/>
      <w:marBottom w:val="0"/>
      <w:divBdr>
        <w:top w:val="none" w:sz="0" w:space="0" w:color="auto"/>
        <w:left w:val="none" w:sz="0" w:space="0" w:color="auto"/>
        <w:bottom w:val="none" w:sz="0" w:space="0" w:color="auto"/>
        <w:right w:val="none" w:sz="0" w:space="0" w:color="auto"/>
      </w:divBdr>
    </w:div>
    <w:div w:id="2006084500">
      <w:bodyDiv w:val="1"/>
      <w:marLeft w:val="0"/>
      <w:marRight w:val="0"/>
      <w:marTop w:val="0"/>
      <w:marBottom w:val="0"/>
      <w:divBdr>
        <w:top w:val="none" w:sz="0" w:space="0" w:color="auto"/>
        <w:left w:val="none" w:sz="0" w:space="0" w:color="auto"/>
        <w:bottom w:val="none" w:sz="0" w:space="0" w:color="auto"/>
        <w:right w:val="none" w:sz="0" w:space="0" w:color="auto"/>
      </w:divBdr>
    </w:div>
    <w:div w:id="2057270117">
      <w:bodyDiv w:val="1"/>
      <w:marLeft w:val="0"/>
      <w:marRight w:val="0"/>
      <w:marTop w:val="0"/>
      <w:marBottom w:val="0"/>
      <w:divBdr>
        <w:top w:val="none" w:sz="0" w:space="0" w:color="auto"/>
        <w:left w:val="none" w:sz="0" w:space="0" w:color="auto"/>
        <w:bottom w:val="none" w:sz="0" w:space="0" w:color="auto"/>
        <w:right w:val="none" w:sz="0" w:space="0" w:color="auto"/>
      </w:divBdr>
    </w:div>
    <w:div w:id="2092727324">
      <w:bodyDiv w:val="1"/>
      <w:marLeft w:val="0"/>
      <w:marRight w:val="0"/>
      <w:marTop w:val="0"/>
      <w:marBottom w:val="0"/>
      <w:divBdr>
        <w:top w:val="none" w:sz="0" w:space="0" w:color="auto"/>
        <w:left w:val="none" w:sz="0" w:space="0" w:color="auto"/>
        <w:bottom w:val="none" w:sz="0" w:space="0" w:color="auto"/>
        <w:right w:val="none" w:sz="0" w:space="0" w:color="auto"/>
      </w:divBdr>
    </w:div>
    <w:div w:id="21010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4006-390D-4F57-ACE8-B6D3EBA2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6598</Words>
  <Characters>37610</Characters>
  <Application>Microsoft Office Word</Application>
  <DocSecurity>8</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Puntarić</dc:creator>
  <cp:keywords/>
  <dc:description/>
  <cp:lastModifiedBy>Lidija Galic</cp:lastModifiedBy>
  <cp:revision>4</cp:revision>
  <cp:lastPrinted>2025-04-08T10:36:00Z</cp:lastPrinted>
  <dcterms:created xsi:type="dcterms:W3CDTF">2026-07-06T11:10:00Z</dcterms:created>
  <dcterms:modified xsi:type="dcterms:W3CDTF">2026-07-06T12:03:00Z</dcterms:modified>
</cp:coreProperties>
</file>